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C14" w:rsidRPr="00FA7AC6" w:rsidRDefault="00273C14" w:rsidP="00425AED">
      <w:pPr>
        <w:pStyle w:val="2"/>
        <w:rPr>
          <w:rFonts w:eastAsia="Times New Roman"/>
          <w:bdr w:val="none" w:sz="0" w:space="0" w:color="auto" w:frame="1"/>
          <w:lang w:eastAsia="ru-RU"/>
        </w:rPr>
      </w:pPr>
    </w:p>
    <w:p w:rsidR="009F2E07" w:rsidRPr="009F2E07" w:rsidRDefault="007C4B6B" w:rsidP="00F3217E">
      <w:pPr>
        <w:shd w:val="clear" w:color="auto" w:fill="FFFFFF"/>
        <w:spacing w:after="0" w:line="240" w:lineRule="auto"/>
        <w:textAlignment w:val="baseline"/>
        <w:rPr>
          <w:b/>
          <w:szCs w:val="28"/>
        </w:rPr>
        <w:sectPr w:rsidR="009F2E07" w:rsidRPr="009F2E07" w:rsidSect="00F3217E">
          <w:footerReference w:type="default" r:id="rId8"/>
          <w:pgSz w:w="11906" w:h="16838"/>
          <w:pgMar w:top="426" w:right="850" w:bottom="1134" w:left="993" w:header="709" w:footer="709" w:gutter="0"/>
          <w:cols w:space="708"/>
          <w:titlePg/>
          <w:docGrid w:linePitch="381"/>
        </w:sectPr>
      </w:pPr>
      <w:r w:rsidRPr="007C4B6B">
        <w:rPr>
          <w:b/>
          <w:caps/>
          <w:sz w:val="24"/>
          <w:szCs w:val="24"/>
        </w:rPr>
        <w:object w:dxaOrig="8925" w:dyaOrig="12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4.75pt;height:717pt" o:ole="">
            <v:imagedata r:id="rId9" o:title=""/>
          </v:shape>
          <o:OLEObject Type="Embed" ProgID="AcroExch.Document.11" ShapeID="_x0000_i1025" DrawAspect="Content" ObjectID="_1727858385" r:id="rId10"/>
        </w:object>
      </w:r>
    </w:p>
    <w:p w:rsidR="009954BD" w:rsidRPr="00E33567" w:rsidRDefault="009954BD" w:rsidP="009F2E07">
      <w:pPr>
        <w:jc w:val="center"/>
        <w:rPr>
          <w:b/>
        </w:rPr>
      </w:pPr>
      <w:r w:rsidRPr="00E33567">
        <w:rPr>
          <w:b/>
        </w:rPr>
        <w:lastRenderedPageBreak/>
        <w:t>Оглавление</w:t>
      </w:r>
    </w:p>
    <w:p w:rsidR="009954BD" w:rsidRPr="00BD4F95" w:rsidRDefault="009954BD" w:rsidP="00011963">
      <w:pPr>
        <w:spacing w:after="0" w:line="240" w:lineRule="auto"/>
        <w:rPr>
          <w:sz w:val="24"/>
          <w:szCs w:val="24"/>
        </w:rPr>
      </w:pPr>
      <w:r w:rsidRPr="00BD4F95">
        <w:rPr>
          <w:sz w:val="24"/>
          <w:szCs w:val="24"/>
        </w:rPr>
        <w:t>Оглавление…………………</w:t>
      </w:r>
      <w:r w:rsidR="00BD4F95">
        <w:rPr>
          <w:sz w:val="24"/>
          <w:szCs w:val="24"/>
        </w:rPr>
        <w:t>..........................</w:t>
      </w:r>
      <w:r w:rsidRPr="00BD4F95">
        <w:rPr>
          <w:sz w:val="24"/>
          <w:szCs w:val="24"/>
        </w:rPr>
        <w:t>………………………………………………</w:t>
      </w:r>
      <w:r w:rsidR="005764F1" w:rsidRPr="00BD4F95">
        <w:rPr>
          <w:sz w:val="24"/>
          <w:szCs w:val="24"/>
        </w:rPr>
        <w:t>.</w:t>
      </w:r>
      <w:r w:rsidR="00011963">
        <w:rPr>
          <w:sz w:val="24"/>
          <w:szCs w:val="24"/>
        </w:rPr>
        <w:t xml:space="preserve"> ............2</w:t>
      </w:r>
    </w:p>
    <w:p w:rsidR="009954BD" w:rsidRPr="00BD4F95" w:rsidRDefault="009954BD" w:rsidP="00011963">
      <w:pPr>
        <w:spacing w:after="0" w:line="240" w:lineRule="auto"/>
        <w:rPr>
          <w:sz w:val="24"/>
          <w:szCs w:val="24"/>
        </w:rPr>
      </w:pPr>
      <w:r w:rsidRPr="00BD4F95">
        <w:rPr>
          <w:sz w:val="24"/>
          <w:szCs w:val="24"/>
        </w:rPr>
        <w:t>Пояснительная запи</w:t>
      </w:r>
      <w:r w:rsidR="005764F1" w:rsidRPr="00BD4F95">
        <w:rPr>
          <w:sz w:val="24"/>
          <w:szCs w:val="24"/>
        </w:rPr>
        <w:t>ска……………………………………………………………………….</w:t>
      </w:r>
      <w:r w:rsidR="00011963">
        <w:rPr>
          <w:sz w:val="24"/>
          <w:szCs w:val="24"/>
        </w:rPr>
        <w:t>...........</w:t>
      </w:r>
      <w:r w:rsidR="005764F1" w:rsidRPr="00BD4F95">
        <w:rPr>
          <w:sz w:val="24"/>
          <w:szCs w:val="24"/>
        </w:rPr>
        <w:t>3</w:t>
      </w:r>
    </w:p>
    <w:p w:rsidR="009954BD" w:rsidRPr="00BD4F95" w:rsidRDefault="009954BD" w:rsidP="00011963">
      <w:pPr>
        <w:spacing w:after="0" w:line="240" w:lineRule="auto"/>
        <w:rPr>
          <w:sz w:val="24"/>
          <w:szCs w:val="24"/>
        </w:rPr>
      </w:pPr>
      <w:r w:rsidRPr="00BD4F95">
        <w:rPr>
          <w:sz w:val="24"/>
          <w:szCs w:val="24"/>
        </w:rPr>
        <w:t>Учебный план………………………………………………………………</w:t>
      </w:r>
      <w:r w:rsidR="00E36423" w:rsidRPr="00BD4F95">
        <w:rPr>
          <w:sz w:val="24"/>
          <w:szCs w:val="24"/>
        </w:rPr>
        <w:t>…………..</w:t>
      </w:r>
      <w:r w:rsidR="00BD4F95">
        <w:rPr>
          <w:sz w:val="24"/>
          <w:szCs w:val="24"/>
        </w:rPr>
        <w:t>..........</w:t>
      </w:r>
      <w:r w:rsidR="00011963">
        <w:rPr>
          <w:sz w:val="24"/>
          <w:szCs w:val="24"/>
        </w:rPr>
        <w:t>...........6</w:t>
      </w:r>
    </w:p>
    <w:p w:rsidR="00FF68BD" w:rsidRDefault="00E36423" w:rsidP="00011963">
      <w:pPr>
        <w:spacing w:after="0" w:line="240" w:lineRule="auto"/>
        <w:rPr>
          <w:rFonts w:eastAsia="Times New Roman"/>
          <w:iCs/>
          <w:color w:val="111111"/>
          <w:sz w:val="24"/>
          <w:szCs w:val="24"/>
          <w:bdr w:val="none" w:sz="0" w:space="0" w:color="auto" w:frame="1"/>
          <w:lang w:eastAsia="ru-RU"/>
        </w:rPr>
      </w:pPr>
      <w:r w:rsidRPr="00BD4F95">
        <w:rPr>
          <w:rFonts w:eastAsia="Times New Roman"/>
          <w:iCs/>
          <w:color w:val="111111"/>
          <w:sz w:val="24"/>
          <w:szCs w:val="24"/>
          <w:bdr w:val="none" w:sz="0" w:space="0" w:color="auto" w:frame="1"/>
          <w:lang w:eastAsia="ru-RU"/>
        </w:rPr>
        <w:t>Учебно-тематический план</w:t>
      </w:r>
      <w:r w:rsidRPr="00BD4F95">
        <w:rPr>
          <w:rFonts w:eastAsia="Times New Roman"/>
          <w:color w:val="111111"/>
          <w:sz w:val="24"/>
          <w:szCs w:val="24"/>
          <w:lang w:eastAsia="ru-RU"/>
        </w:rPr>
        <w:t xml:space="preserve"> </w:t>
      </w:r>
      <w:r w:rsidRPr="00BD4F95">
        <w:rPr>
          <w:rFonts w:eastAsia="Times New Roman"/>
          <w:iCs/>
          <w:color w:val="111111"/>
          <w:sz w:val="24"/>
          <w:szCs w:val="24"/>
          <w:bdr w:val="none" w:sz="0" w:space="0" w:color="auto" w:frame="1"/>
          <w:lang w:eastAsia="ru-RU"/>
        </w:rPr>
        <w:t>дополнительной общеобразовательной общеразвивающей программы……………………………………………..</w:t>
      </w:r>
      <w:r w:rsidR="00BD4F95">
        <w:rPr>
          <w:rFonts w:eastAsia="Times New Roman"/>
          <w:iCs/>
          <w:color w:val="111111"/>
          <w:sz w:val="24"/>
          <w:szCs w:val="24"/>
          <w:bdr w:val="none" w:sz="0" w:space="0" w:color="auto" w:frame="1"/>
          <w:lang w:eastAsia="ru-RU"/>
        </w:rPr>
        <w:t>..........................................................</w:t>
      </w:r>
      <w:r w:rsidR="00011963">
        <w:rPr>
          <w:rFonts w:eastAsia="Times New Roman"/>
          <w:iCs/>
          <w:color w:val="111111"/>
          <w:sz w:val="24"/>
          <w:szCs w:val="24"/>
          <w:bdr w:val="none" w:sz="0" w:space="0" w:color="auto" w:frame="1"/>
          <w:lang w:eastAsia="ru-RU"/>
        </w:rPr>
        <w:t>............7</w:t>
      </w:r>
    </w:p>
    <w:p w:rsidR="00011963" w:rsidRDefault="00011963" w:rsidP="00011963">
      <w:pPr>
        <w:spacing w:after="0" w:line="240" w:lineRule="auto"/>
        <w:rPr>
          <w:rFonts w:eastAsia="Times New Roman"/>
          <w:iCs/>
          <w:color w:val="111111"/>
          <w:sz w:val="24"/>
          <w:szCs w:val="24"/>
          <w:bdr w:val="none" w:sz="0" w:space="0" w:color="auto" w:frame="1"/>
          <w:lang w:eastAsia="ru-RU"/>
        </w:rPr>
      </w:pPr>
      <w:r>
        <w:rPr>
          <w:rFonts w:eastAsia="Times New Roman"/>
          <w:iCs/>
          <w:color w:val="111111"/>
          <w:sz w:val="24"/>
          <w:szCs w:val="24"/>
          <w:bdr w:val="none" w:sz="0" w:space="0" w:color="auto" w:frame="1"/>
          <w:lang w:eastAsia="ru-RU"/>
        </w:rPr>
        <w:t>Содержание программы....................................................................................................................20</w:t>
      </w:r>
    </w:p>
    <w:p w:rsidR="00011963" w:rsidRDefault="00011963" w:rsidP="00011963">
      <w:pPr>
        <w:spacing w:after="0" w:line="240" w:lineRule="auto"/>
        <w:rPr>
          <w:rFonts w:eastAsia="Times New Roman"/>
          <w:iCs/>
          <w:color w:val="111111"/>
          <w:sz w:val="24"/>
          <w:szCs w:val="24"/>
          <w:bdr w:val="none" w:sz="0" w:space="0" w:color="auto" w:frame="1"/>
          <w:lang w:eastAsia="ru-RU"/>
        </w:rPr>
      </w:pPr>
      <w:r>
        <w:rPr>
          <w:rFonts w:eastAsia="Times New Roman"/>
          <w:iCs/>
          <w:color w:val="111111"/>
          <w:sz w:val="24"/>
          <w:szCs w:val="24"/>
          <w:bdr w:val="none" w:sz="0" w:space="0" w:color="auto" w:frame="1"/>
          <w:lang w:eastAsia="ru-RU"/>
        </w:rPr>
        <w:t>Организационно-методические условия реализации программы..................</w:t>
      </w:r>
      <w:r w:rsidR="00AB1D43">
        <w:rPr>
          <w:rFonts w:eastAsia="Times New Roman"/>
          <w:iCs/>
          <w:color w:val="111111"/>
          <w:sz w:val="24"/>
          <w:szCs w:val="24"/>
          <w:bdr w:val="none" w:sz="0" w:space="0" w:color="auto" w:frame="1"/>
          <w:lang w:eastAsia="ru-RU"/>
        </w:rPr>
        <w:t>..............................23</w:t>
      </w:r>
    </w:p>
    <w:p w:rsidR="00011963" w:rsidRDefault="00011963" w:rsidP="00011963">
      <w:pPr>
        <w:spacing w:after="0" w:line="240" w:lineRule="auto"/>
        <w:rPr>
          <w:rFonts w:eastAsia="Times New Roman"/>
          <w:iCs/>
          <w:color w:val="111111"/>
          <w:sz w:val="24"/>
          <w:szCs w:val="24"/>
          <w:bdr w:val="none" w:sz="0" w:space="0" w:color="auto" w:frame="1"/>
          <w:lang w:eastAsia="ru-RU"/>
        </w:rPr>
      </w:pPr>
      <w:r>
        <w:rPr>
          <w:rFonts w:eastAsia="Times New Roman"/>
          <w:iCs/>
          <w:color w:val="111111"/>
          <w:sz w:val="24"/>
          <w:szCs w:val="24"/>
          <w:bdr w:val="none" w:sz="0" w:space="0" w:color="auto" w:frame="1"/>
          <w:lang w:eastAsia="ru-RU"/>
        </w:rPr>
        <w:t>Формы аттестации/контроля..............................................................................</w:t>
      </w:r>
      <w:r w:rsidR="00AB1D43">
        <w:rPr>
          <w:rFonts w:eastAsia="Times New Roman"/>
          <w:iCs/>
          <w:color w:val="111111"/>
          <w:sz w:val="24"/>
          <w:szCs w:val="24"/>
          <w:bdr w:val="none" w:sz="0" w:space="0" w:color="auto" w:frame="1"/>
          <w:lang w:eastAsia="ru-RU"/>
        </w:rPr>
        <w:t>..............................24</w:t>
      </w:r>
    </w:p>
    <w:p w:rsidR="00FF68BD" w:rsidRPr="00011963" w:rsidRDefault="00011963" w:rsidP="00011963">
      <w:pPr>
        <w:spacing w:after="0" w:line="240" w:lineRule="auto"/>
        <w:rPr>
          <w:rFonts w:eastAsia="Times New Roman"/>
          <w:iCs/>
          <w:color w:val="111111"/>
          <w:sz w:val="24"/>
          <w:szCs w:val="24"/>
          <w:bdr w:val="none" w:sz="0" w:space="0" w:color="auto" w:frame="1"/>
          <w:lang w:eastAsia="ru-RU"/>
        </w:rPr>
      </w:pPr>
      <w:r w:rsidRPr="00BD4F95">
        <w:rPr>
          <w:sz w:val="24"/>
          <w:szCs w:val="24"/>
        </w:rPr>
        <w:t>Список информационных ресурсов…………………………………………</w:t>
      </w:r>
      <w:r>
        <w:rPr>
          <w:sz w:val="24"/>
          <w:szCs w:val="24"/>
        </w:rPr>
        <w:t>...</w:t>
      </w:r>
      <w:r w:rsidR="00AB1D43">
        <w:rPr>
          <w:sz w:val="24"/>
          <w:szCs w:val="24"/>
        </w:rPr>
        <w:t>..............................25</w:t>
      </w:r>
    </w:p>
    <w:p w:rsidR="00FF68BD" w:rsidRDefault="00FF68BD" w:rsidP="00011963">
      <w:pPr>
        <w:spacing w:after="0" w:line="240" w:lineRule="auto"/>
        <w:rPr>
          <w:rFonts w:eastAsia="Times New Roman"/>
          <w:iCs/>
          <w:color w:val="111111"/>
          <w:sz w:val="24"/>
          <w:szCs w:val="24"/>
          <w:bdr w:val="none" w:sz="0" w:space="0" w:color="auto" w:frame="1"/>
          <w:lang w:eastAsia="ru-RU"/>
        </w:rPr>
      </w:pPr>
      <w:r w:rsidRPr="00BD4F95">
        <w:rPr>
          <w:rFonts w:eastAsia="Times New Roman"/>
          <w:iCs/>
          <w:color w:val="111111"/>
          <w:sz w:val="24"/>
          <w:szCs w:val="24"/>
          <w:bdr w:val="none" w:sz="0" w:space="0" w:color="auto" w:frame="1"/>
          <w:lang w:eastAsia="ru-RU"/>
        </w:rPr>
        <w:t>Календарный учебный график дополнительной общеобразовательной общеразвивающей программы…………………………………………….</w:t>
      </w:r>
      <w:r w:rsidR="00C41B2D" w:rsidRPr="00BD4F95">
        <w:rPr>
          <w:rFonts w:eastAsia="Times New Roman"/>
          <w:iCs/>
          <w:color w:val="111111"/>
          <w:sz w:val="24"/>
          <w:szCs w:val="24"/>
          <w:bdr w:val="none" w:sz="0" w:space="0" w:color="auto" w:frame="1"/>
          <w:lang w:eastAsia="ru-RU"/>
        </w:rPr>
        <w:t>.</w:t>
      </w:r>
      <w:r w:rsidRPr="00BD4F95">
        <w:rPr>
          <w:rFonts w:eastAsia="Times New Roman"/>
          <w:iCs/>
          <w:color w:val="111111"/>
          <w:sz w:val="24"/>
          <w:szCs w:val="24"/>
          <w:bdr w:val="none" w:sz="0" w:space="0" w:color="auto" w:frame="1"/>
          <w:lang w:eastAsia="ru-RU"/>
        </w:rPr>
        <w:t>.</w:t>
      </w:r>
      <w:r w:rsidR="00BD4F95">
        <w:rPr>
          <w:rFonts w:eastAsia="Times New Roman"/>
          <w:iCs/>
          <w:color w:val="111111"/>
          <w:sz w:val="24"/>
          <w:szCs w:val="24"/>
          <w:bdr w:val="none" w:sz="0" w:space="0" w:color="auto" w:frame="1"/>
          <w:lang w:eastAsia="ru-RU"/>
        </w:rPr>
        <w:t>........................................................</w:t>
      </w:r>
      <w:r w:rsidR="00AB1D43">
        <w:rPr>
          <w:rFonts w:eastAsia="Times New Roman"/>
          <w:iCs/>
          <w:color w:val="111111"/>
          <w:sz w:val="24"/>
          <w:szCs w:val="24"/>
          <w:bdr w:val="none" w:sz="0" w:space="0" w:color="auto" w:frame="1"/>
          <w:lang w:eastAsia="ru-RU"/>
        </w:rPr>
        <w:t>...........27</w:t>
      </w:r>
    </w:p>
    <w:p w:rsidR="00011963" w:rsidRDefault="00011963" w:rsidP="00011963">
      <w:pPr>
        <w:spacing w:after="0" w:line="240" w:lineRule="auto"/>
        <w:rPr>
          <w:rFonts w:eastAsia="Times New Roman"/>
          <w:iCs/>
          <w:color w:val="111111"/>
          <w:sz w:val="24"/>
          <w:szCs w:val="24"/>
          <w:bdr w:val="none" w:sz="0" w:space="0" w:color="auto" w:frame="1"/>
          <w:lang w:eastAsia="ru-RU"/>
        </w:rPr>
      </w:pPr>
      <w:r>
        <w:rPr>
          <w:rFonts w:eastAsia="Times New Roman"/>
          <w:iCs/>
          <w:color w:val="111111"/>
          <w:sz w:val="24"/>
          <w:szCs w:val="24"/>
          <w:bdr w:val="none" w:sz="0" w:space="0" w:color="auto" w:frame="1"/>
          <w:lang w:eastAsia="ru-RU"/>
        </w:rPr>
        <w:t>Методические материалы..............................................................................................................</w:t>
      </w:r>
      <w:r w:rsidR="00AB1D43">
        <w:rPr>
          <w:rFonts w:eastAsia="Times New Roman"/>
          <w:iCs/>
          <w:color w:val="111111"/>
          <w:sz w:val="24"/>
          <w:szCs w:val="24"/>
          <w:bdr w:val="none" w:sz="0" w:space="0" w:color="auto" w:frame="1"/>
          <w:lang w:eastAsia="ru-RU"/>
        </w:rPr>
        <w:t>...45</w:t>
      </w:r>
    </w:p>
    <w:p w:rsidR="00011963" w:rsidRPr="00BD4F95" w:rsidRDefault="00011963" w:rsidP="00011963">
      <w:pPr>
        <w:spacing w:after="0" w:line="240" w:lineRule="auto"/>
        <w:rPr>
          <w:rFonts w:eastAsia="Times New Roman"/>
          <w:iCs/>
          <w:color w:val="111111"/>
          <w:sz w:val="24"/>
          <w:szCs w:val="24"/>
          <w:bdr w:val="none" w:sz="0" w:space="0" w:color="auto" w:frame="1"/>
          <w:lang w:eastAsia="ru-RU"/>
        </w:rPr>
      </w:pPr>
      <w:r>
        <w:rPr>
          <w:rFonts w:eastAsia="Times New Roman"/>
          <w:iCs/>
          <w:color w:val="111111"/>
          <w:sz w:val="24"/>
          <w:szCs w:val="24"/>
          <w:bdr w:val="none" w:sz="0" w:space="0" w:color="auto" w:frame="1"/>
          <w:lang w:eastAsia="ru-RU"/>
        </w:rPr>
        <w:t>Оценочные материалы........................................................................................</w:t>
      </w:r>
      <w:r w:rsidR="00AB1D43">
        <w:rPr>
          <w:rFonts w:eastAsia="Times New Roman"/>
          <w:iCs/>
          <w:color w:val="111111"/>
          <w:sz w:val="24"/>
          <w:szCs w:val="24"/>
          <w:bdr w:val="none" w:sz="0" w:space="0" w:color="auto" w:frame="1"/>
          <w:lang w:eastAsia="ru-RU"/>
        </w:rPr>
        <w:t>..............................48</w:t>
      </w:r>
    </w:p>
    <w:p w:rsidR="00C41B2D" w:rsidRPr="00BD4F95" w:rsidRDefault="00C41B2D" w:rsidP="00011963">
      <w:pPr>
        <w:spacing w:after="0" w:line="240" w:lineRule="auto"/>
        <w:rPr>
          <w:rFonts w:eastAsia="Times New Roman"/>
          <w:iCs/>
          <w:color w:val="111111"/>
          <w:sz w:val="24"/>
          <w:szCs w:val="24"/>
          <w:bdr w:val="none" w:sz="0" w:space="0" w:color="auto" w:frame="1"/>
          <w:lang w:eastAsia="ru-RU"/>
        </w:rPr>
      </w:pPr>
    </w:p>
    <w:p w:rsidR="00C41B2D" w:rsidRPr="00BD4F95" w:rsidRDefault="00C41B2D" w:rsidP="00011963">
      <w:pPr>
        <w:spacing w:after="0" w:line="240" w:lineRule="auto"/>
        <w:rPr>
          <w:sz w:val="24"/>
          <w:szCs w:val="24"/>
        </w:rPr>
      </w:pPr>
      <w:r w:rsidRPr="00BD4F95">
        <w:rPr>
          <w:sz w:val="24"/>
          <w:szCs w:val="24"/>
        </w:rPr>
        <w:t xml:space="preserve">     </w:t>
      </w:r>
    </w:p>
    <w:p w:rsidR="00C41B2D" w:rsidRPr="00BD4F95" w:rsidRDefault="00C41B2D" w:rsidP="00FF68BD">
      <w:pPr>
        <w:spacing w:after="0" w:line="312" w:lineRule="auto"/>
        <w:rPr>
          <w:rFonts w:eastAsia="Times New Roman"/>
          <w:iCs/>
          <w:color w:val="111111"/>
          <w:sz w:val="24"/>
          <w:szCs w:val="24"/>
          <w:bdr w:val="none" w:sz="0" w:space="0" w:color="auto" w:frame="1"/>
          <w:lang w:eastAsia="ru-RU"/>
        </w:rPr>
      </w:pPr>
    </w:p>
    <w:p w:rsidR="00E33567" w:rsidRPr="00BD4F95" w:rsidRDefault="00E33567" w:rsidP="00E36423">
      <w:pPr>
        <w:spacing w:after="0" w:line="312" w:lineRule="auto"/>
        <w:rPr>
          <w:rFonts w:eastAsia="Times New Roman"/>
          <w:b/>
          <w:bCs/>
          <w:color w:val="000000"/>
          <w:sz w:val="24"/>
          <w:szCs w:val="24"/>
          <w:lang w:eastAsia="ru-RU"/>
        </w:rPr>
      </w:pPr>
      <w:r w:rsidRPr="00BD4F95">
        <w:rPr>
          <w:rFonts w:eastAsia="Times New Roman"/>
          <w:b/>
          <w:bCs/>
          <w:color w:val="000000"/>
          <w:sz w:val="24"/>
          <w:szCs w:val="24"/>
          <w:lang w:eastAsia="ru-RU"/>
        </w:rPr>
        <w:br w:type="page"/>
      </w:r>
    </w:p>
    <w:p w:rsidR="002443E0" w:rsidRDefault="002443E0" w:rsidP="00D24464">
      <w:pPr>
        <w:shd w:val="clear" w:color="auto" w:fill="FFFFFF"/>
        <w:spacing w:after="150" w:line="240" w:lineRule="auto"/>
        <w:jc w:val="center"/>
        <w:rPr>
          <w:rFonts w:eastAsia="Times New Roman"/>
          <w:color w:val="000000"/>
          <w:sz w:val="24"/>
          <w:szCs w:val="24"/>
          <w:lang w:eastAsia="ru-RU"/>
        </w:rPr>
      </w:pPr>
      <w:r w:rsidRPr="002443E0">
        <w:rPr>
          <w:rFonts w:eastAsia="Times New Roman"/>
          <w:b/>
          <w:bCs/>
          <w:color w:val="000000"/>
          <w:sz w:val="24"/>
          <w:szCs w:val="24"/>
          <w:lang w:eastAsia="ru-RU"/>
        </w:rPr>
        <w:lastRenderedPageBreak/>
        <w:t>ПОЯСНИТЕЛЬНАЯ ЗАПИСКА</w:t>
      </w:r>
    </w:p>
    <w:p w:rsidR="006F6D33" w:rsidRPr="00BD4F95" w:rsidRDefault="006F6D33" w:rsidP="00BD4F95">
      <w:pPr>
        <w:shd w:val="clear" w:color="auto" w:fill="FFFFFF"/>
        <w:spacing w:after="0" w:line="240" w:lineRule="auto"/>
        <w:ind w:firstLine="709"/>
        <w:jc w:val="both"/>
        <w:rPr>
          <w:rFonts w:eastAsia="Times New Roman"/>
          <w:color w:val="000000"/>
          <w:sz w:val="24"/>
          <w:szCs w:val="24"/>
          <w:lang w:eastAsia="ru-RU"/>
        </w:rPr>
      </w:pPr>
      <w:r w:rsidRPr="00BD4F95">
        <w:rPr>
          <w:rFonts w:eastAsia="Times New Roman"/>
          <w:color w:val="000000"/>
          <w:sz w:val="24"/>
          <w:szCs w:val="24"/>
          <w:lang w:eastAsia="ru-RU"/>
        </w:rPr>
        <w:t>Дополнительная общеразвивающая программа «Школа юного эколога» для 5 – 8 классов имеет экологическую направленность и разработана на основе следующих нормативно-правовых документов:</w:t>
      </w:r>
    </w:p>
    <w:p w:rsidR="009F2E07" w:rsidRPr="00113DDC" w:rsidRDefault="009F2E07" w:rsidP="009F2E07">
      <w:pPr>
        <w:shd w:val="clear" w:color="auto" w:fill="FFFFFF"/>
        <w:spacing w:after="0" w:line="240" w:lineRule="auto"/>
        <w:ind w:firstLine="709"/>
        <w:jc w:val="both"/>
        <w:textAlignment w:val="baseline"/>
        <w:rPr>
          <w:rFonts w:eastAsia="Times New Roman"/>
          <w:iCs/>
          <w:color w:val="111111"/>
          <w:sz w:val="24"/>
          <w:szCs w:val="24"/>
          <w:bdr w:val="none" w:sz="0" w:space="0" w:color="auto" w:frame="1"/>
        </w:rPr>
      </w:pPr>
      <w:r w:rsidRPr="0056275B">
        <w:rPr>
          <w:rFonts w:eastAsia="Times New Roman"/>
          <w:b/>
          <w:iCs/>
          <w:color w:val="111111"/>
          <w:sz w:val="24"/>
          <w:szCs w:val="24"/>
          <w:bdr w:val="none" w:sz="0" w:space="0" w:color="auto" w:frame="1"/>
        </w:rPr>
        <w:t>Нормативно-правовое обеспечение программы</w:t>
      </w:r>
      <w:r w:rsidRPr="0056275B">
        <w:rPr>
          <w:rFonts w:eastAsia="Times New Roman"/>
          <w:iCs/>
          <w:color w:val="111111"/>
          <w:sz w:val="24"/>
          <w:szCs w:val="24"/>
          <w:bdr w:val="none" w:sz="0" w:space="0" w:color="auto" w:frame="1"/>
        </w:rPr>
        <w:t>.</w:t>
      </w:r>
      <w:r w:rsidRPr="00113DDC">
        <w:rPr>
          <w:rFonts w:eastAsia="Times New Roman"/>
          <w:iCs/>
          <w:color w:val="111111"/>
          <w:sz w:val="24"/>
          <w:szCs w:val="24"/>
          <w:bdr w:val="none" w:sz="0" w:space="0" w:color="auto" w:frame="1"/>
        </w:rPr>
        <w:t xml:space="preserve"> Программа разработана на основании:</w:t>
      </w:r>
    </w:p>
    <w:p w:rsidR="009F2E07"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sidRPr="00113DDC">
        <w:rPr>
          <w:rFonts w:eastAsia="Times New Roman"/>
          <w:iCs/>
          <w:color w:val="111111"/>
          <w:sz w:val="24"/>
          <w:szCs w:val="24"/>
          <w:bdr w:val="none" w:sz="0" w:space="0" w:color="auto" w:frame="1"/>
          <w:lang w:eastAsia="ru-RU"/>
        </w:rPr>
        <w:t>Федерального Закона «Об образовании в Российской Фе</w:t>
      </w:r>
      <w:r>
        <w:rPr>
          <w:rFonts w:eastAsia="Times New Roman"/>
          <w:iCs/>
          <w:color w:val="111111"/>
          <w:sz w:val="24"/>
          <w:szCs w:val="24"/>
          <w:bdr w:val="none" w:sz="0" w:space="0" w:color="auto" w:frame="1"/>
          <w:lang w:eastAsia="ru-RU"/>
        </w:rPr>
        <w:t>дерации» от 29.12.2012 N 273-ФЗ;</w:t>
      </w:r>
    </w:p>
    <w:p w:rsidR="009F2E07" w:rsidRPr="006C504B"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sidRPr="006C504B">
        <w:rPr>
          <w:rFonts w:eastAsia="Times New Roman"/>
          <w:iCs/>
          <w:color w:val="111111"/>
          <w:sz w:val="24"/>
          <w:szCs w:val="24"/>
          <w:bdr w:val="none" w:sz="0" w:space="0" w:color="auto" w:frame="1"/>
          <w:lang w:eastAsia="ru-RU"/>
        </w:rPr>
        <w:t>Концепция развития дополнительного образования детей от 04.09.2014 №1726-р</w:t>
      </w:r>
      <w:r>
        <w:rPr>
          <w:rFonts w:eastAsia="Times New Roman"/>
          <w:iCs/>
          <w:color w:val="111111"/>
          <w:sz w:val="24"/>
          <w:szCs w:val="24"/>
          <w:bdr w:val="none" w:sz="0" w:space="0" w:color="auto" w:frame="1"/>
          <w:lang w:eastAsia="ru-RU"/>
        </w:rPr>
        <w:t>;</w:t>
      </w:r>
    </w:p>
    <w:p w:rsidR="009F2E07"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Pr>
          <w:rFonts w:eastAsia="Times New Roman"/>
          <w:iCs/>
          <w:color w:val="111111"/>
          <w:sz w:val="24"/>
          <w:szCs w:val="24"/>
          <w:bdr w:val="none" w:sz="0" w:space="0" w:color="auto" w:frame="1"/>
          <w:lang w:eastAsia="ru-RU"/>
        </w:rPr>
        <w:t xml:space="preserve">Федеральный проект «Успех каждого ребенка» национального проекта «Образование», </w:t>
      </w:r>
      <w:r w:rsidRPr="00E4293A">
        <w:rPr>
          <w:sz w:val="24"/>
          <w:szCs w:val="24"/>
        </w:rPr>
        <w:t>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r w:rsidRPr="00E4293A">
        <w:rPr>
          <w:rFonts w:eastAsia="Times New Roman"/>
          <w:iCs/>
          <w:color w:val="111111"/>
          <w:sz w:val="24"/>
          <w:szCs w:val="24"/>
          <w:bdr w:val="none" w:sz="0" w:space="0" w:color="auto" w:frame="1"/>
          <w:lang w:eastAsia="ru-RU"/>
        </w:rPr>
        <w:t>;</w:t>
      </w:r>
    </w:p>
    <w:p w:rsidR="009F2E07"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Pr>
          <w:rFonts w:eastAsia="Times New Roman"/>
          <w:iCs/>
          <w:color w:val="111111"/>
          <w:sz w:val="24"/>
          <w:szCs w:val="24"/>
          <w:bdr w:val="none" w:sz="0" w:space="0" w:color="auto" w:frame="1"/>
          <w:lang w:eastAsia="ru-RU"/>
        </w:rPr>
        <w:t>Приказ Минпроса России от 03.09.2019 №467 «Об утверждении Целевой модели развития региональных систем дополнительного образования детей»;</w:t>
      </w:r>
    </w:p>
    <w:p w:rsidR="009F2E07" w:rsidRPr="00790671"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sidRPr="00113DDC">
        <w:rPr>
          <w:rFonts w:eastAsia="Times New Roman"/>
          <w:bCs/>
          <w:iCs/>
          <w:color w:val="111111"/>
          <w:sz w:val="24"/>
          <w:szCs w:val="24"/>
          <w:bdr w:val="none" w:sz="0" w:space="0" w:color="auto" w:frame="1"/>
          <w:lang w:eastAsia="ru-RU"/>
        </w:rPr>
        <w:t>Приказ Министерства Просве</w:t>
      </w:r>
      <w:r>
        <w:rPr>
          <w:rFonts w:eastAsia="Times New Roman"/>
          <w:bCs/>
          <w:iCs/>
          <w:color w:val="111111"/>
          <w:sz w:val="24"/>
          <w:szCs w:val="24"/>
          <w:bdr w:val="none" w:sz="0" w:space="0" w:color="auto" w:frame="1"/>
          <w:lang w:eastAsia="ru-RU"/>
        </w:rPr>
        <w:t xml:space="preserve">щения Российской Федерации от 9.11.2018 г.  № </w:t>
      </w:r>
      <w:r w:rsidRPr="00113DDC">
        <w:rPr>
          <w:rFonts w:eastAsia="Times New Roman"/>
          <w:bCs/>
          <w:iCs/>
          <w:color w:val="111111"/>
          <w:sz w:val="24"/>
          <w:szCs w:val="24"/>
          <w:bdr w:val="none" w:sz="0" w:space="0" w:color="auto" w:frame="1"/>
          <w:lang w:eastAsia="ru-RU"/>
        </w:rPr>
        <w:t>196</w:t>
      </w:r>
      <w:r w:rsidRPr="00113DDC">
        <w:rPr>
          <w:rFonts w:eastAsia="Times New Roman"/>
          <w:b/>
          <w:bCs/>
          <w:iCs/>
          <w:color w:val="111111"/>
          <w:sz w:val="24"/>
          <w:szCs w:val="24"/>
          <w:bdr w:val="none" w:sz="0" w:space="0" w:color="auto" w:frame="1"/>
          <w:lang w:eastAsia="ru-RU"/>
        </w:rPr>
        <w:t xml:space="preserve"> «</w:t>
      </w:r>
      <w:r w:rsidRPr="00113DDC">
        <w:rPr>
          <w:rFonts w:eastAsia="Times New Roman"/>
          <w:bCs/>
          <w:iCs/>
          <w:color w:val="111111"/>
          <w:sz w:val="24"/>
          <w:szCs w:val="24"/>
          <w:bdr w:val="none" w:sz="0" w:space="0" w:color="auto" w:frame="1"/>
          <w:lang w:eastAsia="ru-RU"/>
        </w:rPr>
        <w:t xml:space="preserve">Об утверждении порядка организации и осуществления образовательной деятельности по дополнительным </w:t>
      </w:r>
      <w:r>
        <w:rPr>
          <w:rFonts w:eastAsia="Times New Roman"/>
          <w:bCs/>
          <w:iCs/>
          <w:color w:val="111111"/>
          <w:sz w:val="24"/>
          <w:szCs w:val="24"/>
          <w:bdr w:val="none" w:sz="0" w:space="0" w:color="auto" w:frame="1"/>
          <w:lang w:eastAsia="ru-RU"/>
        </w:rPr>
        <w:t>общеобразовательным программам»;</w:t>
      </w:r>
    </w:p>
    <w:p w:rsidR="009F2E07" w:rsidRPr="00E4293A"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sidRPr="00E4293A">
        <w:rPr>
          <w:rFonts w:eastAsia="Times New Roman"/>
          <w:bCs/>
          <w:iCs/>
          <w:color w:val="111111"/>
          <w:sz w:val="24"/>
          <w:szCs w:val="24"/>
          <w:bdr w:val="none" w:sz="0" w:space="0" w:color="auto" w:frame="1"/>
          <w:lang w:eastAsia="ru-RU"/>
        </w:rPr>
        <w:t>Приказ Министерства образования и науки Российской Федерации от 23 августа 2017 года № 816 «</w:t>
      </w:r>
      <w:r w:rsidRPr="00E4293A">
        <w:rPr>
          <w:bCs/>
          <w:sz w:val="24"/>
          <w:szCs w:val="24"/>
        </w:rPr>
        <w:t>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r>
        <w:rPr>
          <w:bCs/>
          <w:sz w:val="24"/>
          <w:szCs w:val="24"/>
        </w:rPr>
        <w:t>»;</w:t>
      </w:r>
    </w:p>
    <w:p w:rsidR="009F2E07" w:rsidRPr="00790671"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Pr>
          <w:bCs/>
          <w:sz w:val="24"/>
          <w:szCs w:val="24"/>
        </w:rPr>
        <w:t>СП 2.4. 3648-20 «Санитарно-эпидемиологические требования к организации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w:t>
      </w:r>
    </w:p>
    <w:p w:rsidR="009F2E07" w:rsidRPr="00113DDC"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sidRPr="00113DDC">
        <w:rPr>
          <w:rFonts w:eastAsia="Times New Roman"/>
          <w:iCs/>
          <w:color w:val="111111"/>
          <w:sz w:val="24"/>
          <w:szCs w:val="24"/>
          <w:bdr w:val="none" w:sz="0" w:space="0" w:color="auto" w:frame="1"/>
          <w:lang w:eastAsia="ru-RU"/>
        </w:rPr>
        <w:t>Устава МБУ ДО «Центр детского творчества» Менделеевского муниципальн</w:t>
      </w:r>
      <w:r>
        <w:rPr>
          <w:rFonts w:eastAsia="Times New Roman"/>
          <w:iCs/>
          <w:color w:val="111111"/>
          <w:sz w:val="24"/>
          <w:szCs w:val="24"/>
          <w:bdr w:val="none" w:sz="0" w:space="0" w:color="auto" w:frame="1"/>
          <w:lang w:eastAsia="ru-RU"/>
        </w:rPr>
        <w:t>ого района Республики Татарстан;</w:t>
      </w:r>
    </w:p>
    <w:p w:rsidR="006F6D33" w:rsidRPr="009F2E07" w:rsidRDefault="009F2E07" w:rsidP="009F2E07">
      <w:pPr>
        <w:pStyle w:val="a4"/>
        <w:numPr>
          <w:ilvl w:val="0"/>
          <w:numId w:val="1"/>
        </w:numPr>
        <w:shd w:val="clear" w:color="auto" w:fill="FFFFFF"/>
        <w:tabs>
          <w:tab w:val="left" w:pos="1134"/>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sidRPr="00113DDC">
        <w:rPr>
          <w:rFonts w:eastAsia="Times New Roman"/>
          <w:iCs/>
          <w:color w:val="111111"/>
          <w:sz w:val="24"/>
          <w:szCs w:val="24"/>
          <w:bdr w:val="none" w:sz="0" w:space="0" w:color="auto" w:frame="1"/>
          <w:lang w:eastAsia="ru-RU"/>
        </w:rPr>
        <w:t>Положения об организации деятельности в МБУ ДО «Центр детского творчества» по составлению, согласованию и утверждению дополнительных общеобразовательных программ и иные ЛНА.</w:t>
      </w:r>
    </w:p>
    <w:p w:rsidR="00F166E9" w:rsidRPr="00BD4F95" w:rsidRDefault="006F6D33" w:rsidP="00BD4F95">
      <w:pPr>
        <w:shd w:val="clear" w:color="auto" w:fill="FFFFFF"/>
        <w:spacing w:after="0" w:line="240" w:lineRule="auto"/>
        <w:ind w:firstLine="709"/>
        <w:jc w:val="both"/>
        <w:rPr>
          <w:rFonts w:eastAsia="Times New Roman"/>
          <w:color w:val="333333"/>
          <w:sz w:val="24"/>
          <w:szCs w:val="24"/>
          <w:lang w:eastAsia="ru-RU"/>
        </w:rPr>
      </w:pPr>
      <w:r w:rsidRPr="00BD4F95">
        <w:rPr>
          <w:rFonts w:eastAsia="Times New Roman"/>
          <w:i/>
          <w:color w:val="111111"/>
          <w:sz w:val="24"/>
          <w:szCs w:val="24"/>
          <w:lang w:eastAsia="ru-RU"/>
        </w:rPr>
        <w:t xml:space="preserve">Актуальность программы </w:t>
      </w:r>
      <w:r w:rsidRPr="00BD4F95">
        <w:rPr>
          <w:rFonts w:eastAsia="Times New Roman"/>
          <w:color w:val="111111"/>
          <w:sz w:val="24"/>
          <w:szCs w:val="24"/>
          <w:lang w:eastAsia="ru-RU"/>
        </w:rPr>
        <w:t>состоит</w:t>
      </w:r>
      <w:r w:rsidRPr="00BD4F95">
        <w:rPr>
          <w:rFonts w:eastAsia="Times New Roman"/>
          <w:b/>
          <w:color w:val="111111"/>
          <w:sz w:val="24"/>
          <w:szCs w:val="24"/>
          <w:lang w:eastAsia="ru-RU"/>
        </w:rPr>
        <w:t xml:space="preserve"> </w:t>
      </w:r>
      <w:r w:rsidRPr="00BD4F95">
        <w:rPr>
          <w:rFonts w:eastAsia="Times New Roman"/>
          <w:color w:val="333333"/>
          <w:sz w:val="24"/>
          <w:szCs w:val="24"/>
          <w:lang w:eastAsia="ru-RU"/>
        </w:rPr>
        <w:t>в том, что в настоящее время перед обществом остро стала проблема загрязнения окружающей среды. К сожалению, общество осознало это, когда уже стали ощутимы отрицательные последствия потребительского отношения людей к природе, когда состояние среды обитания отрицательно сказалось на здоровье огромного количества людей, когда на планете практически не осталось уголков нетронутой природы. Нерациональное использование природных ресурсов, игнорирование законов природы, уничтожение естественных экосистем ведет к гибели природы, а значит и человечества. Поэтому экологическое образование и воспитание экологической культуры подрастающего поколения становится одной из главных задач, стоящих перед обществом. Выход из кризиса возможен при созданной и функционирующей системе непрерывного экологического образования, базирующейся на положении, что человек является частью природы и живёт по её законам. Поэтому чтобы избежать неблагоприятного влияния на экологию, не делать экологических ошибок и не создавать ситуаций, опасных для здоровья и жизни, современный человек должен обладать элементарными экологическими знаниями и новым экологическим типом мышлен</w:t>
      </w:r>
      <w:r w:rsidR="00F166E9" w:rsidRPr="00BD4F95">
        <w:rPr>
          <w:rFonts w:eastAsia="Times New Roman"/>
          <w:color w:val="333333"/>
          <w:sz w:val="24"/>
          <w:szCs w:val="24"/>
          <w:lang w:eastAsia="ru-RU"/>
        </w:rPr>
        <w:t>ия.</w:t>
      </w:r>
    </w:p>
    <w:p w:rsidR="00F166E9" w:rsidRPr="00BD4F95" w:rsidRDefault="00F166E9" w:rsidP="00BD4F95">
      <w:pPr>
        <w:shd w:val="clear" w:color="auto" w:fill="FFFFFF"/>
        <w:spacing w:after="0" w:line="240" w:lineRule="auto"/>
        <w:ind w:firstLine="709"/>
        <w:jc w:val="both"/>
        <w:rPr>
          <w:rFonts w:eastAsia="Times New Roman"/>
          <w:color w:val="333333"/>
          <w:sz w:val="24"/>
          <w:szCs w:val="24"/>
          <w:lang w:eastAsia="ru-RU"/>
        </w:rPr>
      </w:pPr>
      <w:r w:rsidRPr="00BD4F95">
        <w:rPr>
          <w:rFonts w:ascii="Helvetica" w:eastAsia="Times New Roman" w:hAnsi="Helvetica"/>
          <w:color w:val="333333"/>
          <w:sz w:val="24"/>
          <w:szCs w:val="24"/>
          <w:lang w:eastAsia="ru-RU"/>
        </w:rPr>
        <w:t xml:space="preserve"> </w:t>
      </w:r>
      <w:r w:rsidRPr="00BD4F95">
        <w:rPr>
          <w:rFonts w:eastAsia="Times New Roman"/>
          <w:i/>
          <w:color w:val="333333"/>
          <w:sz w:val="24"/>
          <w:szCs w:val="24"/>
          <w:lang w:eastAsia="ru-RU"/>
        </w:rPr>
        <w:t>Отличительной особенностью</w:t>
      </w:r>
      <w:r w:rsidRPr="00BD4F95">
        <w:rPr>
          <w:rFonts w:eastAsia="Times New Roman"/>
          <w:color w:val="333333"/>
          <w:sz w:val="24"/>
          <w:szCs w:val="24"/>
          <w:lang w:eastAsia="ru-RU"/>
        </w:rPr>
        <w:t xml:space="preserve"> данной дополнительной общеобразовательной программы «Школа юного эколога» </w:t>
      </w:r>
      <w:r w:rsidR="00BD6E49" w:rsidRPr="00BD4F95">
        <w:rPr>
          <w:sz w:val="24"/>
          <w:szCs w:val="24"/>
        </w:rPr>
        <w:t>является то, что она способствует формированию умений и навыков в проведении исследовательской работы, развитию творческой деятельности учащихся, нацеливает на правильное поведение в природе, ориентирует на бережное отношение к окружающей среде. Значение экологических законов, их соблюдение и умелое использование необходимо для выживания человечества</w:t>
      </w:r>
      <w:r w:rsidR="00BD6E49" w:rsidRPr="00BD4F95">
        <w:rPr>
          <w:rFonts w:eastAsia="Times New Roman"/>
          <w:color w:val="333333"/>
          <w:sz w:val="24"/>
          <w:szCs w:val="24"/>
          <w:lang w:eastAsia="ru-RU"/>
        </w:rPr>
        <w:t>.</w:t>
      </w:r>
    </w:p>
    <w:p w:rsidR="006F6D33" w:rsidRPr="00BD4F95" w:rsidRDefault="00BD6E49" w:rsidP="00BD4F95">
      <w:pPr>
        <w:shd w:val="clear" w:color="auto" w:fill="FFFFFF"/>
        <w:spacing w:after="0" w:line="240" w:lineRule="auto"/>
        <w:ind w:firstLine="709"/>
        <w:jc w:val="both"/>
        <w:rPr>
          <w:rFonts w:eastAsia="Times New Roman"/>
          <w:color w:val="333333"/>
          <w:sz w:val="24"/>
          <w:szCs w:val="24"/>
          <w:lang w:eastAsia="ru-RU"/>
        </w:rPr>
      </w:pPr>
      <w:r w:rsidRPr="00BD4F95">
        <w:rPr>
          <w:rFonts w:eastAsia="Times New Roman"/>
          <w:i/>
          <w:color w:val="333333"/>
          <w:sz w:val="24"/>
          <w:szCs w:val="24"/>
          <w:lang w:eastAsia="ru-RU"/>
        </w:rPr>
        <w:lastRenderedPageBreak/>
        <w:t>Цель программы:</w:t>
      </w:r>
      <w:r w:rsidRPr="00BD4F95">
        <w:rPr>
          <w:rFonts w:eastAsia="Times New Roman"/>
          <w:color w:val="333333"/>
          <w:sz w:val="24"/>
          <w:szCs w:val="24"/>
          <w:lang w:eastAsia="ru-RU"/>
        </w:rPr>
        <w:t xml:space="preserve"> </w:t>
      </w:r>
      <w:r w:rsidRPr="00BD4F95">
        <w:rPr>
          <w:sz w:val="24"/>
          <w:szCs w:val="24"/>
        </w:rPr>
        <w:t>формирование основ экологической грамотности воспитанников среднего звена посредством приобретения ими знаний о взаимосвязях в мире природы в процессе практической, творческой и элементарной исследовательской деятельности.</w:t>
      </w:r>
    </w:p>
    <w:p w:rsidR="00BD6E49" w:rsidRPr="00BD4F95" w:rsidRDefault="00BD6E49" w:rsidP="00BD4F95">
      <w:pPr>
        <w:shd w:val="clear" w:color="auto" w:fill="FFFFFF"/>
        <w:spacing w:after="0" w:line="240" w:lineRule="auto"/>
        <w:ind w:firstLine="709"/>
        <w:jc w:val="both"/>
        <w:rPr>
          <w:rFonts w:eastAsia="Times New Roman"/>
          <w:i/>
          <w:color w:val="333333"/>
          <w:sz w:val="24"/>
          <w:szCs w:val="24"/>
          <w:lang w:eastAsia="ru-RU"/>
        </w:rPr>
      </w:pPr>
      <w:r w:rsidRPr="00BD4F95">
        <w:rPr>
          <w:rFonts w:eastAsia="Times New Roman"/>
          <w:i/>
          <w:color w:val="333333"/>
          <w:sz w:val="24"/>
          <w:szCs w:val="24"/>
          <w:lang w:eastAsia="ru-RU"/>
        </w:rPr>
        <w:t>Задачи:</w:t>
      </w:r>
    </w:p>
    <w:p w:rsidR="00BD6E49" w:rsidRPr="00BD4F95" w:rsidRDefault="00BD6E49" w:rsidP="00BD4F95">
      <w:pPr>
        <w:pStyle w:val="Default"/>
        <w:ind w:firstLine="709"/>
        <w:jc w:val="both"/>
        <w:rPr>
          <w:i/>
        </w:rPr>
      </w:pPr>
      <w:r w:rsidRPr="00BD4F95">
        <w:rPr>
          <w:bCs/>
          <w:i/>
        </w:rPr>
        <w:t xml:space="preserve">Образовательные: </w:t>
      </w:r>
    </w:p>
    <w:p w:rsidR="00BD6E49" w:rsidRPr="00BD4F95" w:rsidRDefault="00BD6E49" w:rsidP="00BD4F95">
      <w:pPr>
        <w:pStyle w:val="Default"/>
        <w:ind w:firstLine="709"/>
        <w:jc w:val="both"/>
      </w:pPr>
      <w:r w:rsidRPr="00BD4F95">
        <w:t xml:space="preserve">1.Познакомить учащихся с основными экологическими понятиями. </w:t>
      </w:r>
    </w:p>
    <w:p w:rsidR="00BD6E49" w:rsidRPr="00BD4F95" w:rsidRDefault="00BD6E49" w:rsidP="00BD4F95">
      <w:pPr>
        <w:pStyle w:val="Default"/>
        <w:ind w:firstLine="709"/>
        <w:jc w:val="both"/>
      </w:pPr>
      <w:r w:rsidRPr="00BD4F95">
        <w:t xml:space="preserve">2.Формировать знания о закономерностях и взаимосвязях природных явлений, единстве неживой и живой природы. </w:t>
      </w:r>
    </w:p>
    <w:p w:rsidR="00BD6E49" w:rsidRPr="00BD4F95" w:rsidRDefault="00BD6E49" w:rsidP="00BD4F95">
      <w:pPr>
        <w:pStyle w:val="Default"/>
        <w:ind w:firstLine="709"/>
        <w:jc w:val="both"/>
      </w:pPr>
      <w:r w:rsidRPr="00BD4F95">
        <w:t xml:space="preserve">3.Научить устанавливать взаимосвязи между деятельностью человека, состоянием окружающей среды и состоянием живых организмов. </w:t>
      </w:r>
    </w:p>
    <w:p w:rsidR="00BD6E49" w:rsidRPr="00BD4F95" w:rsidRDefault="00BD6E49" w:rsidP="00BD4F95">
      <w:pPr>
        <w:pStyle w:val="Default"/>
        <w:ind w:firstLine="709"/>
        <w:jc w:val="both"/>
      </w:pPr>
      <w:r w:rsidRPr="00BD4F95">
        <w:t xml:space="preserve">4.Научить использовать приобретенные знания и умения в повседневной жизни, для ухода за домашними животными и соблюдения правил поведения в окружающей среде. </w:t>
      </w:r>
    </w:p>
    <w:p w:rsidR="00BD6E49" w:rsidRPr="00BD4F95" w:rsidRDefault="00BD6E49" w:rsidP="00BD4F95">
      <w:pPr>
        <w:pStyle w:val="Default"/>
        <w:ind w:firstLine="709"/>
        <w:jc w:val="both"/>
      </w:pPr>
      <w:r w:rsidRPr="00BD4F95">
        <w:t>5.</w:t>
      </w:r>
      <w:r w:rsidRPr="00BD4F95">
        <w:rPr>
          <w:color w:val="auto"/>
        </w:rPr>
        <w:t>Привлекать обучающихся к исследованию экологических проблем окружающей среды посредством освоения методов экологических исследований и интерпретации полученных результатов.</w:t>
      </w:r>
    </w:p>
    <w:p w:rsidR="00BD6E49" w:rsidRPr="00BD4F95" w:rsidRDefault="00BD6E49" w:rsidP="00BD4F95">
      <w:pPr>
        <w:pStyle w:val="Default"/>
        <w:ind w:firstLine="709"/>
        <w:jc w:val="both"/>
      </w:pPr>
      <w:r w:rsidRPr="00BD4F95">
        <w:rPr>
          <w:bCs/>
          <w:i/>
        </w:rPr>
        <w:t xml:space="preserve">Развивающие: </w:t>
      </w:r>
    </w:p>
    <w:p w:rsidR="00A2372D" w:rsidRPr="00BD4F95" w:rsidRDefault="00A2372D" w:rsidP="00BD4F95">
      <w:pPr>
        <w:pStyle w:val="Default"/>
        <w:ind w:firstLine="709"/>
        <w:jc w:val="both"/>
      </w:pPr>
      <w:r w:rsidRPr="00BD4F95">
        <w:t>1. Развивать у учащихся интерес к изучению природы, присущих ей закономерностей; поддерживать самостоятельность и активность детей в познании мира природы;</w:t>
      </w:r>
    </w:p>
    <w:p w:rsidR="00BD6E49" w:rsidRPr="00BD4F95" w:rsidRDefault="00A2372D" w:rsidP="00BD4F95">
      <w:pPr>
        <w:pStyle w:val="Default"/>
        <w:ind w:firstLine="709"/>
        <w:rPr>
          <w:color w:val="auto"/>
        </w:rPr>
      </w:pPr>
      <w:r w:rsidRPr="00BD4F95">
        <w:rPr>
          <w:color w:val="auto"/>
        </w:rPr>
        <w:t>2</w:t>
      </w:r>
      <w:r w:rsidR="00BD6E49" w:rsidRPr="00BD4F95">
        <w:rPr>
          <w:color w:val="auto"/>
        </w:rPr>
        <w:t>.Способствовать формированию у детей</w:t>
      </w:r>
    </w:p>
    <w:p w:rsidR="00BD6E49" w:rsidRPr="00BD4F95" w:rsidRDefault="00BD6E49" w:rsidP="00BD4F95">
      <w:pPr>
        <w:pStyle w:val="Default"/>
        <w:ind w:firstLine="709"/>
        <w:rPr>
          <w:color w:val="auto"/>
        </w:rPr>
      </w:pPr>
      <w:r w:rsidRPr="00BD4F95">
        <w:rPr>
          <w:color w:val="auto"/>
        </w:rPr>
        <w:t>- представлений о неразрывной связи природы и общества, единстве живой и неживой природы;</w:t>
      </w:r>
    </w:p>
    <w:p w:rsidR="00BD6E49" w:rsidRPr="00BD4F95" w:rsidRDefault="00BD6E49" w:rsidP="00BD4F95">
      <w:pPr>
        <w:pStyle w:val="Default"/>
        <w:ind w:firstLine="709"/>
        <w:rPr>
          <w:color w:val="auto"/>
        </w:rPr>
      </w:pPr>
      <w:r w:rsidRPr="00BD4F95">
        <w:rPr>
          <w:color w:val="auto"/>
        </w:rPr>
        <w:t>- учебной мотивации и мотивации к творческому поиску;</w:t>
      </w:r>
    </w:p>
    <w:p w:rsidR="00BD6E49" w:rsidRPr="00BD4F95" w:rsidRDefault="00BD6E49" w:rsidP="00BD4F95">
      <w:pPr>
        <w:pStyle w:val="Default"/>
        <w:ind w:firstLine="709"/>
        <w:jc w:val="both"/>
      </w:pPr>
      <w:r w:rsidRPr="00BD4F95">
        <w:rPr>
          <w:color w:val="auto"/>
        </w:rPr>
        <w:t>- умений реально оценивать воздействие на окружающую среду и здоровье человека комплекса факторов, связанных с природопользованием;</w:t>
      </w:r>
    </w:p>
    <w:p w:rsidR="00BD6E49" w:rsidRPr="00BD4F95" w:rsidRDefault="00BD6E49" w:rsidP="00BD4F95">
      <w:pPr>
        <w:pStyle w:val="Default"/>
        <w:ind w:firstLine="709"/>
        <w:jc w:val="both"/>
        <w:rPr>
          <w:i/>
        </w:rPr>
      </w:pPr>
      <w:r w:rsidRPr="00BD4F95">
        <w:rPr>
          <w:bCs/>
          <w:i/>
        </w:rPr>
        <w:t xml:space="preserve">Воспитательные: </w:t>
      </w:r>
    </w:p>
    <w:p w:rsidR="00A2372D" w:rsidRPr="00BD4F95" w:rsidRDefault="00A2372D" w:rsidP="00BD4F95">
      <w:pPr>
        <w:pStyle w:val="Default"/>
        <w:ind w:firstLine="709"/>
        <w:jc w:val="both"/>
      </w:pPr>
      <w:r w:rsidRPr="00BD4F95">
        <w:t xml:space="preserve">1.Воспитывать у детей позитивное, ценностное отношение к природе, собственному здоровью, культуре поведения в природе. </w:t>
      </w:r>
    </w:p>
    <w:p w:rsidR="00A2372D" w:rsidRPr="00BD4F95" w:rsidRDefault="00A2372D" w:rsidP="00BD4F95">
      <w:pPr>
        <w:pStyle w:val="Default"/>
        <w:ind w:firstLine="709"/>
        <w:jc w:val="both"/>
        <w:rPr>
          <w:i/>
        </w:rPr>
      </w:pPr>
      <w:r w:rsidRPr="00BD4F95">
        <w:t>2.Воспитывать эстетическое отношение к окружающему миру, способность воспринимать и глубоко чувствовать красоту природы.</w:t>
      </w:r>
    </w:p>
    <w:p w:rsidR="00A2372D" w:rsidRPr="00BD4F95" w:rsidRDefault="00A2372D" w:rsidP="00BD4F95">
      <w:pPr>
        <w:pStyle w:val="Default"/>
        <w:ind w:firstLine="709"/>
        <w:jc w:val="both"/>
      </w:pPr>
      <w:r w:rsidRPr="00BD4F95">
        <w:t>3. Воспитывать бережное отношение к природе и окружающей среде.</w:t>
      </w:r>
    </w:p>
    <w:p w:rsidR="00A2372D" w:rsidRPr="00BD4F95" w:rsidRDefault="00A2372D" w:rsidP="00BD4F95">
      <w:pPr>
        <w:pStyle w:val="Default"/>
        <w:ind w:firstLine="709"/>
        <w:jc w:val="both"/>
      </w:pPr>
      <w:r w:rsidRPr="00BD4F95">
        <w:rPr>
          <w:i/>
        </w:rPr>
        <w:t>Адресат программы  -</w:t>
      </w:r>
      <w:r w:rsidRPr="00BD4F95">
        <w:t xml:space="preserve"> учащийся среднего звена общеобразовательного учреждения, средний возраст которого 12-15 лет.</w:t>
      </w:r>
      <w:r w:rsidR="009A1D19" w:rsidRPr="00BD4F95">
        <w:t xml:space="preserve"> </w:t>
      </w:r>
      <w:r w:rsidRPr="00BD4F95">
        <w:t xml:space="preserve"> </w:t>
      </w:r>
      <w:r w:rsidR="009A1D19" w:rsidRPr="00BD4F95">
        <w:t xml:space="preserve">Активная, целеустремленная личность, которая ответственно и осознанно подходит к вопросам сохранения и поддержания бережного отношения к окружающей среде, к проблемам загрязнения природы. </w:t>
      </w:r>
    </w:p>
    <w:p w:rsidR="00F166E9" w:rsidRPr="00BD4F95" w:rsidRDefault="009A1D19" w:rsidP="00BD4F95">
      <w:pPr>
        <w:shd w:val="clear" w:color="auto" w:fill="FFFFFF"/>
        <w:spacing w:after="0" w:line="240" w:lineRule="auto"/>
        <w:ind w:firstLine="709"/>
        <w:jc w:val="both"/>
        <w:rPr>
          <w:rFonts w:eastAsia="Times New Roman"/>
          <w:color w:val="333333"/>
          <w:sz w:val="24"/>
          <w:szCs w:val="24"/>
          <w:lang w:eastAsia="ru-RU"/>
        </w:rPr>
      </w:pPr>
      <w:r w:rsidRPr="00BD4F95">
        <w:rPr>
          <w:rFonts w:eastAsia="Times New Roman"/>
          <w:i/>
          <w:color w:val="333333"/>
          <w:sz w:val="24"/>
          <w:szCs w:val="24"/>
          <w:lang w:eastAsia="ru-RU"/>
        </w:rPr>
        <w:t xml:space="preserve">Объем программы </w:t>
      </w:r>
      <w:r w:rsidRPr="00BD4F95">
        <w:rPr>
          <w:rFonts w:eastAsia="Times New Roman"/>
          <w:color w:val="333333"/>
          <w:sz w:val="24"/>
          <w:szCs w:val="24"/>
          <w:lang w:eastAsia="ru-RU"/>
        </w:rPr>
        <w:t>–</w:t>
      </w:r>
      <w:r w:rsidRPr="00BD4F95">
        <w:rPr>
          <w:rFonts w:eastAsia="Times New Roman"/>
          <w:i/>
          <w:color w:val="333333"/>
          <w:sz w:val="24"/>
          <w:szCs w:val="24"/>
          <w:lang w:eastAsia="ru-RU"/>
        </w:rPr>
        <w:t xml:space="preserve"> </w:t>
      </w:r>
      <w:r w:rsidRPr="00BD4F95">
        <w:rPr>
          <w:rFonts w:eastAsia="Times New Roman"/>
          <w:color w:val="333333"/>
          <w:sz w:val="24"/>
          <w:szCs w:val="24"/>
          <w:lang w:eastAsia="ru-RU"/>
        </w:rPr>
        <w:t>дополнительная общеобразовательная общеразвивающая программа «Школа юного эколога» рассчитана на 144 учебных часов в год, по 4 часа в неделю.</w:t>
      </w:r>
    </w:p>
    <w:p w:rsidR="00550C29" w:rsidRPr="00BD4F95" w:rsidRDefault="009A1D19" w:rsidP="00BD4F95">
      <w:pPr>
        <w:shd w:val="clear" w:color="auto" w:fill="FFFFFF"/>
        <w:spacing w:after="0" w:line="240" w:lineRule="auto"/>
        <w:ind w:firstLine="709"/>
        <w:jc w:val="both"/>
        <w:rPr>
          <w:rFonts w:eastAsia="Times New Roman"/>
          <w:i/>
          <w:color w:val="333333"/>
          <w:sz w:val="24"/>
          <w:szCs w:val="24"/>
          <w:lang w:eastAsia="ru-RU"/>
        </w:rPr>
      </w:pPr>
      <w:r w:rsidRPr="00BD4F95">
        <w:rPr>
          <w:rFonts w:eastAsia="Times New Roman"/>
          <w:i/>
          <w:color w:val="333333"/>
          <w:sz w:val="24"/>
          <w:szCs w:val="24"/>
          <w:lang w:eastAsia="ru-RU"/>
        </w:rPr>
        <w:t>Формы организации образовательного процесса</w:t>
      </w:r>
      <w:r w:rsidR="00550C29" w:rsidRPr="00BD4F95">
        <w:rPr>
          <w:rFonts w:eastAsia="Times New Roman"/>
          <w:i/>
          <w:color w:val="333333"/>
          <w:sz w:val="24"/>
          <w:szCs w:val="24"/>
          <w:lang w:eastAsia="ru-RU"/>
        </w:rPr>
        <w:t>.</w:t>
      </w:r>
    </w:p>
    <w:p w:rsidR="00943671" w:rsidRPr="00BD4F95" w:rsidRDefault="00943671" w:rsidP="00BD4F95">
      <w:pPr>
        <w:shd w:val="clear" w:color="auto" w:fill="FFFFFF"/>
        <w:spacing w:after="0" w:line="240" w:lineRule="auto"/>
        <w:ind w:firstLine="709"/>
        <w:jc w:val="both"/>
        <w:rPr>
          <w:rFonts w:eastAsia="Times New Roman"/>
          <w:color w:val="333333"/>
          <w:sz w:val="24"/>
          <w:szCs w:val="24"/>
          <w:lang w:eastAsia="ru-RU"/>
        </w:rPr>
      </w:pPr>
      <w:r w:rsidRPr="00BD4F95">
        <w:rPr>
          <w:rFonts w:eastAsia="Times New Roman"/>
          <w:color w:val="333333"/>
          <w:sz w:val="24"/>
          <w:szCs w:val="24"/>
          <w:lang w:eastAsia="ru-RU"/>
        </w:rPr>
        <w:t>При прохождении программы ведущее место занимают методы и формы свойственные системе естественных наук основанные на общении, диалоге педагога и обучающихся, развитии исследовательских и творческих способностей.</w:t>
      </w:r>
    </w:p>
    <w:p w:rsidR="00943671" w:rsidRPr="00BD4F95" w:rsidRDefault="00943671" w:rsidP="00BD4F95">
      <w:pPr>
        <w:shd w:val="clear" w:color="auto" w:fill="FFFFFF"/>
        <w:spacing w:after="0" w:line="240" w:lineRule="auto"/>
        <w:ind w:firstLine="709"/>
        <w:jc w:val="both"/>
        <w:rPr>
          <w:rFonts w:eastAsia="Times New Roman"/>
          <w:color w:val="333333"/>
          <w:sz w:val="24"/>
          <w:szCs w:val="24"/>
          <w:lang w:eastAsia="ru-RU"/>
        </w:rPr>
      </w:pPr>
      <w:r w:rsidRPr="00BD4F95">
        <w:rPr>
          <w:rFonts w:eastAsia="Times New Roman"/>
          <w:color w:val="333333"/>
          <w:sz w:val="24"/>
          <w:szCs w:val="24"/>
          <w:lang w:eastAsia="ru-RU"/>
        </w:rPr>
        <w:t>Основными формами организации деятельности детей на занятии являются групповая и работа по подгруппам.</w:t>
      </w:r>
    </w:p>
    <w:p w:rsidR="00550C29" w:rsidRPr="00BD4F95" w:rsidRDefault="00550C29" w:rsidP="00BD4F95">
      <w:pPr>
        <w:shd w:val="clear" w:color="auto" w:fill="FFFFFF"/>
        <w:spacing w:after="0" w:line="240" w:lineRule="auto"/>
        <w:ind w:firstLine="709"/>
        <w:jc w:val="both"/>
        <w:rPr>
          <w:rFonts w:eastAsia="Times New Roman"/>
          <w:color w:val="333333"/>
          <w:sz w:val="24"/>
          <w:szCs w:val="24"/>
          <w:lang w:eastAsia="ru-RU"/>
        </w:rPr>
      </w:pPr>
      <w:r w:rsidRPr="00BD4F95">
        <w:rPr>
          <w:rFonts w:eastAsia="Times New Roman"/>
          <w:color w:val="333333"/>
          <w:sz w:val="24"/>
          <w:szCs w:val="24"/>
          <w:lang w:eastAsia="ru-RU"/>
        </w:rPr>
        <w:t xml:space="preserve">В ходе освоения программы предусмотрены 2 формы организации </w:t>
      </w:r>
      <w:r w:rsidR="00943671" w:rsidRPr="00BD4F95">
        <w:rPr>
          <w:rFonts w:eastAsia="Times New Roman"/>
          <w:color w:val="333333"/>
          <w:sz w:val="24"/>
          <w:szCs w:val="24"/>
          <w:lang w:eastAsia="ru-RU"/>
        </w:rPr>
        <w:t>занятий</w:t>
      </w:r>
      <w:r w:rsidRPr="00BD4F95">
        <w:rPr>
          <w:rFonts w:eastAsia="Times New Roman"/>
          <w:color w:val="333333"/>
          <w:sz w:val="24"/>
          <w:szCs w:val="24"/>
          <w:lang w:eastAsia="ru-RU"/>
        </w:rPr>
        <w:t xml:space="preserve">: </w:t>
      </w:r>
    </w:p>
    <w:p w:rsidR="00550C29" w:rsidRPr="00BD4F95" w:rsidRDefault="00550C29" w:rsidP="00BD4F95">
      <w:pPr>
        <w:pStyle w:val="a4"/>
        <w:numPr>
          <w:ilvl w:val="0"/>
          <w:numId w:val="2"/>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Аудиторные: лекция, беседа, дискуссия, круглый стол, семинар, практические и лабораторные работы, викторина</w:t>
      </w:r>
      <w:r w:rsidR="00943671" w:rsidRPr="00BD4F95">
        <w:rPr>
          <w:rFonts w:eastAsia="Times New Roman"/>
          <w:color w:val="333333"/>
          <w:sz w:val="24"/>
          <w:szCs w:val="24"/>
          <w:lang w:eastAsia="ru-RU"/>
        </w:rPr>
        <w:t>, олимпиада, конкурс, встреча со специалистами экологической сферы</w:t>
      </w:r>
      <w:r w:rsidR="008A534E" w:rsidRPr="00BD4F95">
        <w:rPr>
          <w:rFonts w:eastAsia="Times New Roman"/>
          <w:color w:val="333333"/>
          <w:sz w:val="24"/>
          <w:szCs w:val="24"/>
          <w:lang w:eastAsia="ru-RU"/>
        </w:rPr>
        <w:t>, защита научно- исследовательского проекта</w:t>
      </w:r>
      <w:r w:rsidR="00943671" w:rsidRPr="00BD4F95">
        <w:rPr>
          <w:rFonts w:eastAsia="Times New Roman"/>
          <w:color w:val="333333"/>
          <w:sz w:val="24"/>
          <w:szCs w:val="24"/>
          <w:lang w:eastAsia="ru-RU"/>
        </w:rPr>
        <w:t>;</w:t>
      </w:r>
    </w:p>
    <w:p w:rsidR="00550C29" w:rsidRPr="00BD4F95" w:rsidRDefault="00550C29" w:rsidP="00BD4F95">
      <w:pPr>
        <w:pStyle w:val="a4"/>
        <w:numPr>
          <w:ilvl w:val="0"/>
          <w:numId w:val="2"/>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 xml:space="preserve">Внеаудиторные (занятия, проводимые на природе): </w:t>
      </w:r>
      <w:r w:rsidR="00943671" w:rsidRPr="00BD4F95">
        <w:rPr>
          <w:rFonts w:eastAsia="Times New Roman"/>
          <w:color w:val="333333"/>
          <w:sz w:val="24"/>
          <w:szCs w:val="24"/>
          <w:lang w:eastAsia="ru-RU"/>
        </w:rPr>
        <w:t xml:space="preserve">экскурсии, экологические акции (посадка деревьев, раздача листовок), практические лабораторные работы, выезд на природные объекты (парки, скверы, лес), наблюдения за окружающей средой г. Менделеевска, экологические игры – квесты, социальные опросы населения. </w:t>
      </w:r>
    </w:p>
    <w:p w:rsidR="00D11AA2" w:rsidRPr="00BD4F95" w:rsidRDefault="00943671" w:rsidP="00BD4F95">
      <w:pPr>
        <w:pStyle w:val="a4"/>
        <w:shd w:val="clear" w:color="auto" w:fill="FFFFFF"/>
        <w:spacing w:after="0" w:line="240" w:lineRule="auto"/>
        <w:ind w:left="709"/>
        <w:jc w:val="both"/>
        <w:rPr>
          <w:rFonts w:eastAsia="Times New Roman"/>
          <w:color w:val="333333"/>
          <w:sz w:val="24"/>
          <w:szCs w:val="24"/>
          <w:lang w:eastAsia="ru-RU"/>
        </w:rPr>
      </w:pPr>
      <w:r w:rsidRPr="00BD4F95">
        <w:rPr>
          <w:rFonts w:eastAsia="Times New Roman"/>
          <w:i/>
          <w:color w:val="333333"/>
          <w:sz w:val="24"/>
          <w:szCs w:val="24"/>
          <w:lang w:eastAsia="ru-RU"/>
        </w:rPr>
        <w:t xml:space="preserve">Срок освоения программы: </w:t>
      </w:r>
      <w:r w:rsidRPr="00BD4F95">
        <w:rPr>
          <w:rFonts w:eastAsia="Times New Roman"/>
          <w:color w:val="333333"/>
          <w:sz w:val="24"/>
          <w:szCs w:val="24"/>
          <w:lang w:eastAsia="ru-RU"/>
        </w:rPr>
        <w:t>1 год</w:t>
      </w:r>
      <w:r w:rsidR="005A1E35" w:rsidRPr="00BD4F95">
        <w:rPr>
          <w:rFonts w:eastAsia="Times New Roman"/>
          <w:color w:val="333333"/>
          <w:sz w:val="24"/>
          <w:szCs w:val="24"/>
          <w:lang w:eastAsia="ru-RU"/>
        </w:rPr>
        <w:t xml:space="preserve"> (с 1 сентября 202</w:t>
      </w:r>
      <w:r w:rsidR="00791EA2">
        <w:rPr>
          <w:rFonts w:eastAsia="Times New Roman"/>
          <w:color w:val="333333"/>
          <w:sz w:val="24"/>
          <w:szCs w:val="24"/>
          <w:lang w:eastAsia="ru-RU"/>
        </w:rPr>
        <w:t>2</w:t>
      </w:r>
      <w:r w:rsidR="005A1E35" w:rsidRPr="00BD4F95">
        <w:rPr>
          <w:rFonts w:eastAsia="Times New Roman"/>
          <w:color w:val="333333"/>
          <w:sz w:val="24"/>
          <w:szCs w:val="24"/>
          <w:lang w:eastAsia="ru-RU"/>
        </w:rPr>
        <w:t xml:space="preserve"> по 31 мая 202</w:t>
      </w:r>
      <w:r w:rsidR="00791EA2">
        <w:rPr>
          <w:rFonts w:eastAsia="Times New Roman"/>
          <w:color w:val="333333"/>
          <w:sz w:val="24"/>
          <w:szCs w:val="24"/>
          <w:lang w:eastAsia="ru-RU"/>
        </w:rPr>
        <w:t>3</w:t>
      </w:r>
      <w:r w:rsidR="005A1E35" w:rsidRPr="00BD4F95">
        <w:rPr>
          <w:rFonts w:eastAsia="Times New Roman"/>
          <w:color w:val="333333"/>
          <w:sz w:val="24"/>
          <w:szCs w:val="24"/>
          <w:lang w:eastAsia="ru-RU"/>
        </w:rPr>
        <w:t xml:space="preserve"> гг)</w:t>
      </w:r>
    </w:p>
    <w:p w:rsidR="005A1E35" w:rsidRPr="00BD4F95" w:rsidRDefault="005A1E35" w:rsidP="00BD4F95">
      <w:pPr>
        <w:shd w:val="clear" w:color="auto" w:fill="FFFFFF"/>
        <w:spacing w:after="0" w:line="240" w:lineRule="auto"/>
        <w:ind w:left="709"/>
        <w:jc w:val="both"/>
        <w:rPr>
          <w:rFonts w:eastAsia="Times New Roman"/>
          <w:color w:val="333333"/>
          <w:sz w:val="24"/>
          <w:szCs w:val="24"/>
          <w:lang w:eastAsia="ru-RU"/>
        </w:rPr>
      </w:pPr>
      <w:r w:rsidRPr="00BD4F95">
        <w:rPr>
          <w:rFonts w:eastAsia="Times New Roman"/>
          <w:i/>
          <w:color w:val="333333"/>
          <w:sz w:val="24"/>
          <w:szCs w:val="24"/>
          <w:lang w:eastAsia="ru-RU"/>
        </w:rPr>
        <w:t>Режим занятий.</w:t>
      </w:r>
    </w:p>
    <w:p w:rsidR="00D11AA2" w:rsidRPr="00BD4F95" w:rsidRDefault="00D11AA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lastRenderedPageBreak/>
        <w:t xml:space="preserve">Определяется с учетом Санитарно-эпидемиологических правила и нормативов СанПиН 2.4.4.3172-14, приложения 3 «Рекомендуемый режим занятий в организациях дополнительного образования». </w:t>
      </w:r>
    </w:p>
    <w:p w:rsidR="005A1E35" w:rsidRPr="00BD4F95" w:rsidRDefault="005A1E35" w:rsidP="00BD4F95">
      <w:pPr>
        <w:pStyle w:val="a4"/>
        <w:shd w:val="clear" w:color="auto" w:fill="FFFFFF"/>
        <w:spacing w:after="0" w:line="240" w:lineRule="auto"/>
        <w:ind w:left="0" w:firstLine="709"/>
        <w:jc w:val="both"/>
        <w:rPr>
          <w:rFonts w:eastAsia="Times New Roman"/>
          <w:i/>
          <w:color w:val="333333"/>
          <w:sz w:val="24"/>
          <w:szCs w:val="24"/>
          <w:lang w:eastAsia="ru-RU"/>
        </w:rPr>
      </w:pPr>
      <w:r w:rsidRPr="00BD4F95">
        <w:rPr>
          <w:rFonts w:eastAsia="Times New Roman"/>
          <w:i/>
          <w:color w:val="111111"/>
          <w:sz w:val="24"/>
          <w:szCs w:val="24"/>
          <w:lang w:eastAsia="ru-RU"/>
        </w:rPr>
        <w:t xml:space="preserve">Планируемые результаты освоения программы </w:t>
      </w:r>
      <w:r w:rsidRPr="00BD4F95">
        <w:rPr>
          <w:rFonts w:eastAsia="Times New Roman"/>
          <w:color w:val="111111"/>
          <w:sz w:val="24"/>
          <w:szCs w:val="24"/>
          <w:lang w:eastAsia="ru-RU"/>
        </w:rPr>
        <w:t>формулируются с учетом цели и содержания программы и определяют основные знания, умения, навыки, а также компетенции, личностные, метапредметные и предметные результаты, приобретаемые учащимися в процессе изучения программы.</w:t>
      </w:r>
    </w:p>
    <w:p w:rsidR="008A534E" w:rsidRPr="00BD4F95" w:rsidRDefault="008A534E" w:rsidP="00BD4F95">
      <w:pPr>
        <w:pStyle w:val="a4"/>
        <w:shd w:val="clear" w:color="auto" w:fill="FFFFFF"/>
        <w:spacing w:after="0" w:line="240" w:lineRule="auto"/>
        <w:ind w:left="709"/>
        <w:jc w:val="both"/>
        <w:rPr>
          <w:rFonts w:eastAsia="Times New Roman"/>
          <w:i/>
          <w:color w:val="333333"/>
          <w:sz w:val="24"/>
          <w:szCs w:val="24"/>
          <w:lang w:eastAsia="ru-RU"/>
        </w:rPr>
      </w:pPr>
      <w:r w:rsidRPr="00BD4F95">
        <w:rPr>
          <w:rFonts w:eastAsia="Times New Roman"/>
          <w:i/>
          <w:color w:val="333333"/>
          <w:sz w:val="24"/>
          <w:szCs w:val="24"/>
          <w:lang w:eastAsia="ru-RU"/>
        </w:rPr>
        <w:t>Ожидаемые результаты:</w:t>
      </w:r>
    </w:p>
    <w:p w:rsidR="008A534E" w:rsidRPr="00BD4F95" w:rsidRDefault="008A534E" w:rsidP="00BD4F95">
      <w:pPr>
        <w:numPr>
          <w:ilvl w:val="0"/>
          <w:numId w:val="3"/>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Уметь определять условия, влияющие на сохранение здоровья и жизни человека;</w:t>
      </w:r>
    </w:p>
    <w:p w:rsidR="008A534E" w:rsidRPr="00BD4F95" w:rsidRDefault="008A534E" w:rsidP="00BD4F95">
      <w:pPr>
        <w:numPr>
          <w:ilvl w:val="0"/>
          <w:numId w:val="3"/>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Определять искусственные сообщества своей местности и их отличия от естественных природных сообществ;</w:t>
      </w:r>
    </w:p>
    <w:p w:rsidR="008A534E" w:rsidRPr="00BD4F95" w:rsidRDefault="008A534E" w:rsidP="00BD4F95">
      <w:pPr>
        <w:numPr>
          <w:ilvl w:val="0"/>
          <w:numId w:val="3"/>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Определять особенности природы родного края;</w:t>
      </w:r>
    </w:p>
    <w:p w:rsidR="008A534E" w:rsidRPr="00BD4F95" w:rsidRDefault="008A534E" w:rsidP="00BD4F95">
      <w:pPr>
        <w:numPr>
          <w:ilvl w:val="0"/>
          <w:numId w:val="3"/>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Уметь различать позитивное и негативное влияние деятельности людей в природе;</w:t>
      </w:r>
    </w:p>
    <w:p w:rsidR="008A534E" w:rsidRPr="00BD4F95" w:rsidRDefault="008A534E" w:rsidP="00BD4F95">
      <w:pPr>
        <w:numPr>
          <w:ilvl w:val="0"/>
          <w:numId w:val="3"/>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Уметь предвидеть последствия поведения людей и природопользования в конкретных ситуациях;</w:t>
      </w:r>
    </w:p>
    <w:p w:rsidR="008A534E" w:rsidRPr="00BD4F95" w:rsidRDefault="008A534E" w:rsidP="00BD4F95">
      <w:pPr>
        <w:numPr>
          <w:ilvl w:val="0"/>
          <w:numId w:val="3"/>
        </w:numPr>
        <w:shd w:val="clear" w:color="auto" w:fill="FFFFFF"/>
        <w:spacing w:after="0" w:line="240" w:lineRule="auto"/>
        <w:ind w:left="0" w:firstLine="709"/>
        <w:jc w:val="both"/>
        <w:rPr>
          <w:rFonts w:eastAsia="Times New Roman"/>
          <w:color w:val="333333"/>
          <w:sz w:val="24"/>
          <w:szCs w:val="24"/>
          <w:lang w:eastAsia="ru-RU"/>
        </w:rPr>
      </w:pPr>
      <w:r w:rsidRPr="00BD4F95">
        <w:rPr>
          <w:rFonts w:eastAsia="Times New Roman"/>
          <w:color w:val="333333"/>
          <w:sz w:val="24"/>
          <w:szCs w:val="24"/>
          <w:lang w:eastAsia="ru-RU"/>
        </w:rPr>
        <w:t>Активно участвовать в экологических акциях и конкурсах, научно-практических конференциях разного уровня.</w:t>
      </w:r>
    </w:p>
    <w:p w:rsidR="005A1E35" w:rsidRPr="00BD4F95" w:rsidRDefault="005A1E35" w:rsidP="00BD4F95">
      <w:pPr>
        <w:shd w:val="clear" w:color="auto" w:fill="FFFFFF"/>
        <w:spacing w:after="0" w:line="240" w:lineRule="auto"/>
        <w:ind w:firstLine="709"/>
        <w:jc w:val="both"/>
        <w:textAlignment w:val="baseline"/>
        <w:rPr>
          <w:rFonts w:eastAsia="Times New Roman"/>
          <w:i/>
          <w:color w:val="111111"/>
          <w:sz w:val="24"/>
          <w:szCs w:val="24"/>
          <w:lang w:eastAsia="ru-RU"/>
        </w:rPr>
      </w:pPr>
      <w:r w:rsidRPr="00BD4F95">
        <w:rPr>
          <w:rFonts w:eastAsia="Times New Roman"/>
          <w:bCs/>
          <w:i/>
          <w:iCs/>
          <w:color w:val="111111"/>
          <w:sz w:val="24"/>
          <w:szCs w:val="24"/>
          <w:bdr w:val="none" w:sz="0" w:space="0" w:color="auto" w:frame="1"/>
          <w:lang w:eastAsia="ru-RU"/>
        </w:rPr>
        <w:t>Формы подведения итогов реализации программы</w:t>
      </w:r>
      <w:r w:rsidR="00DD2440" w:rsidRPr="00BD4F95">
        <w:rPr>
          <w:rFonts w:eastAsia="Times New Roman"/>
          <w:color w:val="111111"/>
          <w:sz w:val="24"/>
          <w:szCs w:val="24"/>
          <w:lang w:eastAsia="ru-RU"/>
        </w:rPr>
        <w:t xml:space="preserve"> </w:t>
      </w:r>
      <w:r w:rsidR="00DD2440" w:rsidRPr="00BD4F95">
        <w:rPr>
          <w:rFonts w:eastAsia="Times New Roman"/>
          <w:i/>
          <w:color w:val="111111"/>
          <w:sz w:val="24"/>
          <w:szCs w:val="24"/>
          <w:lang w:eastAsia="ru-RU"/>
        </w:rPr>
        <w:t>«Школа юного эколога».</w:t>
      </w:r>
    </w:p>
    <w:p w:rsidR="00D11AA2" w:rsidRPr="00BD4F95" w:rsidRDefault="00DD2440" w:rsidP="00BD4F95">
      <w:pPr>
        <w:shd w:val="clear" w:color="auto" w:fill="FFFFFF"/>
        <w:spacing w:after="0" w:line="240" w:lineRule="auto"/>
        <w:ind w:firstLine="709"/>
        <w:jc w:val="both"/>
        <w:textAlignment w:val="baseline"/>
        <w:rPr>
          <w:rFonts w:eastAsia="Times New Roman"/>
          <w:color w:val="111111"/>
          <w:sz w:val="24"/>
          <w:szCs w:val="24"/>
          <w:lang w:eastAsia="ru-RU"/>
        </w:rPr>
      </w:pPr>
      <w:r w:rsidRPr="00BD4F95">
        <w:rPr>
          <w:rFonts w:eastAsia="Times New Roman"/>
          <w:color w:val="111111"/>
          <w:sz w:val="24"/>
          <w:szCs w:val="24"/>
          <w:lang w:eastAsia="ru-RU"/>
        </w:rPr>
        <w:t>В ходе освоения дополнительной общеобразовательной, общеразвивающей рабочей программы «Школа юного эколога» используются промежуточная и итоговая аттестации.</w:t>
      </w:r>
    </w:p>
    <w:p w:rsidR="00D11AA2" w:rsidRPr="00BD4F95" w:rsidRDefault="00D11AA2" w:rsidP="00BD4F95">
      <w:pPr>
        <w:shd w:val="clear" w:color="auto" w:fill="FFFFFF"/>
        <w:spacing w:after="0" w:line="240" w:lineRule="auto"/>
        <w:ind w:firstLine="709"/>
        <w:jc w:val="both"/>
        <w:textAlignment w:val="baseline"/>
        <w:rPr>
          <w:rFonts w:eastAsia="Times New Roman"/>
          <w:color w:val="111111"/>
          <w:sz w:val="24"/>
          <w:szCs w:val="24"/>
          <w:lang w:eastAsia="ru-RU"/>
        </w:rPr>
      </w:pPr>
      <w:r w:rsidRPr="00BD4F95">
        <w:rPr>
          <w:rFonts w:eastAsiaTheme="minorHAnsi"/>
          <w:sz w:val="24"/>
          <w:szCs w:val="24"/>
        </w:rPr>
        <w:t>Предусмотрено выполнение контрольных заданий по итогам каждого раздела</w:t>
      </w:r>
      <w:r w:rsidR="00285B9A" w:rsidRPr="00BD4F95">
        <w:rPr>
          <w:rFonts w:eastAsiaTheme="minorHAnsi"/>
          <w:sz w:val="24"/>
          <w:szCs w:val="24"/>
        </w:rPr>
        <w:t xml:space="preserve">, например: промежуточное тестирование, выполнение практикумов. </w:t>
      </w:r>
      <w:r w:rsidRPr="00BD4F95">
        <w:rPr>
          <w:rFonts w:eastAsiaTheme="minorHAnsi"/>
          <w:sz w:val="24"/>
          <w:szCs w:val="24"/>
        </w:rPr>
        <w:t>Итоговая аттестация знаний проводится путем написание и защиты научно-исследовательской работы по итогам освоения программы.</w:t>
      </w:r>
    </w:p>
    <w:p w:rsidR="00A774A7" w:rsidRPr="00BD4F95" w:rsidRDefault="005A1E35" w:rsidP="00BD4F95">
      <w:pPr>
        <w:shd w:val="clear" w:color="auto" w:fill="FFFFFF"/>
        <w:spacing w:after="0" w:line="240" w:lineRule="auto"/>
        <w:ind w:firstLine="709"/>
        <w:jc w:val="both"/>
        <w:textAlignment w:val="baseline"/>
        <w:rPr>
          <w:rFonts w:eastAsia="Times New Roman"/>
          <w:color w:val="333333"/>
          <w:sz w:val="24"/>
          <w:szCs w:val="24"/>
          <w:lang w:eastAsia="ru-RU"/>
        </w:rPr>
      </w:pPr>
      <w:r w:rsidRPr="00BD4F95">
        <w:rPr>
          <w:rFonts w:eastAsia="Times New Roman"/>
          <w:color w:val="111111"/>
          <w:sz w:val="24"/>
          <w:szCs w:val="24"/>
          <w:lang w:eastAsia="ru-RU"/>
        </w:rPr>
        <w:t xml:space="preserve"> </w:t>
      </w:r>
    </w:p>
    <w:p w:rsidR="00943671" w:rsidRPr="00BD4F95" w:rsidRDefault="00943671" w:rsidP="00BD4F95">
      <w:pPr>
        <w:pStyle w:val="a4"/>
        <w:shd w:val="clear" w:color="auto" w:fill="FFFFFF"/>
        <w:spacing w:after="0" w:line="240" w:lineRule="auto"/>
        <w:ind w:left="709"/>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943671" w:rsidRPr="00BD4F95" w:rsidRDefault="00943671" w:rsidP="00BD4F95">
      <w:pPr>
        <w:shd w:val="clear" w:color="auto" w:fill="FFFFFF"/>
        <w:spacing w:after="0" w:line="240" w:lineRule="auto"/>
        <w:jc w:val="both"/>
        <w:rPr>
          <w:rFonts w:eastAsia="Times New Roman"/>
          <w:color w:val="333333"/>
          <w:sz w:val="24"/>
          <w:szCs w:val="24"/>
          <w:lang w:eastAsia="ru-RU"/>
        </w:rPr>
      </w:pPr>
    </w:p>
    <w:p w:rsidR="00E33567" w:rsidRPr="00BD4F95" w:rsidRDefault="00E33567" w:rsidP="00BD4F95">
      <w:pPr>
        <w:shd w:val="clear" w:color="auto" w:fill="FFFFFF"/>
        <w:spacing w:after="150" w:line="240" w:lineRule="auto"/>
        <w:rPr>
          <w:rFonts w:eastAsia="Times New Roman"/>
          <w:b/>
          <w:bCs/>
          <w:color w:val="000000"/>
          <w:sz w:val="24"/>
          <w:szCs w:val="24"/>
          <w:lang w:eastAsia="ru-RU"/>
        </w:rPr>
      </w:pPr>
      <w:r w:rsidRPr="00BD4F95">
        <w:rPr>
          <w:rFonts w:eastAsia="Times New Roman"/>
          <w:b/>
          <w:bCs/>
          <w:color w:val="000000"/>
          <w:sz w:val="24"/>
          <w:szCs w:val="24"/>
          <w:lang w:eastAsia="ru-RU"/>
        </w:rPr>
        <w:br w:type="page"/>
      </w:r>
    </w:p>
    <w:p w:rsidR="00A774A7" w:rsidRDefault="00A774A7" w:rsidP="00A774A7">
      <w:pPr>
        <w:spacing w:after="0" w:line="312" w:lineRule="auto"/>
        <w:ind w:firstLine="709"/>
        <w:jc w:val="center"/>
        <w:rPr>
          <w:b/>
          <w:szCs w:val="28"/>
        </w:rPr>
      </w:pPr>
      <w:r>
        <w:rPr>
          <w:b/>
          <w:szCs w:val="28"/>
        </w:rPr>
        <w:lastRenderedPageBreak/>
        <w:t>Учебный план</w:t>
      </w:r>
    </w:p>
    <w:p w:rsidR="00A774A7" w:rsidRDefault="00A774A7" w:rsidP="00A774A7">
      <w:pPr>
        <w:spacing w:after="0" w:line="312" w:lineRule="auto"/>
        <w:ind w:firstLine="709"/>
        <w:jc w:val="center"/>
        <w:rPr>
          <w:b/>
          <w:szCs w:val="28"/>
        </w:rPr>
      </w:pPr>
    </w:p>
    <w:tbl>
      <w:tblPr>
        <w:tblW w:w="4918" w:type="pct"/>
        <w:tblCellMar>
          <w:left w:w="10" w:type="dxa"/>
          <w:right w:w="10" w:type="dxa"/>
        </w:tblCellMar>
        <w:tblLook w:val="04A0"/>
      </w:tblPr>
      <w:tblGrid>
        <w:gridCol w:w="827"/>
        <w:gridCol w:w="7378"/>
        <w:gridCol w:w="1852"/>
      </w:tblGrid>
      <w:tr w:rsidR="00A774A7" w:rsidRPr="00BD4F95" w:rsidTr="000F4FD5">
        <w:trPr>
          <w:trHeight w:hRule="exact" w:val="283"/>
        </w:trPr>
        <w:tc>
          <w:tcPr>
            <w:tcW w:w="411" w:type="pct"/>
            <w:vMerge w:val="restart"/>
            <w:tcBorders>
              <w:top w:val="single" w:sz="4" w:space="0" w:color="auto"/>
              <w:left w:val="single" w:sz="4" w:space="0" w:color="auto"/>
            </w:tcBorders>
            <w:shd w:val="clear" w:color="auto" w:fill="FFFFFF"/>
            <w:vAlign w:val="center"/>
          </w:tcPr>
          <w:p w:rsidR="00A774A7" w:rsidRPr="00BD4F95" w:rsidRDefault="00A774A7" w:rsidP="000F4FD5">
            <w:pPr>
              <w:pStyle w:val="22"/>
              <w:shd w:val="clear" w:color="auto" w:fill="auto"/>
              <w:spacing w:line="240" w:lineRule="auto"/>
              <w:jc w:val="center"/>
              <w:rPr>
                <w:sz w:val="24"/>
                <w:szCs w:val="24"/>
              </w:rPr>
            </w:pPr>
            <w:r w:rsidRPr="00BD4F95">
              <w:rPr>
                <w:rStyle w:val="2Calibri11pt"/>
                <w:rFonts w:ascii="Times New Roman" w:hAnsi="Times New Roman" w:cs="Times New Roman"/>
                <w:b w:val="0"/>
                <w:sz w:val="24"/>
                <w:szCs w:val="24"/>
              </w:rPr>
              <w:t>№</w:t>
            </w:r>
          </w:p>
        </w:tc>
        <w:tc>
          <w:tcPr>
            <w:tcW w:w="3668" w:type="pct"/>
            <w:vMerge w:val="restart"/>
            <w:tcBorders>
              <w:top w:val="single" w:sz="4" w:space="0" w:color="auto"/>
              <w:left w:val="single" w:sz="4" w:space="0" w:color="auto"/>
            </w:tcBorders>
            <w:shd w:val="clear" w:color="auto" w:fill="FFFFFF"/>
            <w:vAlign w:val="center"/>
          </w:tcPr>
          <w:p w:rsidR="00A774A7" w:rsidRPr="00BD4F95" w:rsidRDefault="00A774A7" w:rsidP="000F4FD5">
            <w:pPr>
              <w:pStyle w:val="22"/>
              <w:shd w:val="clear" w:color="auto" w:fill="auto"/>
              <w:spacing w:line="240" w:lineRule="auto"/>
              <w:jc w:val="center"/>
              <w:rPr>
                <w:sz w:val="24"/>
                <w:szCs w:val="24"/>
              </w:rPr>
            </w:pPr>
            <w:r w:rsidRPr="00BD4F95">
              <w:rPr>
                <w:rStyle w:val="2Calibri11pt"/>
                <w:rFonts w:ascii="Times New Roman" w:hAnsi="Times New Roman" w:cs="Times New Roman"/>
                <w:b w:val="0"/>
                <w:sz w:val="24"/>
                <w:szCs w:val="24"/>
              </w:rPr>
              <w:t>Название</w:t>
            </w:r>
          </w:p>
          <w:p w:rsidR="00A774A7" w:rsidRPr="00BD4F95" w:rsidRDefault="00A774A7" w:rsidP="000F4FD5">
            <w:pPr>
              <w:pStyle w:val="22"/>
              <w:shd w:val="clear" w:color="auto" w:fill="auto"/>
              <w:spacing w:line="240" w:lineRule="auto"/>
              <w:jc w:val="center"/>
              <w:rPr>
                <w:sz w:val="24"/>
                <w:szCs w:val="24"/>
              </w:rPr>
            </w:pPr>
            <w:r w:rsidRPr="00BD4F95">
              <w:rPr>
                <w:rStyle w:val="2Calibri11pt"/>
                <w:rFonts w:ascii="Times New Roman" w:hAnsi="Times New Roman" w:cs="Times New Roman"/>
                <w:b w:val="0"/>
                <w:sz w:val="24"/>
                <w:szCs w:val="24"/>
              </w:rPr>
              <w:t>раздела</w:t>
            </w:r>
          </w:p>
        </w:tc>
        <w:tc>
          <w:tcPr>
            <w:tcW w:w="921"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A774A7" w:rsidRPr="00BD4F95" w:rsidRDefault="00A774A7" w:rsidP="000F4FD5">
            <w:pPr>
              <w:pStyle w:val="22"/>
              <w:shd w:val="clear" w:color="auto" w:fill="auto"/>
              <w:spacing w:line="240" w:lineRule="auto"/>
              <w:jc w:val="center"/>
              <w:rPr>
                <w:sz w:val="24"/>
                <w:szCs w:val="24"/>
              </w:rPr>
            </w:pPr>
            <w:r w:rsidRPr="00BD4F95">
              <w:rPr>
                <w:rStyle w:val="2Calibri11pt"/>
                <w:rFonts w:ascii="Times New Roman" w:hAnsi="Times New Roman" w:cs="Times New Roman"/>
                <w:b w:val="0"/>
                <w:sz w:val="24"/>
                <w:szCs w:val="24"/>
              </w:rPr>
              <w:t>Количество часов</w:t>
            </w:r>
          </w:p>
        </w:tc>
      </w:tr>
      <w:tr w:rsidR="00A774A7" w:rsidRPr="00BD4F95" w:rsidTr="000F4FD5">
        <w:trPr>
          <w:trHeight w:hRule="exact" w:val="751"/>
        </w:trPr>
        <w:tc>
          <w:tcPr>
            <w:tcW w:w="411" w:type="pct"/>
            <w:vMerge/>
            <w:tcBorders>
              <w:left w:val="single" w:sz="4" w:space="0" w:color="auto"/>
              <w:bottom w:val="single" w:sz="4" w:space="0" w:color="auto"/>
            </w:tcBorders>
            <w:shd w:val="clear" w:color="auto" w:fill="FFFFFF"/>
            <w:vAlign w:val="center"/>
          </w:tcPr>
          <w:p w:rsidR="00A774A7" w:rsidRPr="00BD4F95" w:rsidRDefault="00A774A7" w:rsidP="000F4FD5">
            <w:pPr>
              <w:spacing w:after="0" w:line="240" w:lineRule="auto"/>
              <w:rPr>
                <w:sz w:val="24"/>
                <w:szCs w:val="24"/>
              </w:rPr>
            </w:pPr>
          </w:p>
        </w:tc>
        <w:tc>
          <w:tcPr>
            <w:tcW w:w="3668" w:type="pct"/>
            <w:vMerge/>
            <w:tcBorders>
              <w:left w:val="single" w:sz="4" w:space="0" w:color="auto"/>
              <w:bottom w:val="single" w:sz="4" w:space="0" w:color="auto"/>
            </w:tcBorders>
            <w:shd w:val="clear" w:color="auto" w:fill="FFFFFF"/>
            <w:vAlign w:val="center"/>
          </w:tcPr>
          <w:p w:rsidR="00A774A7" w:rsidRPr="00BD4F95" w:rsidRDefault="00A774A7" w:rsidP="000F4FD5">
            <w:pPr>
              <w:spacing w:after="0" w:line="240" w:lineRule="auto"/>
              <w:rPr>
                <w:sz w:val="24"/>
                <w:szCs w:val="24"/>
              </w:rPr>
            </w:pPr>
          </w:p>
        </w:tc>
        <w:tc>
          <w:tcPr>
            <w:tcW w:w="921" w:type="pct"/>
            <w:vMerge/>
            <w:tcBorders>
              <w:top w:val="single" w:sz="4" w:space="0" w:color="auto"/>
              <w:left w:val="single" w:sz="4" w:space="0" w:color="auto"/>
              <w:bottom w:val="single" w:sz="4" w:space="0" w:color="auto"/>
              <w:right w:val="single" w:sz="4" w:space="0" w:color="auto"/>
            </w:tcBorders>
            <w:shd w:val="clear" w:color="auto" w:fill="FFFFFF"/>
            <w:vAlign w:val="center"/>
          </w:tcPr>
          <w:p w:rsidR="00A774A7" w:rsidRPr="00BD4F95" w:rsidRDefault="00A774A7" w:rsidP="000F4FD5">
            <w:pPr>
              <w:spacing w:after="0" w:line="240" w:lineRule="auto"/>
              <w:rPr>
                <w:sz w:val="24"/>
                <w:szCs w:val="24"/>
              </w:rPr>
            </w:pPr>
          </w:p>
        </w:tc>
      </w:tr>
      <w:tr w:rsidR="00A774A7" w:rsidRPr="00BD4F95" w:rsidTr="000F4FD5">
        <w:trPr>
          <w:trHeight w:hRule="exact" w:val="751"/>
        </w:trPr>
        <w:tc>
          <w:tcPr>
            <w:tcW w:w="411" w:type="pct"/>
            <w:tcBorders>
              <w:top w:val="single" w:sz="4" w:space="0" w:color="auto"/>
              <w:left w:val="single" w:sz="4" w:space="0" w:color="auto"/>
              <w:bottom w:val="single" w:sz="4" w:space="0" w:color="auto"/>
            </w:tcBorders>
            <w:shd w:val="clear" w:color="auto" w:fill="FFFFFF"/>
            <w:vAlign w:val="center"/>
          </w:tcPr>
          <w:p w:rsidR="00A774A7" w:rsidRPr="00BD4F95" w:rsidRDefault="00A774A7" w:rsidP="000F4FD5">
            <w:pPr>
              <w:spacing w:after="0" w:line="240" w:lineRule="auto"/>
              <w:rPr>
                <w:sz w:val="24"/>
                <w:szCs w:val="24"/>
              </w:rPr>
            </w:pPr>
            <w:r w:rsidRPr="00BD4F95">
              <w:rPr>
                <w:sz w:val="24"/>
                <w:szCs w:val="24"/>
              </w:rPr>
              <w:t>1.</w:t>
            </w:r>
          </w:p>
        </w:tc>
        <w:tc>
          <w:tcPr>
            <w:tcW w:w="3668" w:type="pct"/>
            <w:tcBorders>
              <w:top w:val="single" w:sz="4" w:space="0" w:color="auto"/>
              <w:left w:val="single" w:sz="4" w:space="0" w:color="auto"/>
              <w:bottom w:val="single" w:sz="4" w:space="0" w:color="auto"/>
            </w:tcBorders>
            <w:shd w:val="clear" w:color="auto" w:fill="FFFFFF"/>
            <w:vAlign w:val="center"/>
          </w:tcPr>
          <w:p w:rsidR="00A774A7" w:rsidRPr="00BD4F95" w:rsidRDefault="00ED5A2C" w:rsidP="000F4FD5">
            <w:pPr>
              <w:spacing w:after="0" w:line="240" w:lineRule="auto"/>
              <w:rPr>
                <w:sz w:val="24"/>
                <w:szCs w:val="24"/>
              </w:rPr>
            </w:pPr>
            <w:r w:rsidRPr="00BD4F95">
              <w:rPr>
                <w:sz w:val="24"/>
                <w:szCs w:val="24"/>
              </w:rPr>
              <w:t>Введение</w:t>
            </w:r>
          </w:p>
        </w:tc>
        <w:tc>
          <w:tcPr>
            <w:tcW w:w="921" w:type="pct"/>
            <w:tcBorders>
              <w:top w:val="single" w:sz="4" w:space="0" w:color="auto"/>
              <w:left w:val="single" w:sz="4" w:space="0" w:color="auto"/>
              <w:bottom w:val="single" w:sz="4" w:space="0" w:color="auto"/>
              <w:right w:val="single" w:sz="4" w:space="0" w:color="auto"/>
            </w:tcBorders>
            <w:shd w:val="clear" w:color="auto" w:fill="FFFFFF"/>
            <w:vAlign w:val="center"/>
          </w:tcPr>
          <w:p w:rsidR="00A774A7" w:rsidRPr="00BD4F95" w:rsidRDefault="00ED5A2C" w:rsidP="00ED5A2C">
            <w:pPr>
              <w:spacing w:after="0" w:line="240" w:lineRule="auto"/>
              <w:jc w:val="center"/>
              <w:rPr>
                <w:sz w:val="24"/>
                <w:szCs w:val="24"/>
              </w:rPr>
            </w:pPr>
            <w:r w:rsidRPr="00BD4F95">
              <w:rPr>
                <w:sz w:val="24"/>
                <w:szCs w:val="24"/>
              </w:rPr>
              <w:t>7</w:t>
            </w:r>
          </w:p>
        </w:tc>
      </w:tr>
      <w:tr w:rsidR="00A774A7" w:rsidRPr="00BD4F95" w:rsidTr="000F4FD5">
        <w:trPr>
          <w:trHeight w:hRule="exact" w:val="751"/>
        </w:trPr>
        <w:tc>
          <w:tcPr>
            <w:tcW w:w="411" w:type="pct"/>
            <w:tcBorders>
              <w:top w:val="single" w:sz="4" w:space="0" w:color="auto"/>
              <w:left w:val="single" w:sz="4" w:space="0" w:color="auto"/>
              <w:bottom w:val="single" w:sz="4" w:space="0" w:color="auto"/>
            </w:tcBorders>
            <w:shd w:val="clear" w:color="auto" w:fill="FFFFFF"/>
            <w:vAlign w:val="center"/>
          </w:tcPr>
          <w:p w:rsidR="00A774A7" w:rsidRPr="00BD4F95" w:rsidRDefault="00ED5A2C" w:rsidP="000F4FD5">
            <w:pPr>
              <w:spacing w:after="0" w:line="240" w:lineRule="auto"/>
              <w:rPr>
                <w:sz w:val="24"/>
                <w:szCs w:val="24"/>
              </w:rPr>
            </w:pPr>
            <w:r w:rsidRPr="00BD4F95">
              <w:rPr>
                <w:sz w:val="24"/>
                <w:szCs w:val="24"/>
              </w:rPr>
              <w:t>2.</w:t>
            </w:r>
          </w:p>
        </w:tc>
        <w:tc>
          <w:tcPr>
            <w:tcW w:w="3668" w:type="pct"/>
            <w:tcBorders>
              <w:top w:val="single" w:sz="4" w:space="0" w:color="auto"/>
              <w:left w:val="single" w:sz="4" w:space="0" w:color="auto"/>
              <w:bottom w:val="single" w:sz="4" w:space="0" w:color="auto"/>
            </w:tcBorders>
            <w:shd w:val="clear" w:color="auto" w:fill="FFFFFF"/>
            <w:vAlign w:val="center"/>
          </w:tcPr>
          <w:p w:rsidR="00A774A7" w:rsidRPr="00BD4F95" w:rsidRDefault="00ED5A2C" w:rsidP="000F4FD5">
            <w:pPr>
              <w:spacing w:after="0" w:line="240" w:lineRule="auto"/>
              <w:rPr>
                <w:sz w:val="24"/>
                <w:szCs w:val="24"/>
              </w:rPr>
            </w:pPr>
            <w:r w:rsidRPr="00BD4F95">
              <w:rPr>
                <w:sz w:val="24"/>
                <w:szCs w:val="24"/>
              </w:rPr>
              <w:t xml:space="preserve">Свет в жизни организмов. </w:t>
            </w:r>
          </w:p>
        </w:tc>
        <w:tc>
          <w:tcPr>
            <w:tcW w:w="921" w:type="pct"/>
            <w:tcBorders>
              <w:top w:val="single" w:sz="4" w:space="0" w:color="auto"/>
              <w:left w:val="single" w:sz="4" w:space="0" w:color="auto"/>
              <w:bottom w:val="single" w:sz="4" w:space="0" w:color="auto"/>
              <w:right w:val="single" w:sz="4" w:space="0" w:color="auto"/>
            </w:tcBorders>
            <w:shd w:val="clear" w:color="auto" w:fill="FFFFFF"/>
            <w:vAlign w:val="center"/>
          </w:tcPr>
          <w:p w:rsidR="00A774A7" w:rsidRPr="00BD4F95" w:rsidRDefault="00ED5A2C" w:rsidP="00ED5A2C">
            <w:pPr>
              <w:spacing w:after="0" w:line="240" w:lineRule="auto"/>
              <w:jc w:val="center"/>
              <w:rPr>
                <w:sz w:val="24"/>
                <w:szCs w:val="24"/>
              </w:rPr>
            </w:pPr>
            <w:r w:rsidRPr="00BD4F95">
              <w:rPr>
                <w:sz w:val="24"/>
                <w:szCs w:val="24"/>
              </w:rPr>
              <w:t>7</w:t>
            </w:r>
          </w:p>
        </w:tc>
      </w:tr>
      <w:tr w:rsidR="00A774A7" w:rsidRPr="00BD4F95" w:rsidTr="000F4FD5">
        <w:trPr>
          <w:trHeight w:hRule="exact" w:val="751"/>
        </w:trPr>
        <w:tc>
          <w:tcPr>
            <w:tcW w:w="411" w:type="pct"/>
            <w:tcBorders>
              <w:top w:val="single" w:sz="4" w:space="0" w:color="auto"/>
              <w:left w:val="single" w:sz="4" w:space="0" w:color="auto"/>
              <w:bottom w:val="single" w:sz="4" w:space="0" w:color="auto"/>
            </w:tcBorders>
            <w:shd w:val="clear" w:color="auto" w:fill="FFFFFF"/>
            <w:vAlign w:val="center"/>
          </w:tcPr>
          <w:p w:rsidR="00A774A7" w:rsidRPr="00BD4F95" w:rsidRDefault="00ED5A2C" w:rsidP="000F4FD5">
            <w:pPr>
              <w:spacing w:after="0" w:line="240" w:lineRule="auto"/>
              <w:rPr>
                <w:sz w:val="24"/>
                <w:szCs w:val="24"/>
              </w:rPr>
            </w:pPr>
            <w:r w:rsidRPr="00BD4F95">
              <w:rPr>
                <w:sz w:val="24"/>
                <w:szCs w:val="24"/>
              </w:rPr>
              <w:t>3.</w:t>
            </w:r>
          </w:p>
        </w:tc>
        <w:tc>
          <w:tcPr>
            <w:tcW w:w="3668" w:type="pct"/>
            <w:tcBorders>
              <w:top w:val="single" w:sz="4" w:space="0" w:color="auto"/>
              <w:left w:val="single" w:sz="4" w:space="0" w:color="auto"/>
              <w:bottom w:val="single" w:sz="4" w:space="0" w:color="auto"/>
            </w:tcBorders>
            <w:shd w:val="clear" w:color="auto" w:fill="FFFFFF"/>
            <w:vAlign w:val="center"/>
          </w:tcPr>
          <w:p w:rsidR="00A774A7" w:rsidRPr="00BD4F95" w:rsidRDefault="00ED5A2C" w:rsidP="00ED5A2C">
            <w:pPr>
              <w:spacing w:after="0" w:line="240" w:lineRule="auto"/>
              <w:rPr>
                <w:sz w:val="24"/>
                <w:szCs w:val="24"/>
              </w:rPr>
            </w:pPr>
            <w:r w:rsidRPr="00BD4F95">
              <w:rPr>
                <w:sz w:val="24"/>
                <w:szCs w:val="24"/>
              </w:rPr>
              <w:t>Воздух в жизни организмов. Антропогенное влияние на атмосферу</w:t>
            </w:r>
          </w:p>
        </w:tc>
        <w:tc>
          <w:tcPr>
            <w:tcW w:w="921" w:type="pct"/>
            <w:tcBorders>
              <w:top w:val="single" w:sz="4" w:space="0" w:color="auto"/>
              <w:left w:val="single" w:sz="4" w:space="0" w:color="auto"/>
              <w:bottom w:val="single" w:sz="4" w:space="0" w:color="auto"/>
              <w:right w:val="single" w:sz="4" w:space="0" w:color="auto"/>
            </w:tcBorders>
            <w:shd w:val="clear" w:color="auto" w:fill="FFFFFF"/>
            <w:vAlign w:val="center"/>
          </w:tcPr>
          <w:p w:rsidR="00A774A7" w:rsidRPr="00BD4F95" w:rsidRDefault="00ED5A2C" w:rsidP="00ED5A2C">
            <w:pPr>
              <w:spacing w:after="0" w:line="240" w:lineRule="auto"/>
              <w:jc w:val="center"/>
              <w:rPr>
                <w:sz w:val="24"/>
                <w:szCs w:val="24"/>
              </w:rPr>
            </w:pPr>
            <w:r w:rsidRPr="00BD4F95">
              <w:rPr>
                <w:sz w:val="24"/>
                <w:szCs w:val="24"/>
              </w:rPr>
              <w:t>33</w:t>
            </w:r>
          </w:p>
        </w:tc>
      </w:tr>
      <w:tr w:rsidR="00A774A7" w:rsidRPr="00BD4F95" w:rsidTr="000F4FD5">
        <w:trPr>
          <w:trHeight w:hRule="exact" w:val="751"/>
        </w:trPr>
        <w:tc>
          <w:tcPr>
            <w:tcW w:w="411" w:type="pct"/>
            <w:tcBorders>
              <w:top w:val="single" w:sz="4" w:space="0" w:color="auto"/>
              <w:left w:val="single" w:sz="4" w:space="0" w:color="auto"/>
              <w:bottom w:val="single" w:sz="4" w:space="0" w:color="auto"/>
            </w:tcBorders>
            <w:shd w:val="clear" w:color="auto" w:fill="FFFFFF"/>
            <w:vAlign w:val="center"/>
          </w:tcPr>
          <w:p w:rsidR="00A774A7" w:rsidRPr="00BD4F95" w:rsidRDefault="00ED5A2C" w:rsidP="000F4FD5">
            <w:pPr>
              <w:spacing w:after="0" w:line="240" w:lineRule="auto"/>
              <w:rPr>
                <w:sz w:val="24"/>
                <w:szCs w:val="24"/>
              </w:rPr>
            </w:pPr>
            <w:r w:rsidRPr="00BD4F95">
              <w:rPr>
                <w:sz w:val="24"/>
                <w:szCs w:val="24"/>
              </w:rPr>
              <w:t>4.</w:t>
            </w:r>
          </w:p>
        </w:tc>
        <w:tc>
          <w:tcPr>
            <w:tcW w:w="3668" w:type="pct"/>
            <w:tcBorders>
              <w:top w:val="single" w:sz="4" w:space="0" w:color="auto"/>
              <w:left w:val="single" w:sz="4" w:space="0" w:color="auto"/>
              <w:bottom w:val="single" w:sz="4" w:space="0" w:color="auto"/>
            </w:tcBorders>
            <w:shd w:val="clear" w:color="auto" w:fill="FFFFFF"/>
            <w:vAlign w:val="center"/>
          </w:tcPr>
          <w:p w:rsidR="00A774A7" w:rsidRPr="00BD4F95" w:rsidRDefault="00ED5A2C" w:rsidP="000F4FD5">
            <w:pPr>
              <w:spacing w:after="0" w:line="240" w:lineRule="auto"/>
              <w:rPr>
                <w:sz w:val="24"/>
                <w:szCs w:val="24"/>
              </w:rPr>
            </w:pPr>
            <w:r w:rsidRPr="00BD4F95">
              <w:rPr>
                <w:sz w:val="24"/>
                <w:szCs w:val="24"/>
              </w:rPr>
              <w:t>Вода в жизни организмов. Антропогенное влияние на гидросферу.</w:t>
            </w:r>
          </w:p>
        </w:tc>
        <w:tc>
          <w:tcPr>
            <w:tcW w:w="921" w:type="pct"/>
            <w:tcBorders>
              <w:top w:val="single" w:sz="4" w:space="0" w:color="auto"/>
              <w:left w:val="single" w:sz="4" w:space="0" w:color="auto"/>
              <w:bottom w:val="single" w:sz="4" w:space="0" w:color="auto"/>
              <w:right w:val="single" w:sz="4" w:space="0" w:color="auto"/>
            </w:tcBorders>
            <w:shd w:val="clear" w:color="auto" w:fill="FFFFFF"/>
            <w:vAlign w:val="center"/>
          </w:tcPr>
          <w:p w:rsidR="00A774A7" w:rsidRPr="00BD4F95" w:rsidRDefault="00E3199D" w:rsidP="00ED5A2C">
            <w:pPr>
              <w:spacing w:after="0" w:line="240" w:lineRule="auto"/>
              <w:jc w:val="center"/>
              <w:rPr>
                <w:sz w:val="24"/>
                <w:szCs w:val="24"/>
              </w:rPr>
            </w:pPr>
            <w:r>
              <w:rPr>
                <w:sz w:val="24"/>
                <w:szCs w:val="24"/>
              </w:rPr>
              <w:t>32</w:t>
            </w:r>
          </w:p>
        </w:tc>
      </w:tr>
      <w:tr w:rsidR="00ED5A2C" w:rsidRPr="00BD4F95" w:rsidTr="000F4FD5">
        <w:trPr>
          <w:trHeight w:hRule="exact" w:val="751"/>
        </w:trPr>
        <w:tc>
          <w:tcPr>
            <w:tcW w:w="411" w:type="pct"/>
            <w:tcBorders>
              <w:top w:val="single" w:sz="4" w:space="0" w:color="auto"/>
              <w:left w:val="single" w:sz="4" w:space="0" w:color="auto"/>
              <w:bottom w:val="single" w:sz="4" w:space="0" w:color="auto"/>
            </w:tcBorders>
            <w:shd w:val="clear" w:color="auto" w:fill="FFFFFF"/>
            <w:vAlign w:val="center"/>
          </w:tcPr>
          <w:p w:rsidR="00ED5A2C" w:rsidRPr="00BD4F95" w:rsidRDefault="00ED5A2C" w:rsidP="000F4FD5">
            <w:pPr>
              <w:spacing w:after="0" w:line="240" w:lineRule="auto"/>
              <w:rPr>
                <w:sz w:val="24"/>
                <w:szCs w:val="24"/>
              </w:rPr>
            </w:pPr>
            <w:r w:rsidRPr="00BD4F95">
              <w:rPr>
                <w:sz w:val="24"/>
                <w:szCs w:val="24"/>
              </w:rPr>
              <w:t>5.</w:t>
            </w:r>
          </w:p>
        </w:tc>
        <w:tc>
          <w:tcPr>
            <w:tcW w:w="3668" w:type="pct"/>
            <w:tcBorders>
              <w:top w:val="single" w:sz="4" w:space="0" w:color="auto"/>
              <w:left w:val="single" w:sz="4" w:space="0" w:color="auto"/>
              <w:bottom w:val="single" w:sz="4" w:space="0" w:color="auto"/>
            </w:tcBorders>
            <w:shd w:val="clear" w:color="auto" w:fill="FFFFFF"/>
            <w:vAlign w:val="center"/>
          </w:tcPr>
          <w:p w:rsidR="00ED5A2C" w:rsidRPr="00BD4F95" w:rsidRDefault="00ED5A2C" w:rsidP="000F4FD5">
            <w:pPr>
              <w:spacing w:after="0" w:line="240" w:lineRule="auto"/>
              <w:rPr>
                <w:sz w:val="24"/>
                <w:szCs w:val="24"/>
              </w:rPr>
            </w:pPr>
            <w:r w:rsidRPr="00BD4F95">
              <w:rPr>
                <w:sz w:val="24"/>
                <w:szCs w:val="24"/>
              </w:rPr>
              <w:t>Почва в жизни организмов. Антропогенное влияние на литосферу</w:t>
            </w:r>
          </w:p>
        </w:tc>
        <w:tc>
          <w:tcPr>
            <w:tcW w:w="921" w:type="pct"/>
            <w:tcBorders>
              <w:top w:val="single" w:sz="4" w:space="0" w:color="auto"/>
              <w:left w:val="single" w:sz="4" w:space="0" w:color="auto"/>
              <w:bottom w:val="single" w:sz="4" w:space="0" w:color="auto"/>
              <w:right w:val="single" w:sz="4" w:space="0" w:color="auto"/>
            </w:tcBorders>
            <w:shd w:val="clear" w:color="auto" w:fill="FFFFFF"/>
            <w:vAlign w:val="center"/>
          </w:tcPr>
          <w:p w:rsidR="00ED5A2C" w:rsidRPr="00BD4F95" w:rsidRDefault="00ED5A2C" w:rsidP="00ED5A2C">
            <w:pPr>
              <w:spacing w:after="0" w:line="240" w:lineRule="auto"/>
              <w:jc w:val="center"/>
              <w:rPr>
                <w:sz w:val="24"/>
                <w:szCs w:val="24"/>
              </w:rPr>
            </w:pPr>
            <w:r w:rsidRPr="00BD4F95">
              <w:rPr>
                <w:sz w:val="24"/>
                <w:szCs w:val="24"/>
              </w:rPr>
              <w:t>33</w:t>
            </w:r>
          </w:p>
        </w:tc>
      </w:tr>
      <w:tr w:rsidR="00ED5A2C" w:rsidRPr="00BD4F95" w:rsidTr="000F4FD5">
        <w:trPr>
          <w:trHeight w:hRule="exact" w:val="751"/>
        </w:trPr>
        <w:tc>
          <w:tcPr>
            <w:tcW w:w="411" w:type="pct"/>
            <w:tcBorders>
              <w:top w:val="single" w:sz="4" w:space="0" w:color="auto"/>
              <w:left w:val="single" w:sz="4" w:space="0" w:color="auto"/>
              <w:bottom w:val="single" w:sz="4" w:space="0" w:color="auto"/>
            </w:tcBorders>
            <w:shd w:val="clear" w:color="auto" w:fill="FFFFFF"/>
            <w:vAlign w:val="center"/>
          </w:tcPr>
          <w:p w:rsidR="00ED5A2C" w:rsidRPr="00BD4F95" w:rsidRDefault="00ED5A2C" w:rsidP="000F4FD5">
            <w:pPr>
              <w:spacing w:after="0" w:line="240" w:lineRule="auto"/>
              <w:rPr>
                <w:sz w:val="24"/>
                <w:szCs w:val="24"/>
              </w:rPr>
            </w:pPr>
            <w:r w:rsidRPr="00BD4F95">
              <w:rPr>
                <w:sz w:val="24"/>
                <w:szCs w:val="24"/>
              </w:rPr>
              <w:t xml:space="preserve">6. </w:t>
            </w:r>
          </w:p>
        </w:tc>
        <w:tc>
          <w:tcPr>
            <w:tcW w:w="3668" w:type="pct"/>
            <w:tcBorders>
              <w:top w:val="single" w:sz="4" w:space="0" w:color="auto"/>
              <w:left w:val="single" w:sz="4" w:space="0" w:color="auto"/>
              <w:bottom w:val="single" w:sz="4" w:space="0" w:color="auto"/>
            </w:tcBorders>
            <w:shd w:val="clear" w:color="auto" w:fill="FFFFFF"/>
            <w:vAlign w:val="center"/>
          </w:tcPr>
          <w:p w:rsidR="00ED5A2C" w:rsidRPr="00BD4F95" w:rsidRDefault="00ED5A2C" w:rsidP="000F4FD5">
            <w:pPr>
              <w:spacing w:after="0" w:line="240" w:lineRule="auto"/>
              <w:rPr>
                <w:sz w:val="24"/>
                <w:szCs w:val="24"/>
              </w:rPr>
            </w:pPr>
            <w:r w:rsidRPr="00BD4F95">
              <w:rPr>
                <w:sz w:val="24"/>
                <w:szCs w:val="24"/>
              </w:rPr>
              <w:t>Основы исследовательской деятельности</w:t>
            </w:r>
          </w:p>
        </w:tc>
        <w:tc>
          <w:tcPr>
            <w:tcW w:w="921" w:type="pct"/>
            <w:tcBorders>
              <w:top w:val="single" w:sz="4" w:space="0" w:color="auto"/>
              <w:left w:val="single" w:sz="4" w:space="0" w:color="auto"/>
              <w:bottom w:val="single" w:sz="4" w:space="0" w:color="auto"/>
              <w:right w:val="single" w:sz="4" w:space="0" w:color="auto"/>
            </w:tcBorders>
            <w:shd w:val="clear" w:color="auto" w:fill="FFFFFF"/>
            <w:vAlign w:val="center"/>
          </w:tcPr>
          <w:p w:rsidR="00ED5A2C" w:rsidRPr="00BD4F95" w:rsidRDefault="00ED5A2C" w:rsidP="00ED5A2C">
            <w:pPr>
              <w:spacing w:after="0" w:line="240" w:lineRule="auto"/>
              <w:jc w:val="center"/>
              <w:rPr>
                <w:sz w:val="24"/>
                <w:szCs w:val="24"/>
              </w:rPr>
            </w:pPr>
            <w:r w:rsidRPr="00BD4F95">
              <w:rPr>
                <w:sz w:val="24"/>
                <w:szCs w:val="24"/>
              </w:rPr>
              <w:t>26</w:t>
            </w:r>
          </w:p>
        </w:tc>
      </w:tr>
      <w:tr w:rsidR="00ED5A2C" w:rsidRPr="00BD4F95" w:rsidTr="000F4FD5">
        <w:trPr>
          <w:trHeight w:hRule="exact" w:val="751"/>
        </w:trPr>
        <w:tc>
          <w:tcPr>
            <w:tcW w:w="411" w:type="pct"/>
            <w:tcBorders>
              <w:top w:val="single" w:sz="4" w:space="0" w:color="auto"/>
              <w:left w:val="single" w:sz="4" w:space="0" w:color="auto"/>
              <w:bottom w:val="single" w:sz="4" w:space="0" w:color="auto"/>
            </w:tcBorders>
            <w:shd w:val="clear" w:color="auto" w:fill="FFFFFF"/>
            <w:vAlign w:val="center"/>
          </w:tcPr>
          <w:p w:rsidR="00ED5A2C" w:rsidRPr="00BD4F95" w:rsidRDefault="00ED5A2C" w:rsidP="000F4FD5">
            <w:pPr>
              <w:spacing w:after="0" w:line="240" w:lineRule="auto"/>
              <w:rPr>
                <w:sz w:val="24"/>
                <w:szCs w:val="24"/>
              </w:rPr>
            </w:pPr>
            <w:r w:rsidRPr="00BD4F95">
              <w:rPr>
                <w:sz w:val="24"/>
                <w:szCs w:val="24"/>
              </w:rPr>
              <w:t>7.</w:t>
            </w:r>
          </w:p>
        </w:tc>
        <w:tc>
          <w:tcPr>
            <w:tcW w:w="3668" w:type="pct"/>
            <w:tcBorders>
              <w:top w:val="single" w:sz="4" w:space="0" w:color="auto"/>
              <w:left w:val="single" w:sz="4" w:space="0" w:color="auto"/>
              <w:bottom w:val="single" w:sz="4" w:space="0" w:color="auto"/>
            </w:tcBorders>
            <w:shd w:val="clear" w:color="auto" w:fill="FFFFFF"/>
            <w:vAlign w:val="center"/>
          </w:tcPr>
          <w:p w:rsidR="00ED5A2C" w:rsidRPr="00BD4F95" w:rsidRDefault="00ED5A2C" w:rsidP="000F4FD5">
            <w:pPr>
              <w:spacing w:after="0" w:line="240" w:lineRule="auto"/>
              <w:rPr>
                <w:sz w:val="24"/>
                <w:szCs w:val="24"/>
              </w:rPr>
            </w:pPr>
            <w:r w:rsidRPr="00BD4F95">
              <w:rPr>
                <w:sz w:val="24"/>
                <w:szCs w:val="24"/>
              </w:rPr>
              <w:t>Подведение итогов</w:t>
            </w:r>
          </w:p>
        </w:tc>
        <w:tc>
          <w:tcPr>
            <w:tcW w:w="921" w:type="pct"/>
            <w:tcBorders>
              <w:top w:val="single" w:sz="4" w:space="0" w:color="auto"/>
              <w:left w:val="single" w:sz="4" w:space="0" w:color="auto"/>
              <w:bottom w:val="single" w:sz="4" w:space="0" w:color="auto"/>
              <w:right w:val="single" w:sz="4" w:space="0" w:color="auto"/>
            </w:tcBorders>
            <w:shd w:val="clear" w:color="auto" w:fill="FFFFFF"/>
            <w:vAlign w:val="center"/>
          </w:tcPr>
          <w:p w:rsidR="00ED5A2C" w:rsidRPr="00BD4F95" w:rsidRDefault="00E3199D" w:rsidP="00ED5A2C">
            <w:pPr>
              <w:spacing w:after="0" w:line="240" w:lineRule="auto"/>
              <w:jc w:val="center"/>
              <w:rPr>
                <w:sz w:val="24"/>
                <w:szCs w:val="24"/>
              </w:rPr>
            </w:pPr>
            <w:r>
              <w:rPr>
                <w:sz w:val="24"/>
                <w:szCs w:val="24"/>
              </w:rPr>
              <w:t>6</w:t>
            </w:r>
          </w:p>
        </w:tc>
      </w:tr>
      <w:tr w:rsidR="00791EA2" w:rsidRPr="00BD4F95" w:rsidTr="00791EA2">
        <w:trPr>
          <w:trHeight w:hRule="exact" w:val="751"/>
        </w:trPr>
        <w:tc>
          <w:tcPr>
            <w:tcW w:w="411" w:type="pct"/>
            <w:tcBorders>
              <w:top w:val="single" w:sz="4" w:space="0" w:color="auto"/>
              <w:left w:val="single" w:sz="4" w:space="0" w:color="auto"/>
              <w:bottom w:val="single" w:sz="4" w:space="0" w:color="auto"/>
            </w:tcBorders>
            <w:shd w:val="clear" w:color="auto" w:fill="FFFFFF"/>
            <w:vAlign w:val="center"/>
          </w:tcPr>
          <w:p w:rsidR="00791EA2" w:rsidRPr="00BD4F95" w:rsidRDefault="00791EA2" w:rsidP="00083CFB">
            <w:pPr>
              <w:spacing w:after="0" w:line="240" w:lineRule="auto"/>
              <w:rPr>
                <w:sz w:val="24"/>
                <w:szCs w:val="24"/>
              </w:rPr>
            </w:pPr>
            <w:r>
              <w:rPr>
                <w:sz w:val="24"/>
                <w:szCs w:val="24"/>
              </w:rPr>
              <w:t>8</w:t>
            </w:r>
            <w:r w:rsidRPr="00BD4F95">
              <w:rPr>
                <w:sz w:val="24"/>
                <w:szCs w:val="24"/>
              </w:rPr>
              <w:t>.</w:t>
            </w:r>
          </w:p>
        </w:tc>
        <w:tc>
          <w:tcPr>
            <w:tcW w:w="3668" w:type="pct"/>
            <w:tcBorders>
              <w:top w:val="single" w:sz="4" w:space="0" w:color="auto"/>
              <w:left w:val="single" w:sz="4" w:space="0" w:color="auto"/>
              <w:bottom w:val="single" w:sz="4" w:space="0" w:color="auto"/>
            </w:tcBorders>
            <w:shd w:val="clear" w:color="auto" w:fill="FFFFFF"/>
            <w:vAlign w:val="center"/>
          </w:tcPr>
          <w:p w:rsidR="00791EA2" w:rsidRPr="00BD4F95" w:rsidRDefault="00791EA2" w:rsidP="00083CFB">
            <w:pPr>
              <w:spacing w:after="0" w:line="240" w:lineRule="auto"/>
              <w:rPr>
                <w:sz w:val="24"/>
                <w:szCs w:val="24"/>
              </w:rPr>
            </w:pPr>
            <w:r>
              <w:rPr>
                <w:sz w:val="24"/>
                <w:szCs w:val="24"/>
              </w:rPr>
              <w:t>Итого</w:t>
            </w:r>
          </w:p>
        </w:tc>
        <w:tc>
          <w:tcPr>
            <w:tcW w:w="921" w:type="pct"/>
            <w:tcBorders>
              <w:top w:val="single" w:sz="4" w:space="0" w:color="auto"/>
              <w:left w:val="single" w:sz="4" w:space="0" w:color="auto"/>
              <w:bottom w:val="single" w:sz="4" w:space="0" w:color="auto"/>
              <w:right w:val="single" w:sz="4" w:space="0" w:color="auto"/>
            </w:tcBorders>
            <w:shd w:val="clear" w:color="auto" w:fill="FFFFFF"/>
            <w:vAlign w:val="center"/>
          </w:tcPr>
          <w:p w:rsidR="00791EA2" w:rsidRPr="00BD4F95" w:rsidRDefault="00791EA2" w:rsidP="00083CFB">
            <w:pPr>
              <w:spacing w:after="0" w:line="240" w:lineRule="auto"/>
              <w:jc w:val="center"/>
              <w:rPr>
                <w:sz w:val="24"/>
                <w:szCs w:val="24"/>
              </w:rPr>
            </w:pPr>
            <w:r>
              <w:rPr>
                <w:sz w:val="24"/>
                <w:szCs w:val="24"/>
              </w:rPr>
              <w:t>144</w:t>
            </w:r>
          </w:p>
        </w:tc>
      </w:tr>
    </w:tbl>
    <w:p w:rsidR="00A774A7" w:rsidRPr="00BD4F95" w:rsidRDefault="00A774A7" w:rsidP="00A774A7">
      <w:pPr>
        <w:spacing w:after="0" w:line="312" w:lineRule="auto"/>
        <w:ind w:firstLine="709"/>
        <w:jc w:val="center"/>
        <w:rPr>
          <w:b/>
          <w:sz w:val="24"/>
          <w:szCs w:val="24"/>
        </w:rPr>
      </w:pPr>
    </w:p>
    <w:p w:rsidR="005A1E35" w:rsidRPr="00ED5A2C" w:rsidRDefault="005A1E35" w:rsidP="00E3277A">
      <w:pPr>
        <w:shd w:val="clear" w:color="auto" w:fill="FFFFFF"/>
        <w:spacing w:after="150" w:line="240" w:lineRule="auto"/>
        <w:jc w:val="center"/>
        <w:rPr>
          <w:rFonts w:eastAsia="Times New Roman"/>
          <w:b/>
          <w:bCs/>
          <w:color w:val="000000"/>
          <w:szCs w:val="28"/>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ED5A2C" w:rsidRDefault="00ED5A2C" w:rsidP="00ED5A2C">
      <w:pPr>
        <w:spacing w:after="0" w:line="312" w:lineRule="auto"/>
        <w:jc w:val="center"/>
        <w:rPr>
          <w:rFonts w:eastAsia="Times New Roman"/>
          <w:b/>
          <w:iCs/>
          <w:color w:val="111111"/>
          <w:szCs w:val="28"/>
          <w:bdr w:val="none" w:sz="0" w:space="0" w:color="auto" w:frame="1"/>
          <w:lang w:eastAsia="ru-RU"/>
        </w:rPr>
      </w:pPr>
      <w:r w:rsidRPr="00FA09AD">
        <w:rPr>
          <w:rFonts w:eastAsia="Times New Roman"/>
          <w:b/>
          <w:iCs/>
          <w:color w:val="111111"/>
          <w:szCs w:val="28"/>
          <w:bdr w:val="none" w:sz="0" w:space="0" w:color="auto" w:frame="1"/>
          <w:lang w:eastAsia="ru-RU"/>
        </w:rPr>
        <w:t>Учебн</w:t>
      </w:r>
      <w:r>
        <w:rPr>
          <w:rFonts w:eastAsia="Times New Roman"/>
          <w:b/>
          <w:iCs/>
          <w:color w:val="111111"/>
          <w:szCs w:val="28"/>
          <w:bdr w:val="none" w:sz="0" w:space="0" w:color="auto" w:frame="1"/>
          <w:lang w:eastAsia="ru-RU"/>
        </w:rPr>
        <w:t>о-</w:t>
      </w:r>
      <w:r w:rsidRPr="00FA09AD">
        <w:rPr>
          <w:rFonts w:eastAsia="Times New Roman"/>
          <w:b/>
          <w:iCs/>
          <w:color w:val="111111"/>
          <w:szCs w:val="28"/>
          <w:bdr w:val="none" w:sz="0" w:space="0" w:color="auto" w:frame="1"/>
          <w:lang w:eastAsia="ru-RU"/>
        </w:rPr>
        <w:t>тематический план</w:t>
      </w:r>
      <w:r>
        <w:rPr>
          <w:rFonts w:eastAsia="Times New Roman"/>
          <w:b/>
          <w:color w:val="111111"/>
          <w:szCs w:val="28"/>
          <w:lang w:eastAsia="ru-RU"/>
        </w:rPr>
        <w:t xml:space="preserve"> </w:t>
      </w:r>
      <w:r w:rsidRPr="00FA09AD">
        <w:rPr>
          <w:rFonts w:eastAsia="Times New Roman"/>
          <w:b/>
          <w:iCs/>
          <w:color w:val="111111"/>
          <w:szCs w:val="28"/>
          <w:bdr w:val="none" w:sz="0" w:space="0" w:color="auto" w:frame="1"/>
          <w:lang w:eastAsia="ru-RU"/>
        </w:rPr>
        <w:t>дополнительной общеобразовательной</w:t>
      </w:r>
      <w:r w:rsidRPr="006756F0">
        <w:rPr>
          <w:rFonts w:eastAsia="Times New Roman"/>
          <w:b/>
          <w:iCs/>
          <w:color w:val="111111"/>
          <w:szCs w:val="28"/>
          <w:bdr w:val="none" w:sz="0" w:space="0" w:color="auto" w:frame="1"/>
          <w:lang w:eastAsia="ru-RU"/>
        </w:rPr>
        <w:t xml:space="preserve"> общеразвивающей программы</w:t>
      </w:r>
    </w:p>
    <w:p w:rsidR="00ED5A2C" w:rsidRPr="00ED5A2C" w:rsidRDefault="00ED5A2C" w:rsidP="00ED5A2C">
      <w:pPr>
        <w:spacing w:after="0" w:line="312" w:lineRule="auto"/>
        <w:jc w:val="center"/>
        <w:rPr>
          <w:rFonts w:eastAsia="Times New Roman"/>
          <w:b/>
          <w:iCs/>
          <w:color w:val="111111"/>
          <w:szCs w:val="28"/>
          <w:bdr w:val="none" w:sz="0" w:space="0" w:color="auto" w:frame="1"/>
          <w:lang w:eastAsia="ru-RU"/>
        </w:rPr>
      </w:pPr>
    </w:p>
    <w:tbl>
      <w:tblPr>
        <w:tblW w:w="5000" w:type="pct"/>
        <w:tblLayout w:type="fixed"/>
        <w:tblCellMar>
          <w:left w:w="10" w:type="dxa"/>
          <w:right w:w="10" w:type="dxa"/>
        </w:tblCellMar>
        <w:tblLook w:val="04A0"/>
      </w:tblPr>
      <w:tblGrid>
        <w:gridCol w:w="777"/>
        <w:gridCol w:w="2008"/>
        <w:gridCol w:w="49"/>
        <w:gridCol w:w="106"/>
        <w:gridCol w:w="935"/>
        <w:gridCol w:w="51"/>
        <w:gridCol w:w="1092"/>
        <w:gridCol w:w="1262"/>
        <w:gridCol w:w="1955"/>
        <w:gridCol w:w="1990"/>
      </w:tblGrid>
      <w:tr w:rsidR="002F4DBA" w:rsidRPr="00ED5A2C" w:rsidTr="00333730">
        <w:trPr>
          <w:trHeight w:hRule="exact" w:val="283"/>
        </w:trPr>
        <w:tc>
          <w:tcPr>
            <w:tcW w:w="380" w:type="pct"/>
            <w:vMerge w:val="restart"/>
            <w:tcBorders>
              <w:top w:val="single" w:sz="4" w:space="0" w:color="auto"/>
              <w:left w:val="single" w:sz="4" w:space="0" w:color="auto"/>
            </w:tcBorders>
            <w:shd w:val="clear" w:color="auto" w:fill="FFFFFF"/>
            <w:vAlign w:val="center"/>
          </w:tcPr>
          <w:p w:rsidR="00ED5A2C" w:rsidRPr="00BD4F95" w:rsidRDefault="00ED5A2C"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w:t>
            </w:r>
          </w:p>
        </w:tc>
        <w:tc>
          <w:tcPr>
            <w:tcW w:w="1006" w:type="pct"/>
            <w:gridSpan w:val="2"/>
            <w:vMerge w:val="restart"/>
            <w:tcBorders>
              <w:top w:val="single" w:sz="4" w:space="0" w:color="auto"/>
              <w:left w:val="single" w:sz="4" w:space="0" w:color="auto"/>
            </w:tcBorders>
            <w:shd w:val="clear" w:color="auto" w:fill="FFFFFF"/>
            <w:vAlign w:val="center"/>
          </w:tcPr>
          <w:p w:rsidR="00ED5A2C" w:rsidRPr="00BD4F95" w:rsidRDefault="00ED5A2C"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Название</w:t>
            </w:r>
          </w:p>
          <w:p w:rsidR="00ED5A2C" w:rsidRPr="00BD4F95" w:rsidRDefault="00ED5A2C"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раздела,</w:t>
            </w:r>
          </w:p>
          <w:p w:rsidR="00ED5A2C" w:rsidRPr="00BD4F95" w:rsidRDefault="00ED5A2C"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темы</w:t>
            </w:r>
          </w:p>
        </w:tc>
        <w:tc>
          <w:tcPr>
            <w:tcW w:w="1685" w:type="pct"/>
            <w:gridSpan w:val="5"/>
            <w:tcBorders>
              <w:top w:val="single" w:sz="4" w:space="0" w:color="auto"/>
              <w:left w:val="single" w:sz="4" w:space="0" w:color="auto"/>
            </w:tcBorders>
            <w:shd w:val="clear" w:color="auto" w:fill="FFFFFF"/>
            <w:vAlign w:val="center"/>
          </w:tcPr>
          <w:p w:rsidR="00ED5A2C" w:rsidRPr="00BD4F95" w:rsidRDefault="00ED5A2C"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Количество часов</w:t>
            </w:r>
          </w:p>
        </w:tc>
        <w:tc>
          <w:tcPr>
            <w:tcW w:w="956" w:type="pct"/>
            <w:vMerge w:val="restart"/>
            <w:tcBorders>
              <w:top w:val="single" w:sz="4" w:space="0" w:color="auto"/>
              <w:left w:val="single" w:sz="4" w:space="0" w:color="auto"/>
            </w:tcBorders>
            <w:shd w:val="clear" w:color="auto" w:fill="FFFFFF"/>
            <w:vAlign w:val="center"/>
          </w:tcPr>
          <w:p w:rsidR="00ED5A2C" w:rsidRPr="00BD4F95" w:rsidRDefault="00ED5A2C"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Формы</w:t>
            </w:r>
          </w:p>
          <w:p w:rsidR="00ED5A2C" w:rsidRPr="00BD4F95" w:rsidRDefault="00ED5A2C"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организации</w:t>
            </w:r>
          </w:p>
          <w:p w:rsidR="00ED5A2C" w:rsidRPr="00BD4F95" w:rsidRDefault="00ED5A2C"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занятий</w:t>
            </w:r>
          </w:p>
        </w:tc>
        <w:tc>
          <w:tcPr>
            <w:tcW w:w="973" w:type="pct"/>
            <w:vMerge w:val="restart"/>
            <w:tcBorders>
              <w:top w:val="single" w:sz="4" w:space="0" w:color="auto"/>
              <w:left w:val="single" w:sz="4" w:space="0" w:color="auto"/>
              <w:right w:val="single" w:sz="4" w:space="0" w:color="auto"/>
            </w:tcBorders>
            <w:shd w:val="clear" w:color="auto" w:fill="FFFFFF"/>
            <w:vAlign w:val="center"/>
          </w:tcPr>
          <w:p w:rsidR="00ED5A2C" w:rsidRPr="00BD4F95" w:rsidRDefault="00ED5A2C"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Формы</w:t>
            </w:r>
          </w:p>
          <w:p w:rsidR="00ED5A2C" w:rsidRPr="00BD4F95" w:rsidRDefault="00ED5A2C"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аттестации</w:t>
            </w:r>
          </w:p>
          <w:p w:rsidR="00ED5A2C" w:rsidRPr="00BD4F95" w:rsidRDefault="00ED5A2C"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(контроля)</w:t>
            </w:r>
          </w:p>
        </w:tc>
      </w:tr>
      <w:tr w:rsidR="002F4DBA" w:rsidRPr="00ED5A2C" w:rsidTr="00333730">
        <w:trPr>
          <w:trHeight w:hRule="exact" w:val="880"/>
        </w:trPr>
        <w:tc>
          <w:tcPr>
            <w:tcW w:w="380" w:type="pct"/>
            <w:vMerge/>
            <w:tcBorders>
              <w:left w:val="single" w:sz="4" w:space="0" w:color="auto"/>
            </w:tcBorders>
            <w:shd w:val="clear" w:color="auto" w:fill="FFFFFF"/>
            <w:vAlign w:val="center"/>
          </w:tcPr>
          <w:p w:rsidR="00ED5A2C" w:rsidRPr="00BD4F95" w:rsidRDefault="00ED5A2C" w:rsidP="000F4FD5">
            <w:pPr>
              <w:spacing w:after="0" w:line="312" w:lineRule="auto"/>
              <w:rPr>
                <w:sz w:val="24"/>
                <w:szCs w:val="24"/>
              </w:rPr>
            </w:pPr>
          </w:p>
        </w:tc>
        <w:tc>
          <w:tcPr>
            <w:tcW w:w="1006" w:type="pct"/>
            <w:gridSpan w:val="2"/>
            <w:vMerge/>
            <w:tcBorders>
              <w:left w:val="single" w:sz="4" w:space="0" w:color="auto"/>
            </w:tcBorders>
            <w:shd w:val="clear" w:color="auto" w:fill="FFFFFF"/>
            <w:vAlign w:val="center"/>
          </w:tcPr>
          <w:p w:rsidR="00ED5A2C" w:rsidRPr="00BD4F95" w:rsidRDefault="00ED5A2C" w:rsidP="000F4FD5">
            <w:pPr>
              <w:spacing w:after="0" w:line="312" w:lineRule="auto"/>
              <w:rPr>
                <w:sz w:val="24"/>
                <w:szCs w:val="24"/>
              </w:rPr>
            </w:pPr>
          </w:p>
        </w:tc>
        <w:tc>
          <w:tcPr>
            <w:tcW w:w="534" w:type="pct"/>
            <w:gridSpan w:val="3"/>
            <w:tcBorders>
              <w:top w:val="single" w:sz="4" w:space="0" w:color="auto"/>
              <w:left w:val="single" w:sz="4" w:space="0" w:color="auto"/>
            </w:tcBorders>
            <w:shd w:val="clear" w:color="auto" w:fill="FFFFFF"/>
            <w:vAlign w:val="center"/>
          </w:tcPr>
          <w:p w:rsidR="00ED5A2C" w:rsidRPr="00BD4F95" w:rsidRDefault="00ED5A2C"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Всего</w:t>
            </w:r>
          </w:p>
        </w:tc>
        <w:tc>
          <w:tcPr>
            <w:tcW w:w="534" w:type="pct"/>
            <w:tcBorders>
              <w:top w:val="single" w:sz="4" w:space="0" w:color="auto"/>
              <w:left w:val="single" w:sz="4" w:space="0" w:color="auto"/>
            </w:tcBorders>
            <w:shd w:val="clear" w:color="auto" w:fill="FFFFFF"/>
            <w:vAlign w:val="center"/>
          </w:tcPr>
          <w:p w:rsidR="00ED5A2C" w:rsidRPr="00BD4F95" w:rsidRDefault="00ED5A2C"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Теория</w:t>
            </w:r>
          </w:p>
        </w:tc>
        <w:tc>
          <w:tcPr>
            <w:tcW w:w="617" w:type="pct"/>
            <w:tcBorders>
              <w:top w:val="single" w:sz="4" w:space="0" w:color="auto"/>
              <w:left w:val="single" w:sz="4" w:space="0" w:color="auto"/>
            </w:tcBorders>
            <w:shd w:val="clear" w:color="auto" w:fill="FFFFFF"/>
            <w:vAlign w:val="center"/>
          </w:tcPr>
          <w:p w:rsidR="00ED5A2C" w:rsidRPr="00BD4F95" w:rsidRDefault="00ED5A2C"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Практика</w:t>
            </w:r>
          </w:p>
        </w:tc>
        <w:tc>
          <w:tcPr>
            <w:tcW w:w="956" w:type="pct"/>
            <w:vMerge/>
            <w:tcBorders>
              <w:left w:val="single" w:sz="4" w:space="0" w:color="auto"/>
            </w:tcBorders>
            <w:shd w:val="clear" w:color="auto" w:fill="FFFFFF"/>
            <w:vAlign w:val="center"/>
          </w:tcPr>
          <w:p w:rsidR="00ED5A2C" w:rsidRPr="00BD4F95" w:rsidRDefault="00ED5A2C" w:rsidP="000F4FD5">
            <w:pPr>
              <w:spacing w:after="0" w:line="312" w:lineRule="auto"/>
              <w:rPr>
                <w:sz w:val="24"/>
                <w:szCs w:val="24"/>
              </w:rPr>
            </w:pPr>
          </w:p>
        </w:tc>
        <w:tc>
          <w:tcPr>
            <w:tcW w:w="973" w:type="pct"/>
            <w:vMerge/>
            <w:tcBorders>
              <w:left w:val="single" w:sz="4" w:space="0" w:color="auto"/>
              <w:right w:val="single" w:sz="4" w:space="0" w:color="auto"/>
            </w:tcBorders>
            <w:shd w:val="clear" w:color="auto" w:fill="FFFFFF"/>
            <w:vAlign w:val="center"/>
          </w:tcPr>
          <w:p w:rsidR="00ED5A2C" w:rsidRPr="00BD4F95" w:rsidRDefault="00ED5A2C" w:rsidP="000F4FD5">
            <w:pPr>
              <w:spacing w:after="0" w:line="312" w:lineRule="auto"/>
              <w:rPr>
                <w:sz w:val="24"/>
                <w:szCs w:val="24"/>
              </w:rPr>
            </w:pPr>
          </w:p>
        </w:tc>
      </w:tr>
      <w:tr w:rsidR="00ED5A2C" w:rsidRPr="00ED5A2C" w:rsidTr="00E03B16">
        <w:trPr>
          <w:trHeight w:hRule="exact" w:val="421"/>
        </w:trPr>
        <w:tc>
          <w:tcPr>
            <w:tcW w:w="380" w:type="pct"/>
            <w:tcBorders>
              <w:top w:val="single" w:sz="4" w:space="0" w:color="auto"/>
              <w:left w:val="single" w:sz="4" w:space="0" w:color="auto"/>
            </w:tcBorders>
            <w:shd w:val="clear" w:color="auto" w:fill="FFFFFF"/>
            <w:vAlign w:val="center"/>
          </w:tcPr>
          <w:p w:rsidR="00ED5A2C" w:rsidRPr="00BD4F95" w:rsidRDefault="00ED5A2C" w:rsidP="000F4FD5">
            <w:pPr>
              <w:pStyle w:val="22"/>
              <w:shd w:val="clear" w:color="auto" w:fill="auto"/>
              <w:spacing w:line="312" w:lineRule="auto"/>
              <w:jc w:val="left"/>
              <w:rPr>
                <w:sz w:val="24"/>
                <w:szCs w:val="24"/>
              </w:rPr>
            </w:pPr>
            <w:r w:rsidRPr="00BD4F95">
              <w:rPr>
                <w:rStyle w:val="2Calibri11pt"/>
                <w:rFonts w:ascii="Times New Roman" w:hAnsi="Times New Roman" w:cs="Times New Roman"/>
                <w:b w:val="0"/>
                <w:sz w:val="24"/>
                <w:szCs w:val="24"/>
              </w:rPr>
              <w:t>1.</w:t>
            </w:r>
          </w:p>
        </w:tc>
        <w:tc>
          <w:tcPr>
            <w:tcW w:w="4620" w:type="pct"/>
            <w:gridSpan w:val="9"/>
            <w:tcBorders>
              <w:top w:val="single" w:sz="4" w:space="0" w:color="auto"/>
              <w:left w:val="single" w:sz="4" w:space="0" w:color="auto"/>
              <w:right w:val="single" w:sz="4" w:space="0" w:color="auto"/>
            </w:tcBorders>
            <w:shd w:val="clear" w:color="auto" w:fill="FFFFFF"/>
            <w:vAlign w:val="center"/>
          </w:tcPr>
          <w:p w:rsidR="00ED5A2C" w:rsidRPr="00BD4F95" w:rsidRDefault="00197C2E"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sz w:val="24"/>
                <w:szCs w:val="24"/>
              </w:rPr>
              <w:t>Введение</w:t>
            </w:r>
          </w:p>
        </w:tc>
      </w:tr>
      <w:tr w:rsidR="002F4DBA" w:rsidRPr="00ED5A2C" w:rsidTr="00333730">
        <w:trPr>
          <w:trHeight w:hRule="exact" w:val="715"/>
        </w:trPr>
        <w:tc>
          <w:tcPr>
            <w:tcW w:w="380" w:type="pct"/>
            <w:tcBorders>
              <w:top w:val="single" w:sz="4" w:space="0" w:color="auto"/>
              <w:left w:val="single" w:sz="4" w:space="0" w:color="auto"/>
            </w:tcBorders>
            <w:shd w:val="clear" w:color="auto" w:fill="FFFFFF"/>
            <w:vAlign w:val="center"/>
          </w:tcPr>
          <w:p w:rsidR="00ED5A2C" w:rsidRPr="00BD4F95" w:rsidRDefault="00ED5A2C" w:rsidP="0085545D">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1.1.</w:t>
            </w:r>
          </w:p>
        </w:tc>
        <w:tc>
          <w:tcPr>
            <w:tcW w:w="1006" w:type="pct"/>
            <w:gridSpan w:val="2"/>
            <w:tcBorders>
              <w:top w:val="single" w:sz="4" w:space="0" w:color="auto"/>
              <w:left w:val="single" w:sz="4" w:space="0" w:color="auto"/>
            </w:tcBorders>
            <w:shd w:val="clear" w:color="auto" w:fill="FFFFFF"/>
          </w:tcPr>
          <w:p w:rsidR="00ED5A2C" w:rsidRPr="00BD4F95" w:rsidRDefault="00197C2E" w:rsidP="0085545D">
            <w:pPr>
              <w:pStyle w:val="22"/>
              <w:shd w:val="clear" w:color="auto" w:fill="auto"/>
              <w:spacing w:line="312" w:lineRule="auto"/>
              <w:jc w:val="center"/>
              <w:rPr>
                <w:b/>
                <w:sz w:val="24"/>
                <w:szCs w:val="24"/>
              </w:rPr>
            </w:pPr>
            <w:r w:rsidRPr="00BD4F95">
              <w:rPr>
                <w:rStyle w:val="2Calibri11pt"/>
                <w:rFonts w:ascii="Times New Roman" w:hAnsi="Times New Roman" w:cs="Times New Roman"/>
                <w:b w:val="0"/>
                <w:sz w:val="24"/>
                <w:szCs w:val="24"/>
              </w:rPr>
              <w:t>Предмет экологии</w:t>
            </w:r>
          </w:p>
        </w:tc>
        <w:tc>
          <w:tcPr>
            <w:tcW w:w="534" w:type="pct"/>
            <w:gridSpan w:val="3"/>
            <w:tcBorders>
              <w:top w:val="single" w:sz="4" w:space="0" w:color="auto"/>
              <w:left w:val="single" w:sz="4" w:space="0" w:color="auto"/>
            </w:tcBorders>
            <w:shd w:val="clear" w:color="auto" w:fill="FFFFFF"/>
            <w:vAlign w:val="center"/>
          </w:tcPr>
          <w:p w:rsidR="00ED5A2C" w:rsidRPr="00BD4F95" w:rsidRDefault="00165422"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ED5A2C" w:rsidRPr="00BD4F95" w:rsidRDefault="00165422"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ED5A2C" w:rsidRPr="00BD4F95" w:rsidRDefault="00165422"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ED5A2C" w:rsidRPr="00BD4F95" w:rsidRDefault="00FE0536" w:rsidP="0085545D">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right w:val="single" w:sz="4" w:space="0" w:color="auto"/>
            </w:tcBorders>
            <w:shd w:val="clear" w:color="auto" w:fill="FFFFFF"/>
            <w:vAlign w:val="center"/>
          </w:tcPr>
          <w:p w:rsidR="00ED5A2C" w:rsidRPr="00BD4F95" w:rsidRDefault="00FE0536" w:rsidP="0085545D">
            <w:pPr>
              <w:spacing w:after="0" w:line="312" w:lineRule="auto"/>
              <w:jc w:val="center"/>
              <w:rPr>
                <w:sz w:val="24"/>
                <w:szCs w:val="24"/>
              </w:rPr>
            </w:pPr>
            <w:r w:rsidRPr="00BD4F95">
              <w:rPr>
                <w:sz w:val="24"/>
                <w:szCs w:val="24"/>
              </w:rPr>
              <w:t>опрос</w:t>
            </w:r>
          </w:p>
        </w:tc>
      </w:tr>
      <w:tr w:rsidR="002F4DBA" w:rsidRPr="00ED5A2C" w:rsidTr="00333730">
        <w:trPr>
          <w:trHeight w:hRule="exact" w:val="697"/>
        </w:trPr>
        <w:tc>
          <w:tcPr>
            <w:tcW w:w="380" w:type="pct"/>
            <w:tcBorders>
              <w:top w:val="single" w:sz="4" w:space="0" w:color="auto"/>
              <w:left w:val="single" w:sz="4" w:space="0" w:color="auto"/>
            </w:tcBorders>
            <w:shd w:val="clear" w:color="auto" w:fill="FFFFFF"/>
            <w:vAlign w:val="center"/>
          </w:tcPr>
          <w:p w:rsidR="00ED5A2C" w:rsidRPr="00BD4F95" w:rsidRDefault="00ED5A2C" w:rsidP="0085545D">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1.2.</w:t>
            </w:r>
          </w:p>
        </w:tc>
        <w:tc>
          <w:tcPr>
            <w:tcW w:w="1006" w:type="pct"/>
            <w:gridSpan w:val="2"/>
            <w:tcBorders>
              <w:top w:val="single" w:sz="4" w:space="0" w:color="auto"/>
              <w:left w:val="single" w:sz="4" w:space="0" w:color="auto"/>
            </w:tcBorders>
            <w:shd w:val="clear" w:color="auto" w:fill="FFFFFF"/>
          </w:tcPr>
          <w:p w:rsidR="00ED5A2C" w:rsidRPr="00BD4F95" w:rsidRDefault="00165422" w:rsidP="0085545D">
            <w:pPr>
              <w:pStyle w:val="22"/>
              <w:shd w:val="clear" w:color="auto" w:fill="auto"/>
              <w:spacing w:line="312" w:lineRule="auto"/>
              <w:jc w:val="center"/>
              <w:rPr>
                <w:sz w:val="24"/>
                <w:szCs w:val="24"/>
              </w:rPr>
            </w:pPr>
            <w:r w:rsidRPr="00BD4F95">
              <w:rPr>
                <w:sz w:val="24"/>
                <w:szCs w:val="24"/>
              </w:rPr>
              <w:t>Разделы экологии</w:t>
            </w:r>
          </w:p>
        </w:tc>
        <w:tc>
          <w:tcPr>
            <w:tcW w:w="534" w:type="pct"/>
            <w:gridSpan w:val="3"/>
            <w:tcBorders>
              <w:top w:val="single" w:sz="4" w:space="0" w:color="auto"/>
              <w:left w:val="single" w:sz="4" w:space="0" w:color="auto"/>
            </w:tcBorders>
            <w:shd w:val="clear" w:color="auto" w:fill="FFFFFF"/>
            <w:vAlign w:val="center"/>
          </w:tcPr>
          <w:p w:rsidR="00ED5A2C" w:rsidRPr="00BD4F95" w:rsidRDefault="00165422"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ED5A2C" w:rsidRPr="00BD4F95" w:rsidRDefault="00165422"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ED5A2C" w:rsidRPr="00BD4F95" w:rsidRDefault="00165422"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ED5A2C" w:rsidRPr="00BD4F95" w:rsidRDefault="00FE0536" w:rsidP="0085545D">
            <w:pPr>
              <w:spacing w:after="0" w:line="312" w:lineRule="auto"/>
              <w:jc w:val="center"/>
              <w:rPr>
                <w:sz w:val="24"/>
                <w:szCs w:val="24"/>
              </w:rPr>
            </w:pPr>
            <w:r w:rsidRPr="00BD4F95">
              <w:rPr>
                <w:sz w:val="24"/>
                <w:szCs w:val="24"/>
              </w:rPr>
              <w:t>презентация</w:t>
            </w:r>
          </w:p>
        </w:tc>
        <w:tc>
          <w:tcPr>
            <w:tcW w:w="973" w:type="pct"/>
            <w:tcBorders>
              <w:top w:val="single" w:sz="4" w:space="0" w:color="auto"/>
              <w:left w:val="single" w:sz="4" w:space="0" w:color="auto"/>
              <w:right w:val="single" w:sz="4" w:space="0" w:color="auto"/>
            </w:tcBorders>
            <w:shd w:val="clear" w:color="auto" w:fill="FFFFFF"/>
            <w:vAlign w:val="center"/>
          </w:tcPr>
          <w:p w:rsidR="00ED5A2C" w:rsidRPr="00BD4F95" w:rsidRDefault="0085545D" w:rsidP="0085545D">
            <w:pPr>
              <w:spacing w:after="0" w:line="312" w:lineRule="auto"/>
              <w:jc w:val="center"/>
              <w:rPr>
                <w:sz w:val="24"/>
                <w:szCs w:val="24"/>
              </w:rPr>
            </w:pPr>
            <w:r w:rsidRPr="00BD4F95">
              <w:rPr>
                <w:sz w:val="24"/>
                <w:szCs w:val="24"/>
              </w:rPr>
              <w:t>конспект</w:t>
            </w:r>
          </w:p>
        </w:tc>
      </w:tr>
      <w:tr w:rsidR="002F4DBA" w:rsidRPr="00ED5A2C" w:rsidTr="00333730">
        <w:trPr>
          <w:trHeight w:hRule="exact" w:val="1004"/>
        </w:trPr>
        <w:tc>
          <w:tcPr>
            <w:tcW w:w="380" w:type="pct"/>
            <w:tcBorders>
              <w:top w:val="single" w:sz="4" w:space="0" w:color="auto"/>
              <w:left w:val="single" w:sz="4" w:space="0" w:color="auto"/>
            </w:tcBorders>
            <w:shd w:val="clear" w:color="auto" w:fill="FFFFFF"/>
            <w:vAlign w:val="center"/>
          </w:tcPr>
          <w:p w:rsidR="00165422" w:rsidRPr="00BD4F95" w:rsidRDefault="00165422"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1.3</w:t>
            </w:r>
          </w:p>
        </w:tc>
        <w:tc>
          <w:tcPr>
            <w:tcW w:w="1006" w:type="pct"/>
            <w:gridSpan w:val="2"/>
            <w:tcBorders>
              <w:top w:val="single" w:sz="4" w:space="0" w:color="auto"/>
              <w:left w:val="single" w:sz="4" w:space="0" w:color="auto"/>
            </w:tcBorders>
            <w:shd w:val="clear" w:color="auto" w:fill="FFFFFF"/>
          </w:tcPr>
          <w:p w:rsidR="00165422" w:rsidRPr="00BD4F95" w:rsidRDefault="00165422" w:rsidP="0085545D">
            <w:pPr>
              <w:pStyle w:val="22"/>
              <w:shd w:val="clear" w:color="auto" w:fill="auto"/>
              <w:spacing w:line="312" w:lineRule="auto"/>
              <w:jc w:val="center"/>
              <w:rPr>
                <w:sz w:val="24"/>
                <w:szCs w:val="24"/>
              </w:rPr>
            </w:pPr>
            <w:r w:rsidRPr="00BD4F95">
              <w:rPr>
                <w:sz w:val="24"/>
                <w:szCs w:val="24"/>
              </w:rPr>
              <w:t>Что изучает экология растений и животных?</w:t>
            </w:r>
          </w:p>
        </w:tc>
        <w:tc>
          <w:tcPr>
            <w:tcW w:w="534" w:type="pct"/>
            <w:gridSpan w:val="3"/>
            <w:tcBorders>
              <w:top w:val="single" w:sz="4" w:space="0" w:color="auto"/>
              <w:left w:val="single" w:sz="4" w:space="0" w:color="auto"/>
            </w:tcBorders>
            <w:shd w:val="clear" w:color="auto" w:fill="FFFFFF"/>
            <w:vAlign w:val="center"/>
          </w:tcPr>
          <w:p w:rsidR="00165422" w:rsidRPr="00BD4F95" w:rsidRDefault="00165422"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165422" w:rsidRPr="00BD4F95" w:rsidRDefault="00165422"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165422" w:rsidRPr="00BD4F95" w:rsidRDefault="00165422"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165422" w:rsidRPr="00BD4F95" w:rsidRDefault="00FE0536" w:rsidP="0085545D">
            <w:pPr>
              <w:spacing w:after="0" w:line="312" w:lineRule="auto"/>
              <w:jc w:val="center"/>
              <w:rPr>
                <w:sz w:val="24"/>
                <w:szCs w:val="24"/>
              </w:rPr>
            </w:pPr>
            <w:r w:rsidRPr="00BD4F95">
              <w:rPr>
                <w:sz w:val="24"/>
                <w:szCs w:val="24"/>
              </w:rPr>
              <w:t>беседа</w:t>
            </w:r>
          </w:p>
        </w:tc>
        <w:tc>
          <w:tcPr>
            <w:tcW w:w="973" w:type="pct"/>
            <w:tcBorders>
              <w:top w:val="single" w:sz="4" w:space="0" w:color="auto"/>
              <w:left w:val="single" w:sz="4" w:space="0" w:color="auto"/>
              <w:right w:val="single" w:sz="4" w:space="0" w:color="auto"/>
            </w:tcBorders>
            <w:shd w:val="clear" w:color="auto" w:fill="FFFFFF"/>
            <w:vAlign w:val="center"/>
          </w:tcPr>
          <w:p w:rsidR="00165422" w:rsidRPr="00BD4F95" w:rsidRDefault="0085545D" w:rsidP="0085545D">
            <w:pPr>
              <w:spacing w:after="0" w:line="312" w:lineRule="auto"/>
              <w:jc w:val="center"/>
              <w:rPr>
                <w:sz w:val="24"/>
                <w:szCs w:val="24"/>
              </w:rPr>
            </w:pPr>
            <w:r w:rsidRPr="00BD4F95">
              <w:rPr>
                <w:sz w:val="24"/>
                <w:szCs w:val="24"/>
              </w:rPr>
              <w:t>составить таблицу</w:t>
            </w:r>
          </w:p>
        </w:tc>
      </w:tr>
      <w:tr w:rsidR="002F4DBA" w:rsidRPr="00ED5A2C" w:rsidTr="00333730">
        <w:trPr>
          <w:trHeight w:hRule="exact" w:val="707"/>
        </w:trPr>
        <w:tc>
          <w:tcPr>
            <w:tcW w:w="380" w:type="pct"/>
            <w:tcBorders>
              <w:top w:val="single" w:sz="4" w:space="0" w:color="auto"/>
              <w:left w:val="single" w:sz="4" w:space="0" w:color="auto"/>
            </w:tcBorders>
            <w:shd w:val="clear" w:color="auto" w:fill="FFFFFF"/>
            <w:vAlign w:val="center"/>
          </w:tcPr>
          <w:p w:rsidR="00165422" w:rsidRPr="00BD4F95" w:rsidRDefault="00165422"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1.4</w:t>
            </w:r>
          </w:p>
        </w:tc>
        <w:tc>
          <w:tcPr>
            <w:tcW w:w="1006" w:type="pct"/>
            <w:gridSpan w:val="2"/>
            <w:tcBorders>
              <w:top w:val="single" w:sz="4" w:space="0" w:color="auto"/>
              <w:left w:val="single" w:sz="4" w:space="0" w:color="auto"/>
            </w:tcBorders>
            <w:shd w:val="clear" w:color="auto" w:fill="FFFFFF"/>
          </w:tcPr>
          <w:p w:rsidR="00165422" w:rsidRPr="00BD4F95" w:rsidRDefault="00165422" w:rsidP="0085545D">
            <w:pPr>
              <w:pStyle w:val="22"/>
              <w:shd w:val="clear" w:color="auto" w:fill="auto"/>
              <w:spacing w:line="312" w:lineRule="auto"/>
              <w:jc w:val="center"/>
              <w:rPr>
                <w:sz w:val="24"/>
                <w:szCs w:val="24"/>
              </w:rPr>
            </w:pPr>
            <w:r w:rsidRPr="00BD4F95">
              <w:rPr>
                <w:sz w:val="24"/>
                <w:szCs w:val="24"/>
              </w:rPr>
              <w:t>Методы исследования</w:t>
            </w:r>
          </w:p>
        </w:tc>
        <w:tc>
          <w:tcPr>
            <w:tcW w:w="534" w:type="pct"/>
            <w:gridSpan w:val="3"/>
            <w:tcBorders>
              <w:top w:val="single" w:sz="4" w:space="0" w:color="auto"/>
              <w:left w:val="single" w:sz="4" w:space="0" w:color="auto"/>
            </w:tcBorders>
            <w:shd w:val="clear" w:color="auto" w:fill="FFFFFF"/>
            <w:vAlign w:val="center"/>
          </w:tcPr>
          <w:p w:rsidR="00165422" w:rsidRPr="00BD4F95" w:rsidRDefault="00165422"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165422" w:rsidRPr="00BD4F95" w:rsidRDefault="00165422"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165422" w:rsidRPr="00BD4F95" w:rsidRDefault="00165422"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165422" w:rsidRPr="00BD4F95" w:rsidRDefault="00FE0536" w:rsidP="0085545D">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right w:val="single" w:sz="4" w:space="0" w:color="auto"/>
            </w:tcBorders>
            <w:shd w:val="clear" w:color="auto" w:fill="FFFFFF"/>
            <w:vAlign w:val="center"/>
          </w:tcPr>
          <w:p w:rsidR="00165422" w:rsidRPr="00BD4F95" w:rsidRDefault="00FE0536" w:rsidP="0085545D">
            <w:pPr>
              <w:spacing w:after="0" w:line="312" w:lineRule="auto"/>
              <w:jc w:val="center"/>
              <w:rPr>
                <w:sz w:val="24"/>
                <w:szCs w:val="24"/>
              </w:rPr>
            </w:pPr>
            <w:r w:rsidRPr="00BD4F95">
              <w:rPr>
                <w:sz w:val="24"/>
                <w:szCs w:val="24"/>
              </w:rPr>
              <w:t>анкетирование</w:t>
            </w:r>
          </w:p>
        </w:tc>
      </w:tr>
      <w:tr w:rsidR="002F4DBA" w:rsidRPr="00ED5A2C" w:rsidTr="00791EA2">
        <w:trPr>
          <w:trHeight w:hRule="exact" w:val="1821"/>
        </w:trPr>
        <w:tc>
          <w:tcPr>
            <w:tcW w:w="380" w:type="pct"/>
            <w:tcBorders>
              <w:top w:val="single" w:sz="4" w:space="0" w:color="auto"/>
              <w:left w:val="single" w:sz="4" w:space="0" w:color="auto"/>
            </w:tcBorders>
            <w:shd w:val="clear" w:color="auto" w:fill="FFFFFF"/>
            <w:vAlign w:val="center"/>
          </w:tcPr>
          <w:p w:rsidR="00165422" w:rsidRPr="00BD4F95" w:rsidRDefault="00165422"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1.5</w:t>
            </w:r>
          </w:p>
        </w:tc>
        <w:tc>
          <w:tcPr>
            <w:tcW w:w="1006" w:type="pct"/>
            <w:gridSpan w:val="2"/>
            <w:tcBorders>
              <w:top w:val="single" w:sz="4" w:space="0" w:color="auto"/>
              <w:left w:val="single" w:sz="4" w:space="0" w:color="auto"/>
            </w:tcBorders>
            <w:shd w:val="clear" w:color="auto" w:fill="FFFFFF"/>
          </w:tcPr>
          <w:p w:rsidR="00165422" w:rsidRPr="00BD4F95" w:rsidRDefault="00165422" w:rsidP="0085545D">
            <w:pPr>
              <w:pStyle w:val="22"/>
              <w:shd w:val="clear" w:color="auto" w:fill="auto"/>
              <w:spacing w:line="312" w:lineRule="auto"/>
              <w:jc w:val="center"/>
              <w:rPr>
                <w:sz w:val="24"/>
                <w:szCs w:val="24"/>
              </w:rPr>
            </w:pPr>
            <w:r w:rsidRPr="00BD4F95">
              <w:rPr>
                <w:sz w:val="24"/>
                <w:szCs w:val="24"/>
              </w:rPr>
              <w:t>Среды обитания и условия существования, экологические факторы.</w:t>
            </w:r>
          </w:p>
        </w:tc>
        <w:tc>
          <w:tcPr>
            <w:tcW w:w="534" w:type="pct"/>
            <w:gridSpan w:val="3"/>
            <w:tcBorders>
              <w:top w:val="single" w:sz="4" w:space="0" w:color="auto"/>
              <w:left w:val="single" w:sz="4" w:space="0" w:color="auto"/>
            </w:tcBorders>
            <w:shd w:val="clear" w:color="auto" w:fill="FFFFFF"/>
            <w:vAlign w:val="center"/>
          </w:tcPr>
          <w:p w:rsidR="00165422" w:rsidRPr="00BD4F95" w:rsidRDefault="00165422" w:rsidP="0085545D">
            <w:pPr>
              <w:spacing w:after="0" w:line="312" w:lineRule="auto"/>
              <w:jc w:val="center"/>
              <w:rPr>
                <w:sz w:val="24"/>
                <w:szCs w:val="24"/>
              </w:rPr>
            </w:pPr>
            <w:r w:rsidRPr="00BD4F95">
              <w:rPr>
                <w:sz w:val="24"/>
                <w:szCs w:val="24"/>
              </w:rPr>
              <w:t>2</w:t>
            </w:r>
          </w:p>
        </w:tc>
        <w:tc>
          <w:tcPr>
            <w:tcW w:w="534" w:type="pct"/>
            <w:tcBorders>
              <w:top w:val="single" w:sz="4" w:space="0" w:color="auto"/>
              <w:left w:val="single" w:sz="4" w:space="0" w:color="auto"/>
            </w:tcBorders>
            <w:shd w:val="clear" w:color="auto" w:fill="FFFFFF"/>
            <w:vAlign w:val="center"/>
          </w:tcPr>
          <w:p w:rsidR="00165422" w:rsidRPr="00BD4F95" w:rsidRDefault="00165422"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165422" w:rsidRPr="00BD4F95" w:rsidRDefault="00165422" w:rsidP="0085545D">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tcBorders>
            <w:shd w:val="clear" w:color="auto" w:fill="FFFFFF"/>
            <w:vAlign w:val="center"/>
          </w:tcPr>
          <w:p w:rsidR="00165422" w:rsidRPr="00BD4F95" w:rsidRDefault="00FE0536" w:rsidP="0085545D">
            <w:pPr>
              <w:spacing w:after="0" w:line="312" w:lineRule="auto"/>
              <w:jc w:val="center"/>
              <w:rPr>
                <w:sz w:val="24"/>
                <w:szCs w:val="24"/>
              </w:rPr>
            </w:pPr>
            <w:r w:rsidRPr="00BD4F95">
              <w:rPr>
                <w:sz w:val="24"/>
                <w:szCs w:val="24"/>
              </w:rPr>
              <w:t>видеофильм</w:t>
            </w:r>
          </w:p>
        </w:tc>
        <w:tc>
          <w:tcPr>
            <w:tcW w:w="973" w:type="pct"/>
            <w:tcBorders>
              <w:top w:val="single" w:sz="4" w:space="0" w:color="auto"/>
              <w:left w:val="single" w:sz="4" w:space="0" w:color="auto"/>
              <w:right w:val="single" w:sz="4" w:space="0" w:color="auto"/>
            </w:tcBorders>
            <w:shd w:val="clear" w:color="auto" w:fill="FFFFFF"/>
            <w:vAlign w:val="center"/>
          </w:tcPr>
          <w:p w:rsidR="00165422" w:rsidRPr="00BD4F95" w:rsidRDefault="00FE0536" w:rsidP="0085545D">
            <w:pPr>
              <w:spacing w:after="0" w:line="312" w:lineRule="auto"/>
              <w:jc w:val="center"/>
              <w:rPr>
                <w:sz w:val="24"/>
                <w:szCs w:val="24"/>
              </w:rPr>
            </w:pPr>
            <w:r w:rsidRPr="00BD4F95">
              <w:rPr>
                <w:sz w:val="24"/>
                <w:szCs w:val="24"/>
              </w:rPr>
              <w:t>опрос</w:t>
            </w:r>
          </w:p>
        </w:tc>
      </w:tr>
      <w:tr w:rsidR="002F4DBA" w:rsidRPr="00ED5A2C" w:rsidTr="00333730">
        <w:trPr>
          <w:trHeight w:hRule="exact" w:val="1973"/>
        </w:trPr>
        <w:tc>
          <w:tcPr>
            <w:tcW w:w="380" w:type="pct"/>
            <w:tcBorders>
              <w:top w:val="single" w:sz="4" w:space="0" w:color="auto"/>
              <w:left w:val="single" w:sz="4" w:space="0" w:color="auto"/>
            </w:tcBorders>
            <w:shd w:val="clear" w:color="auto" w:fill="FFFFFF"/>
            <w:vAlign w:val="center"/>
          </w:tcPr>
          <w:p w:rsidR="00165422" w:rsidRPr="00BD4F95" w:rsidRDefault="00165422"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1.6</w:t>
            </w:r>
          </w:p>
        </w:tc>
        <w:tc>
          <w:tcPr>
            <w:tcW w:w="1006" w:type="pct"/>
            <w:gridSpan w:val="2"/>
            <w:tcBorders>
              <w:top w:val="single" w:sz="4" w:space="0" w:color="auto"/>
              <w:left w:val="single" w:sz="4" w:space="0" w:color="auto"/>
            </w:tcBorders>
            <w:shd w:val="clear" w:color="auto" w:fill="FFFFFF"/>
          </w:tcPr>
          <w:p w:rsidR="00165422" w:rsidRPr="00BD4F95" w:rsidRDefault="001E393D" w:rsidP="0085545D">
            <w:pPr>
              <w:pStyle w:val="22"/>
              <w:shd w:val="clear" w:color="auto" w:fill="auto"/>
              <w:spacing w:line="312" w:lineRule="auto"/>
              <w:jc w:val="center"/>
              <w:rPr>
                <w:sz w:val="24"/>
                <w:szCs w:val="24"/>
              </w:rPr>
            </w:pPr>
            <w:r w:rsidRPr="00BD4F95">
              <w:rPr>
                <w:sz w:val="24"/>
                <w:szCs w:val="24"/>
              </w:rPr>
              <w:t>Изучение состояния деревьев и кустарников на территории ОУ</w:t>
            </w:r>
          </w:p>
        </w:tc>
        <w:tc>
          <w:tcPr>
            <w:tcW w:w="534" w:type="pct"/>
            <w:gridSpan w:val="3"/>
            <w:tcBorders>
              <w:top w:val="single" w:sz="4" w:space="0" w:color="auto"/>
              <w:left w:val="single" w:sz="4" w:space="0" w:color="auto"/>
            </w:tcBorders>
            <w:shd w:val="clear" w:color="auto" w:fill="FFFFFF"/>
            <w:vAlign w:val="center"/>
          </w:tcPr>
          <w:p w:rsidR="00165422" w:rsidRPr="00BD4F95" w:rsidRDefault="00165422"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165422" w:rsidRPr="00BD4F95" w:rsidRDefault="00165422"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165422" w:rsidRPr="00BD4F95" w:rsidRDefault="00165422"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165422" w:rsidRPr="00BD4F95" w:rsidRDefault="001E393D" w:rsidP="0085545D">
            <w:pPr>
              <w:spacing w:after="0" w:line="312" w:lineRule="auto"/>
              <w:jc w:val="center"/>
              <w:rPr>
                <w:sz w:val="24"/>
                <w:szCs w:val="24"/>
              </w:rPr>
            </w:pPr>
            <w:r w:rsidRPr="00BD4F95">
              <w:rPr>
                <w:sz w:val="24"/>
                <w:szCs w:val="24"/>
              </w:rPr>
              <w:t>Практическая работа</w:t>
            </w:r>
          </w:p>
        </w:tc>
        <w:tc>
          <w:tcPr>
            <w:tcW w:w="973" w:type="pct"/>
            <w:tcBorders>
              <w:top w:val="single" w:sz="4" w:space="0" w:color="auto"/>
              <w:left w:val="single" w:sz="4" w:space="0" w:color="auto"/>
              <w:right w:val="single" w:sz="4" w:space="0" w:color="auto"/>
            </w:tcBorders>
            <w:shd w:val="clear" w:color="auto" w:fill="FFFFFF"/>
            <w:vAlign w:val="center"/>
          </w:tcPr>
          <w:p w:rsidR="00165422" w:rsidRPr="00BD4F95" w:rsidRDefault="001E393D" w:rsidP="0085545D">
            <w:pPr>
              <w:spacing w:after="0" w:line="312" w:lineRule="auto"/>
              <w:jc w:val="center"/>
              <w:rPr>
                <w:sz w:val="24"/>
                <w:szCs w:val="24"/>
              </w:rPr>
            </w:pPr>
            <w:r w:rsidRPr="00BD4F95">
              <w:rPr>
                <w:sz w:val="24"/>
                <w:szCs w:val="24"/>
              </w:rPr>
              <w:t>зачет</w:t>
            </w:r>
          </w:p>
        </w:tc>
      </w:tr>
      <w:tr w:rsidR="00ED5A2C" w:rsidRPr="00ED5A2C" w:rsidTr="00E03B16">
        <w:trPr>
          <w:trHeight w:hRule="exact" w:val="431"/>
        </w:trPr>
        <w:tc>
          <w:tcPr>
            <w:tcW w:w="380" w:type="pct"/>
            <w:tcBorders>
              <w:top w:val="single" w:sz="4" w:space="0" w:color="auto"/>
              <w:left w:val="single" w:sz="4" w:space="0" w:color="auto"/>
            </w:tcBorders>
            <w:shd w:val="clear" w:color="auto" w:fill="FFFFFF"/>
            <w:vAlign w:val="center"/>
          </w:tcPr>
          <w:p w:rsidR="00ED5A2C" w:rsidRPr="00BD4F95" w:rsidRDefault="00ED5A2C" w:rsidP="0085545D">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2.</w:t>
            </w:r>
          </w:p>
        </w:tc>
        <w:tc>
          <w:tcPr>
            <w:tcW w:w="4620" w:type="pct"/>
            <w:gridSpan w:val="9"/>
            <w:tcBorders>
              <w:top w:val="single" w:sz="4" w:space="0" w:color="auto"/>
              <w:left w:val="single" w:sz="4" w:space="0" w:color="auto"/>
              <w:right w:val="single" w:sz="4" w:space="0" w:color="auto"/>
            </w:tcBorders>
            <w:shd w:val="clear" w:color="auto" w:fill="FFFFFF"/>
            <w:vAlign w:val="center"/>
          </w:tcPr>
          <w:p w:rsidR="00ED5A2C" w:rsidRPr="00BD4F95" w:rsidRDefault="00165422" w:rsidP="0085545D">
            <w:pPr>
              <w:pStyle w:val="22"/>
              <w:shd w:val="clear" w:color="auto" w:fill="auto"/>
              <w:spacing w:line="312" w:lineRule="auto"/>
              <w:jc w:val="center"/>
              <w:rPr>
                <w:sz w:val="24"/>
                <w:szCs w:val="24"/>
              </w:rPr>
            </w:pPr>
            <w:r w:rsidRPr="00BD4F95">
              <w:rPr>
                <w:rStyle w:val="2Calibri11pt"/>
                <w:rFonts w:ascii="Times New Roman" w:hAnsi="Times New Roman" w:cs="Times New Roman"/>
                <w:sz w:val="24"/>
                <w:szCs w:val="24"/>
              </w:rPr>
              <w:t>Свет в жизни организмов</w:t>
            </w:r>
          </w:p>
        </w:tc>
      </w:tr>
      <w:tr w:rsidR="00373CE8" w:rsidRPr="00ED5A2C" w:rsidTr="00333730">
        <w:trPr>
          <w:trHeight w:hRule="exact" w:val="972"/>
        </w:trPr>
        <w:tc>
          <w:tcPr>
            <w:tcW w:w="380" w:type="pct"/>
            <w:tcBorders>
              <w:top w:val="single" w:sz="4" w:space="0" w:color="auto"/>
              <w:left w:val="single" w:sz="4" w:space="0" w:color="auto"/>
            </w:tcBorders>
            <w:shd w:val="clear" w:color="auto" w:fill="FFFFFF"/>
            <w:vAlign w:val="center"/>
          </w:tcPr>
          <w:p w:rsidR="00ED5A2C" w:rsidRPr="00BD4F95" w:rsidRDefault="00791EA2" w:rsidP="0085545D">
            <w:pPr>
              <w:pStyle w:val="22"/>
              <w:shd w:val="clear" w:color="auto" w:fill="auto"/>
              <w:spacing w:line="312" w:lineRule="auto"/>
              <w:jc w:val="center"/>
              <w:rPr>
                <w:sz w:val="24"/>
                <w:szCs w:val="24"/>
              </w:rPr>
            </w:pPr>
            <w:r>
              <w:rPr>
                <w:rStyle w:val="2Calibri11pt"/>
                <w:rFonts w:ascii="Times New Roman" w:hAnsi="Times New Roman" w:cs="Times New Roman"/>
                <w:b w:val="0"/>
                <w:sz w:val="24"/>
                <w:szCs w:val="24"/>
              </w:rPr>
              <w:t>2.1</w:t>
            </w:r>
          </w:p>
        </w:tc>
        <w:tc>
          <w:tcPr>
            <w:tcW w:w="1058" w:type="pct"/>
            <w:gridSpan w:val="3"/>
            <w:tcBorders>
              <w:top w:val="single" w:sz="4" w:space="0" w:color="auto"/>
              <w:left w:val="single" w:sz="4" w:space="0" w:color="auto"/>
            </w:tcBorders>
            <w:shd w:val="clear" w:color="auto" w:fill="FFFFFF"/>
            <w:vAlign w:val="center"/>
          </w:tcPr>
          <w:p w:rsidR="00ED5A2C" w:rsidRPr="00BD4F95" w:rsidRDefault="00FE0536" w:rsidP="0085545D">
            <w:pPr>
              <w:pStyle w:val="22"/>
              <w:shd w:val="clear" w:color="auto" w:fill="auto"/>
              <w:spacing w:line="312" w:lineRule="auto"/>
              <w:jc w:val="center"/>
              <w:rPr>
                <w:sz w:val="24"/>
                <w:szCs w:val="24"/>
              </w:rPr>
            </w:pPr>
            <w:r w:rsidRPr="00BD4F95">
              <w:rPr>
                <w:sz w:val="24"/>
                <w:szCs w:val="24"/>
              </w:rPr>
              <w:t>Свет в жизни растений</w:t>
            </w:r>
            <w:r w:rsidR="009C327F" w:rsidRPr="00BD4F95">
              <w:rPr>
                <w:sz w:val="24"/>
                <w:szCs w:val="24"/>
              </w:rPr>
              <w:t>. Фотосинтез</w:t>
            </w:r>
          </w:p>
        </w:tc>
        <w:tc>
          <w:tcPr>
            <w:tcW w:w="482" w:type="pct"/>
            <w:gridSpan w:val="2"/>
            <w:tcBorders>
              <w:top w:val="single" w:sz="4" w:space="0" w:color="auto"/>
              <w:left w:val="single" w:sz="4" w:space="0" w:color="auto"/>
            </w:tcBorders>
            <w:shd w:val="clear" w:color="auto" w:fill="FFFFFF"/>
            <w:vAlign w:val="center"/>
          </w:tcPr>
          <w:p w:rsidR="00ED5A2C" w:rsidRPr="00BD4F95" w:rsidRDefault="009C327F"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ED5A2C" w:rsidRPr="00BD4F95" w:rsidRDefault="009C327F"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ED5A2C" w:rsidRPr="00BD4F95" w:rsidRDefault="009C327F"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ED5A2C" w:rsidRPr="00BD4F95" w:rsidRDefault="009C327F" w:rsidP="0085545D">
            <w:pPr>
              <w:spacing w:after="0" w:line="312" w:lineRule="auto"/>
              <w:jc w:val="center"/>
              <w:rPr>
                <w:sz w:val="24"/>
                <w:szCs w:val="24"/>
              </w:rPr>
            </w:pPr>
            <w:r w:rsidRPr="00BD4F95">
              <w:rPr>
                <w:sz w:val="24"/>
                <w:szCs w:val="24"/>
              </w:rPr>
              <w:t xml:space="preserve">Работа </w:t>
            </w:r>
            <w:r w:rsidR="000F4FD5" w:rsidRPr="00BD4F95">
              <w:rPr>
                <w:sz w:val="24"/>
                <w:szCs w:val="24"/>
              </w:rPr>
              <w:t>со справочной литературой</w:t>
            </w:r>
          </w:p>
        </w:tc>
        <w:tc>
          <w:tcPr>
            <w:tcW w:w="973" w:type="pct"/>
            <w:tcBorders>
              <w:top w:val="single" w:sz="4" w:space="0" w:color="auto"/>
              <w:left w:val="single" w:sz="4" w:space="0" w:color="auto"/>
              <w:right w:val="single" w:sz="4" w:space="0" w:color="auto"/>
            </w:tcBorders>
            <w:shd w:val="clear" w:color="auto" w:fill="FFFFFF"/>
            <w:vAlign w:val="center"/>
          </w:tcPr>
          <w:p w:rsidR="00ED5A2C" w:rsidRPr="00BD4F95" w:rsidRDefault="00285B9A" w:rsidP="0085545D">
            <w:pPr>
              <w:spacing w:after="0" w:line="312" w:lineRule="auto"/>
              <w:jc w:val="center"/>
              <w:rPr>
                <w:sz w:val="24"/>
                <w:szCs w:val="24"/>
              </w:rPr>
            </w:pPr>
            <w:r w:rsidRPr="00BD4F95">
              <w:rPr>
                <w:sz w:val="24"/>
                <w:szCs w:val="24"/>
              </w:rPr>
              <w:t>опрос</w:t>
            </w:r>
          </w:p>
        </w:tc>
      </w:tr>
      <w:tr w:rsidR="00373CE8" w:rsidRPr="00ED5A2C" w:rsidTr="00333730">
        <w:trPr>
          <w:trHeight w:hRule="exact" w:val="1412"/>
        </w:trPr>
        <w:tc>
          <w:tcPr>
            <w:tcW w:w="380" w:type="pct"/>
            <w:tcBorders>
              <w:top w:val="single" w:sz="4" w:space="0" w:color="auto"/>
              <w:left w:val="single" w:sz="4" w:space="0" w:color="auto"/>
            </w:tcBorders>
            <w:shd w:val="clear" w:color="auto" w:fill="FFFFFF"/>
            <w:vAlign w:val="center"/>
          </w:tcPr>
          <w:p w:rsidR="00ED5A2C" w:rsidRPr="00BD4F95" w:rsidRDefault="009C327F" w:rsidP="0085545D">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2.2</w:t>
            </w:r>
          </w:p>
        </w:tc>
        <w:tc>
          <w:tcPr>
            <w:tcW w:w="1058" w:type="pct"/>
            <w:gridSpan w:val="3"/>
            <w:tcBorders>
              <w:top w:val="single" w:sz="4" w:space="0" w:color="auto"/>
              <w:left w:val="single" w:sz="4" w:space="0" w:color="auto"/>
            </w:tcBorders>
            <w:shd w:val="clear" w:color="auto" w:fill="FFFFFF"/>
            <w:vAlign w:val="center"/>
          </w:tcPr>
          <w:p w:rsidR="00ED5A2C" w:rsidRPr="00BD4F95" w:rsidRDefault="00FE0536" w:rsidP="0085545D">
            <w:pPr>
              <w:pStyle w:val="22"/>
              <w:shd w:val="clear" w:color="auto" w:fill="auto"/>
              <w:spacing w:line="312" w:lineRule="auto"/>
              <w:jc w:val="center"/>
              <w:rPr>
                <w:sz w:val="24"/>
                <w:szCs w:val="24"/>
              </w:rPr>
            </w:pPr>
            <w:r w:rsidRPr="00BD4F95">
              <w:rPr>
                <w:sz w:val="24"/>
                <w:szCs w:val="24"/>
              </w:rPr>
              <w:t>Влияние света на рост и развитие растений</w:t>
            </w:r>
          </w:p>
        </w:tc>
        <w:tc>
          <w:tcPr>
            <w:tcW w:w="482" w:type="pct"/>
            <w:gridSpan w:val="2"/>
            <w:tcBorders>
              <w:top w:val="single" w:sz="4" w:space="0" w:color="auto"/>
              <w:left w:val="single" w:sz="4" w:space="0" w:color="auto"/>
            </w:tcBorders>
            <w:shd w:val="clear" w:color="auto" w:fill="FFFFFF"/>
            <w:vAlign w:val="center"/>
          </w:tcPr>
          <w:p w:rsidR="00ED5A2C" w:rsidRPr="00BD4F95" w:rsidRDefault="009C327F" w:rsidP="0085545D">
            <w:pPr>
              <w:spacing w:after="0" w:line="312" w:lineRule="auto"/>
              <w:jc w:val="center"/>
              <w:rPr>
                <w:sz w:val="24"/>
                <w:szCs w:val="24"/>
              </w:rPr>
            </w:pPr>
            <w:r w:rsidRPr="00BD4F95">
              <w:rPr>
                <w:sz w:val="24"/>
                <w:szCs w:val="24"/>
              </w:rPr>
              <w:t>2</w:t>
            </w:r>
          </w:p>
        </w:tc>
        <w:tc>
          <w:tcPr>
            <w:tcW w:w="534" w:type="pct"/>
            <w:tcBorders>
              <w:top w:val="single" w:sz="4" w:space="0" w:color="auto"/>
              <w:left w:val="single" w:sz="4" w:space="0" w:color="auto"/>
            </w:tcBorders>
            <w:shd w:val="clear" w:color="auto" w:fill="FFFFFF"/>
            <w:vAlign w:val="center"/>
          </w:tcPr>
          <w:p w:rsidR="00ED5A2C" w:rsidRPr="00BD4F95" w:rsidRDefault="009C327F"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ED5A2C" w:rsidRPr="00BD4F95" w:rsidRDefault="009C327F" w:rsidP="0085545D">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tcBorders>
            <w:shd w:val="clear" w:color="auto" w:fill="FFFFFF"/>
            <w:vAlign w:val="center"/>
          </w:tcPr>
          <w:p w:rsidR="00ED5A2C" w:rsidRPr="00BD4F95" w:rsidRDefault="00285B9A" w:rsidP="0085545D">
            <w:pPr>
              <w:spacing w:after="0" w:line="312" w:lineRule="auto"/>
              <w:jc w:val="center"/>
              <w:rPr>
                <w:sz w:val="24"/>
                <w:szCs w:val="24"/>
              </w:rPr>
            </w:pPr>
            <w:r w:rsidRPr="00BD4F95">
              <w:rPr>
                <w:sz w:val="24"/>
                <w:szCs w:val="24"/>
              </w:rPr>
              <w:t>Урок-презентация</w:t>
            </w:r>
          </w:p>
        </w:tc>
        <w:tc>
          <w:tcPr>
            <w:tcW w:w="973" w:type="pct"/>
            <w:tcBorders>
              <w:top w:val="single" w:sz="4" w:space="0" w:color="auto"/>
              <w:left w:val="single" w:sz="4" w:space="0" w:color="auto"/>
              <w:right w:val="single" w:sz="4" w:space="0" w:color="auto"/>
            </w:tcBorders>
            <w:shd w:val="clear" w:color="auto" w:fill="FFFFFF"/>
            <w:vAlign w:val="center"/>
          </w:tcPr>
          <w:p w:rsidR="00ED5A2C" w:rsidRPr="00BD4F95" w:rsidRDefault="00285B9A" w:rsidP="0085545D">
            <w:pPr>
              <w:spacing w:after="0" w:line="312" w:lineRule="auto"/>
              <w:jc w:val="center"/>
              <w:rPr>
                <w:sz w:val="24"/>
                <w:szCs w:val="24"/>
              </w:rPr>
            </w:pPr>
            <w:r w:rsidRPr="00BD4F95">
              <w:rPr>
                <w:sz w:val="24"/>
                <w:szCs w:val="24"/>
              </w:rPr>
              <w:t>опрос</w:t>
            </w:r>
          </w:p>
        </w:tc>
      </w:tr>
      <w:tr w:rsidR="00373CE8" w:rsidRPr="00ED5A2C" w:rsidTr="00333730">
        <w:trPr>
          <w:trHeight w:hRule="exact" w:val="1416"/>
        </w:trPr>
        <w:tc>
          <w:tcPr>
            <w:tcW w:w="380" w:type="pct"/>
            <w:tcBorders>
              <w:top w:val="single" w:sz="4" w:space="0" w:color="auto"/>
              <w:left w:val="single" w:sz="4" w:space="0" w:color="auto"/>
            </w:tcBorders>
            <w:shd w:val="clear" w:color="auto" w:fill="FFFFFF"/>
            <w:vAlign w:val="center"/>
          </w:tcPr>
          <w:p w:rsidR="00FE0536" w:rsidRPr="00BD4F95" w:rsidRDefault="00FE0536" w:rsidP="00791EA2">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lastRenderedPageBreak/>
              <w:t>2.</w:t>
            </w:r>
            <w:r w:rsidR="00791EA2">
              <w:rPr>
                <w:rStyle w:val="2Calibri11pt"/>
                <w:rFonts w:ascii="Times New Roman" w:hAnsi="Times New Roman" w:cs="Times New Roman"/>
                <w:b w:val="0"/>
                <w:sz w:val="24"/>
                <w:szCs w:val="24"/>
              </w:rPr>
              <w:t>3</w:t>
            </w:r>
          </w:p>
        </w:tc>
        <w:tc>
          <w:tcPr>
            <w:tcW w:w="1058" w:type="pct"/>
            <w:gridSpan w:val="3"/>
            <w:tcBorders>
              <w:top w:val="single" w:sz="4" w:space="0" w:color="auto"/>
              <w:left w:val="single" w:sz="4" w:space="0" w:color="auto"/>
            </w:tcBorders>
            <w:shd w:val="clear" w:color="auto" w:fill="FFFFFF"/>
            <w:vAlign w:val="center"/>
          </w:tcPr>
          <w:p w:rsidR="00FE0536" w:rsidRPr="00BD4F95" w:rsidRDefault="00FE0536" w:rsidP="0085545D">
            <w:pPr>
              <w:pStyle w:val="22"/>
              <w:shd w:val="clear" w:color="auto" w:fill="auto"/>
              <w:spacing w:line="312" w:lineRule="auto"/>
              <w:jc w:val="center"/>
              <w:rPr>
                <w:sz w:val="24"/>
                <w:szCs w:val="24"/>
              </w:rPr>
            </w:pPr>
            <w:r w:rsidRPr="00BD4F95">
              <w:rPr>
                <w:sz w:val="24"/>
                <w:szCs w:val="24"/>
              </w:rPr>
              <w:t>Экологические группы растений по отношению к свету</w:t>
            </w:r>
          </w:p>
        </w:tc>
        <w:tc>
          <w:tcPr>
            <w:tcW w:w="482" w:type="pct"/>
            <w:gridSpan w:val="2"/>
            <w:tcBorders>
              <w:top w:val="single" w:sz="4" w:space="0" w:color="auto"/>
              <w:left w:val="single" w:sz="4" w:space="0" w:color="auto"/>
            </w:tcBorders>
            <w:shd w:val="clear" w:color="auto" w:fill="FFFFFF"/>
            <w:vAlign w:val="center"/>
          </w:tcPr>
          <w:p w:rsidR="00FE0536" w:rsidRPr="00BD4F95" w:rsidRDefault="009C327F"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FE0536" w:rsidRPr="00BD4F95" w:rsidRDefault="00133C55" w:rsidP="0085545D">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tcBorders>
            <w:shd w:val="clear" w:color="auto" w:fill="FFFFFF"/>
            <w:vAlign w:val="center"/>
          </w:tcPr>
          <w:p w:rsidR="00FE0536" w:rsidRPr="00BD4F95" w:rsidRDefault="000F4FD5" w:rsidP="0085545D">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tcBorders>
            <w:shd w:val="clear" w:color="auto" w:fill="FFFFFF"/>
            <w:vAlign w:val="center"/>
          </w:tcPr>
          <w:p w:rsidR="00FE0536" w:rsidRPr="00BD4F95" w:rsidRDefault="000F4FD5" w:rsidP="0085545D">
            <w:pPr>
              <w:spacing w:after="0" w:line="312" w:lineRule="auto"/>
              <w:jc w:val="center"/>
              <w:rPr>
                <w:sz w:val="24"/>
                <w:szCs w:val="24"/>
              </w:rPr>
            </w:pPr>
            <w:r w:rsidRPr="00BD4F95">
              <w:rPr>
                <w:sz w:val="24"/>
                <w:szCs w:val="24"/>
              </w:rPr>
              <w:t>Составление и работа с гербарием растений</w:t>
            </w:r>
          </w:p>
        </w:tc>
        <w:tc>
          <w:tcPr>
            <w:tcW w:w="973" w:type="pct"/>
            <w:tcBorders>
              <w:top w:val="single" w:sz="4" w:space="0" w:color="auto"/>
              <w:left w:val="single" w:sz="4" w:space="0" w:color="auto"/>
              <w:right w:val="single" w:sz="4" w:space="0" w:color="auto"/>
            </w:tcBorders>
            <w:shd w:val="clear" w:color="auto" w:fill="FFFFFF"/>
            <w:vAlign w:val="center"/>
          </w:tcPr>
          <w:p w:rsidR="00FE0536" w:rsidRPr="00BD4F95" w:rsidRDefault="00373CE8" w:rsidP="00373CE8">
            <w:pPr>
              <w:spacing w:after="0" w:line="312" w:lineRule="auto"/>
              <w:jc w:val="center"/>
              <w:rPr>
                <w:sz w:val="24"/>
                <w:szCs w:val="24"/>
              </w:rPr>
            </w:pPr>
            <w:r w:rsidRPr="00BD4F95">
              <w:rPr>
                <w:sz w:val="24"/>
                <w:szCs w:val="24"/>
              </w:rPr>
              <w:t>таблица</w:t>
            </w:r>
          </w:p>
        </w:tc>
      </w:tr>
      <w:tr w:rsidR="00373CE8" w:rsidRPr="00ED5A2C" w:rsidTr="00791EA2">
        <w:trPr>
          <w:trHeight w:hRule="exact" w:val="2565"/>
        </w:trPr>
        <w:tc>
          <w:tcPr>
            <w:tcW w:w="380" w:type="pct"/>
            <w:tcBorders>
              <w:top w:val="single" w:sz="4" w:space="0" w:color="auto"/>
              <w:left w:val="single" w:sz="4" w:space="0" w:color="auto"/>
            </w:tcBorders>
            <w:shd w:val="clear" w:color="auto" w:fill="FFFFFF"/>
            <w:vAlign w:val="center"/>
          </w:tcPr>
          <w:p w:rsidR="00FE0536" w:rsidRPr="00BD4F95" w:rsidRDefault="00FE0536" w:rsidP="00791EA2">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2.</w:t>
            </w:r>
            <w:r w:rsidR="00791EA2">
              <w:rPr>
                <w:rStyle w:val="2Calibri11pt"/>
                <w:rFonts w:ascii="Times New Roman" w:hAnsi="Times New Roman" w:cs="Times New Roman"/>
                <w:b w:val="0"/>
                <w:sz w:val="24"/>
                <w:szCs w:val="24"/>
              </w:rPr>
              <w:t>4</w:t>
            </w:r>
          </w:p>
        </w:tc>
        <w:tc>
          <w:tcPr>
            <w:tcW w:w="1058" w:type="pct"/>
            <w:gridSpan w:val="3"/>
            <w:tcBorders>
              <w:top w:val="single" w:sz="4" w:space="0" w:color="auto"/>
              <w:left w:val="single" w:sz="4" w:space="0" w:color="auto"/>
            </w:tcBorders>
            <w:shd w:val="clear" w:color="auto" w:fill="FFFFFF"/>
            <w:vAlign w:val="center"/>
          </w:tcPr>
          <w:p w:rsidR="00FE0536" w:rsidRPr="00BD4F95" w:rsidRDefault="00FE0536" w:rsidP="0085545D">
            <w:pPr>
              <w:pStyle w:val="22"/>
              <w:shd w:val="clear" w:color="auto" w:fill="auto"/>
              <w:spacing w:line="312" w:lineRule="auto"/>
              <w:jc w:val="center"/>
              <w:rPr>
                <w:sz w:val="24"/>
                <w:szCs w:val="24"/>
              </w:rPr>
            </w:pPr>
            <w:r w:rsidRPr="00BD4F95">
              <w:rPr>
                <w:sz w:val="24"/>
                <w:szCs w:val="24"/>
              </w:rPr>
              <w:t>Листовая мозаика</w:t>
            </w:r>
          </w:p>
        </w:tc>
        <w:tc>
          <w:tcPr>
            <w:tcW w:w="482" w:type="pct"/>
            <w:gridSpan w:val="2"/>
            <w:tcBorders>
              <w:top w:val="single" w:sz="4" w:space="0" w:color="auto"/>
              <w:left w:val="single" w:sz="4" w:space="0" w:color="auto"/>
            </w:tcBorders>
            <w:shd w:val="clear" w:color="auto" w:fill="FFFFFF"/>
            <w:vAlign w:val="center"/>
          </w:tcPr>
          <w:p w:rsidR="00FE0536" w:rsidRPr="00BD4F95" w:rsidRDefault="009C327F"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FE0536" w:rsidRPr="00BD4F95" w:rsidRDefault="009C327F" w:rsidP="0085545D">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tcBorders>
            <w:shd w:val="clear" w:color="auto" w:fill="FFFFFF"/>
            <w:vAlign w:val="center"/>
          </w:tcPr>
          <w:p w:rsidR="00FE0536" w:rsidRPr="00BD4F95" w:rsidRDefault="009C327F" w:rsidP="0085545D">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tcBorders>
            <w:shd w:val="clear" w:color="auto" w:fill="FFFFFF"/>
            <w:vAlign w:val="center"/>
          </w:tcPr>
          <w:p w:rsidR="00FE0536" w:rsidRPr="00BD4F95" w:rsidRDefault="000F4FD5" w:rsidP="0085545D">
            <w:pPr>
              <w:spacing w:after="0" w:line="312" w:lineRule="auto"/>
              <w:jc w:val="center"/>
              <w:rPr>
                <w:sz w:val="24"/>
                <w:szCs w:val="24"/>
              </w:rPr>
            </w:pPr>
            <w:r w:rsidRPr="00BD4F95">
              <w:rPr>
                <w:sz w:val="24"/>
                <w:szCs w:val="24"/>
              </w:rPr>
              <w:t>Работа с микроскопом (рассматривание под микроскопом светолюбивых и тенелюбивых растений)</w:t>
            </w:r>
          </w:p>
        </w:tc>
        <w:tc>
          <w:tcPr>
            <w:tcW w:w="973" w:type="pct"/>
            <w:tcBorders>
              <w:top w:val="single" w:sz="4" w:space="0" w:color="auto"/>
              <w:left w:val="single" w:sz="4" w:space="0" w:color="auto"/>
              <w:right w:val="single" w:sz="4" w:space="0" w:color="auto"/>
            </w:tcBorders>
            <w:shd w:val="clear" w:color="auto" w:fill="FFFFFF"/>
            <w:vAlign w:val="center"/>
          </w:tcPr>
          <w:p w:rsidR="00FE0536" w:rsidRPr="00BD4F95" w:rsidRDefault="00285B9A" w:rsidP="0085545D">
            <w:pPr>
              <w:spacing w:after="0" w:line="312" w:lineRule="auto"/>
              <w:jc w:val="center"/>
              <w:rPr>
                <w:sz w:val="24"/>
                <w:szCs w:val="24"/>
              </w:rPr>
            </w:pPr>
            <w:r w:rsidRPr="00BD4F95">
              <w:rPr>
                <w:sz w:val="24"/>
                <w:szCs w:val="24"/>
              </w:rPr>
              <w:t>минипроект</w:t>
            </w:r>
          </w:p>
        </w:tc>
      </w:tr>
      <w:tr w:rsidR="00373CE8" w:rsidRPr="00ED5A2C" w:rsidTr="00333730">
        <w:trPr>
          <w:trHeight w:hRule="exact" w:val="707"/>
        </w:trPr>
        <w:tc>
          <w:tcPr>
            <w:tcW w:w="380" w:type="pct"/>
            <w:tcBorders>
              <w:top w:val="single" w:sz="4" w:space="0" w:color="auto"/>
              <w:left w:val="single" w:sz="4" w:space="0" w:color="auto"/>
            </w:tcBorders>
            <w:shd w:val="clear" w:color="auto" w:fill="FFFFFF"/>
            <w:vAlign w:val="center"/>
          </w:tcPr>
          <w:p w:rsidR="00FE0536" w:rsidRPr="00BD4F95" w:rsidRDefault="00FE0536" w:rsidP="00791EA2">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2.</w:t>
            </w:r>
            <w:r w:rsidR="00791EA2">
              <w:rPr>
                <w:rStyle w:val="2Calibri11pt"/>
                <w:rFonts w:ascii="Times New Roman" w:hAnsi="Times New Roman" w:cs="Times New Roman"/>
                <w:b w:val="0"/>
                <w:sz w:val="24"/>
                <w:szCs w:val="24"/>
              </w:rPr>
              <w:t>5</w:t>
            </w:r>
          </w:p>
        </w:tc>
        <w:tc>
          <w:tcPr>
            <w:tcW w:w="1058" w:type="pct"/>
            <w:gridSpan w:val="3"/>
            <w:tcBorders>
              <w:top w:val="single" w:sz="4" w:space="0" w:color="auto"/>
              <w:left w:val="single" w:sz="4" w:space="0" w:color="auto"/>
            </w:tcBorders>
            <w:shd w:val="clear" w:color="auto" w:fill="FFFFFF"/>
            <w:vAlign w:val="center"/>
          </w:tcPr>
          <w:p w:rsidR="00FE0536" w:rsidRPr="00BD4F95" w:rsidRDefault="00FE0536" w:rsidP="0085545D">
            <w:pPr>
              <w:pStyle w:val="22"/>
              <w:shd w:val="clear" w:color="auto" w:fill="auto"/>
              <w:spacing w:line="312" w:lineRule="auto"/>
              <w:jc w:val="center"/>
              <w:rPr>
                <w:sz w:val="24"/>
                <w:szCs w:val="24"/>
              </w:rPr>
            </w:pPr>
            <w:r w:rsidRPr="00BD4F95">
              <w:rPr>
                <w:sz w:val="24"/>
                <w:szCs w:val="24"/>
              </w:rPr>
              <w:t>Свет в жизни животных</w:t>
            </w:r>
          </w:p>
        </w:tc>
        <w:tc>
          <w:tcPr>
            <w:tcW w:w="482" w:type="pct"/>
            <w:gridSpan w:val="2"/>
            <w:tcBorders>
              <w:top w:val="single" w:sz="4" w:space="0" w:color="auto"/>
              <w:left w:val="single" w:sz="4" w:space="0" w:color="auto"/>
            </w:tcBorders>
            <w:shd w:val="clear" w:color="auto" w:fill="FFFFFF"/>
            <w:vAlign w:val="center"/>
          </w:tcPr>
          <w:p w:rsidR="00FE0536" w:rsidRPr="00BD4F95" w:rsidRDefault="009C327F"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FE0536" w:rsidRPr="00BD4F95" w:rsidRDefault="000F4FD5"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FE0536" w:rsidRPr="00BD4F95" w:rsidRDefault="000F4FD5"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FE0536" w:rsidRPr="00BD4F95" w:rsidRDefault="000F4FD5" w:rsidP="0085545D">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right w:val="single" w:sz="4" w:space="0" w:color="auto"/>
            </w:tcBorders>
            <w:shd w:val="clear" w:color="auto" w:fill="FFFFFF"/>
            <w:vAlign w:val="center"/>
          </w:tcPr>
          <w:p w:rsidR="00FE0536" w:rsidRPr="00BD4F95" w:rsidRDefault="00373CE8" w:rsidP="0085545D">
            <w:pPr>
              <w:spacing w:after="0" w:line="312" w:lineRule="auto"/>
              <w:jc w:val="center"/>
              <w:rPr>
                <w:sz w:val="24"/>
                <w:szCs w:val="24"/>
              </w:rPr>
            </w:pPr>
            <w:r w:rsidRPr="00BD4F95">
              <w:rPr>
                <w:sz w:val="24"/>
                <w:szCs w:val="24"/>
              </w:rPr>
              <w:t>опрос</w:t>
            </w:r>
          </w:p>
        </w:tc>
      </w:tr>
      <w:tr w:rsidR="00373CE8" w:rsidRPr="00373CE8" w:rsidTr="00333730">
        <w:trPr>
          <w:trHeight w:hRule="exact" w:val="1681"/>
        </w:trPr>
        <w:tc>
          <w:tcPr>
            <w:tcW w:w="380" w:type="pct"/>
            <w:tcBorders>
              <w:top w:val="single" w:sz="4" w:space="0" w:color="auto"/>
              <w:left w:val="single" w:sz="4" w:space="0" w:color="auto"/>
            </w:tcBorders>
            <w:shd w:val="clear" w:color="auto" w:fill="FFFFFF"/>
            <w:vAlign w:val="center"/>
          </w:tcPr>
          <w:p w:rsidR="00FE0536" w:rsidRPr="00BD4F95" w:rsidRDefault="009C327F" w:rsidP="00791EA2">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2.</w:t>
            </w:r>
            <w:r w:rsidR="00791EA2">
              <w:rPr>
                <w:rStyle w:val="2Calibri11pt"/>
                <w:rFonts w:ascii="Times New Roman" w:hAnsi="Times New Roman" w:cs="Times New Roman"/>
                <w:b w:val="0"/>
                <w:sz w:val="24"/>
                <w:szCs w:val="24"/>
              </w:rPr>
              <w:t>6</w:t>
            </w:r>
          </w:p>
        </w:tc>
        <w:tc>
          <w:tcPr>
            <w:tcW w:w="1058" w:type="pct"/>
            <w:gridSpan w:val="3"/>
            <w:tcBorders>
              <w:top w:val="single" w:sz="4" w:space="0" w:color="auto"/>
              <w:left w:val="single" w:sz="4" w:space="0" w:color="auto"/>
            </w:tcBorders>
            <w:shd w:val="clear" w:color="auto" w:fill="FFFFFF"/>
            <w:vAlign w:val="center"/>
          </w:tcPr>
          <w:p w:rsidR="00FE0536" w:rsidRPr="00BD4F95" w:rsidRDefault="00285B9A" w:rsidP="0085545D">
            <w:pPr>
              <w:pStyle w:val="22"/>
              <w:shd w:val="clear" w:color="auto" w:fill="auto"/>
              <w:spacing w:line="312" w:lineRule="auto"/>
              <w:jc w:val="center"/>
              <w:rPr>
                <w:sz w:val="24"/>
                <w:szCs w:val="24"/>
              </w:rPr>
            </w:pPr>
            <w:r w:rsidRPr="00BD4F95">
              <w:rPr>
                <w:sz w:val="24"/>
                <w:szCs w:val="24"/>
              </w:rPr>
              <w:t>Практическая работа «Влияние света на рост и развитие гороха»</w:t>
            </w:r>
          </w:p>
        </w:tc>
        <w:tc>
          <w:tcPr>
            <w:tcW w:w="482" w:type="pct"/>
            <w:gridSpan w:val="2"/>
            <w:tcBorders>
              <w:top w:val="single" w:sz="4" w:space="0" w:color="auto"/>
              <w:left w:val="single" w:sz="4" w:space="0" w:color="auto"/>
            </w:tcBorders>
            <w:shd w:val="clear" w:color="auto" w:fill="FFFFFF"/>
            <w:vAlign w:val="center"/>
          </w:tcPr>
          <w:p w:rsidR="00FE0536" w:rsidRPr="00BD4F95" w:rsidRDefault="009C327F"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FE0536" w:rsidRPr="00BD4F95" w:rsidRDefault="000F4FD5"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FE0536" w:rsidRPr="00BD4F95" w:rsidRDefault="000F4FD5"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FE0536" w:rsidRPr="00BD4F95" w:rsidRDefault="00285B9A" w:rsidP="0085545D">
            <w:pPr>
              <w:spacing w:after="0" w:line="312" w:lineRule="auto"/>
              <w:jc w:val="center"/>
              <w:rPr>
                <w:sz w:val="24"/>
                <w:szCs w:val="24"/>
              </w:rPr>
            </w:pPr>
            <w:r w:rsidRPr="00BD4F95">
              <w:rPr>
                <w:sz w:val="24"/>
                <w:szCs w:val="24"/>
              </w:rPr>
              <w:t>Практическая работа</w:t>
            </w:r>
          </w:p>
        </w:tc>
        <w:tc>
          <w:tcPr>
            <w:tcW w:w="973" w:type="pct"/>
            <w:tcBorders>
              <w:top w:val="single" w:sz="4" w:space="0" w:color="auto"/>
              <w:left w:val="single" w:sz="4" w:space="0" w:color="auto"/>
              <w:right w:val="single" w:sz="4" w:space="0" w:color="auto"/>
            </w:tcBorders>
            <w:shd w:val="clear" w:color="auto" w:fill="FFFFFF"/>
            <w:vAlign w:val="center"/>
          </w:tcPr>
          <w:p w:rsidR="00FE0536" w:rsidRPr="00BD4F95" w:rsidRDefault="00F621E7" w:rsidP="0085545D">
            <w:pPr>
              <w:spacing w:after="0" w:line="312" w:lineRule="auto"/>
              <w:jc w:val="center"/>
              <w:rPr>
                <w:sz w:val="24"/>
                <w:szCs w:val="24"/>
              </w:rPr>
            </w:pPr>
            <w:r w:rsidRPr="00BD4F95">
              <w:rPr>
                <w:sz w:val="24"/>
                <w:szCs w:val="24"/>
              </w:rPr>
              <w:t>зачет</w:t>
            </w:r>
          </w:p>
        </w:tc>
      </w:tr>
      <w:tr w:rsidR="009C327F" w:rsidRPr="00ED5A2C" w:rsidTr="00E03B16">
        <w:trPr>
          <w:trHeight w:hRule="exact" w:val="411"/>
        </w:trPr>
        <w:tc>
          <w:tcPr>
            <w:tcW w:w="380" w:type="pct"/>
            <w:tcBorders>
              <w:top w:val="single" w:sz="4" w:space="0" w:color="auto"/>
              <w:left w:val="single" w:sz="4" w:space="0" w:color="auto"/>
            </w:tcBorders>
            <w:shd w:val="clear" w:color="auto" w:fill="FFFFFF"/>
            <w:vAlign w:val="center"/>
          </w:tcPr>
          <w:p w:rsidR="009C327F" w:rsidRPr="00BD4F95" w:rsidRDefault="009C327F"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w:t>
            </w:r>
          </w:p>
        </w:tc>
        <w:tc>
          <w:tcPr>
            <w:tcW w:w="4620" w:type="pct"/>
            <w:gridSpan w:val="9"/>
            <w:tcBorders>
              <w:top w:val="single" w:sz="4" w:space="0" w:color="auto"/>
              <w:left w:val="single" w:sz="4" w:space="0" w:color="auto"/>
              <w:right w:val="single" w:sz="4" w:space="0" w:color="auto"/>
            </w:tcBorders>
            <w:shd w:val="clear" w:color="auto" w:fill="FFFFFF"/>
            <w:vAlign w:val="center"/>
          </w:tcPr>
          <w:p w:rsidR="009C327F" w:rsidRPr="00BD4F95" w:rsidRDefault="009C327F" w:rsidP="0085545D">
            <w:pPr>
              <w:spacing w:after="0" w:line="312" w:lineRule="auto"/>
              <w:jc w:val="center"/>
              <w:rPr>
                <w:b/>
                <w:sz w:val="24"/>
                <w:szCs w:val="24"/>
              </w:rPr>
            </w:pPr>
            <w:r w:rsidRPr="00BD4F95">
              <w:rPr>
                <w:b/>
                <w:sz w:val="24"/>
                <w:szCs w:val="24"/>
              </w:rPr>
              <w:t>Воздух в жизни организмов. Антропогенное влияние на атмосферу</w:t>
            </w:r>
          </w:p>
        </w:tc>
      </w:tr>
      <w:tr w:rsidR="0085545D" w:rsidRPr="00ED5A2C" w:rsidTr="00333730">
        <w:trPr>
          <w:trHeight w:hRule="exact" w:val="713"/>
        </w:trPr>
        <w:tc>
          <w:tcPr>
            <w:tcW w:w="380" w:type="pct"/>
            <w:tcBorders>
              <w:top w:val="single" w:sz="4" w:space="0" w:color="auto"/>
              <w:left w:val="single" w:sz="4" w:space="0" w:color="auto"/>
            </w:tcBorders>
            <w:shd w:val="clear" w:color="auto" w:fill="FFFFFF"/>
            <w:vAlign w:val="center"/>
          </w:tcPr>
          <w:p w:rsidR="009C327F" w:rsidRPr="00BD4F95" w:rsidRDefault="009C327F"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3.1</w:t>
            </w:r>
          </w:p>
        </w:tc>
        <w:tc>
          <w:tcPr>
            <w:tcW w:w="982" w:type="pct"/>
            <w:tcBorders>
              <w:top w:val="single" w:sz="4" w:space="0" w:color="auto"/>
              <w:left w:val="single" w:sz="4" w:space="0" w:color="auto"/>
            </w:tcBorders>
            <w:shd w:val="clear" w:color="auto" w:fill="FFFFFF"/>
            <w:vAlign w:val="center"/>
          </w:tcPr>
          <w:p w:rsidR="009C327F" w:rsidRPr="00BD4F95" w:rsidRDefault="00B37343" w:rsidP="0085545D">
            <w:pPr>
              <w:pStyle w:val="22"/>
              <w:shd w:val="clear" w:color="auto" w:fill="auto"/>
              <w:spacing w:line="312" w:lineRule="auto"/>
              <w:jc w:val="center"/>
              <w:rPr>
                <w:sz w:val="24"/>
                <w:szCs w:val="24"/>
              </w:rPr>
            </w:pPr>
            <w:r w:rsidRPr="00BD4F95">
              <w:rPr>
                <w:sz w:val="24"/>
                <w:szCs w:val="24"/>
              </w:rPr>
              <w:t>Что такое воздух?</w:t>
            </w:r>
          </w:p>
        </w:tc>
        <w:tc>
          <w:tcPr>
            <w:tcW w:w="558" w:type="pct"/>
            <w:gridSpan w:val="4"/>
            <w:tcBorders>
              <w:top w:val="single" w:sz="4" w:space="0" w:color="auto"/>
              <w:left w:val="single" w:sz="4" w:space="0" w:color="auto"/>
            </w:tcBorders>
            <w:shd w:val="clear" w:color="auto" w:fill="FFFFFF"/>
            <w:vAlign w:val="center"/>
          </w:tcPr>
          <w:p w:rsidR="009C327F" w:rsidRPr="00BD4F95" w:rsidRDefault="00B37343"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9C327F" w:rsidRPr="00BD4F95" w:rsidRDefault="00B37343"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9C327F" w:rsidRPr="00BD4F95" w:rsidRDefault="00B37343"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9C327F" w:rsidRPr="00BD4F95" w:rsidRDefault="00B37343" w:rsidP="0085545D">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right w:val="single" w:sz="4" w:space="0" w:color="auto"/>
            </w:tcBorders>
            <w:shd w:val="clear" w:color="auto" w:fill="FFFFFF"/>
            <w:vAlign w:val="center"/>
          </w:tcPr>
          <w:p w:rsidR="009C327F" w:rsidRPr="00BD4F95" w:rsidRDefault="00B37343" w:rsidP="0085545D">
            <w:pPr>
              <w:spacing w:after="0" w:line="312" w:lineRule="auto"/>
              <w:jc w:val="center"/>
              <w:rPr>
                <w:sz w:val="24"/>
                <w:szCs w:val="24"/>
              </w:rPr>
            </w:pPr>
            <w:r w:rsidRPr="00BD4F95">
              <w:rPr>
                <w:sz w:val="24"/>
                <w:szCs w:val="24"/>
              </w:rPr>
              <w:t>опрос</w:t>
            </w:r>
          </w:p>
        </w:tc>
      </w:tr>
      <w:tr w:rsidR="0085545D" w:rsidRPr="00ED5A2C" w:rsidTr="00333730">
        <w:trPr>
          <w:trHeight w:hRule="exact" w:val="998"/>
        </w:trPr>
        <w:tc>
          <w:tcPr>
            <w:tcW w:w="380" w:type="pct"/>
            <w:tcBorders>
              <w:top w:val="single" w:sz="4" w:space="0" w:color="auto"/>
              <w:left w:val="single" w:sz="4" w:space="0" w:color="auto"/>
            </w:tcBorders>
            <w:shd w:val="clear" w:color="auto" w:fill="FFFFFF"/>
            <w:vAlign w:val="center"/>
          </w:tcPr>
          <w:p w:rsidR="009C327F" w:rsidRPr="00BD4F95" w:rsidRDefault="009C327F"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3.2</w:t>
            </w:r>
          </w:p>
        </w:tc>
        <w:tc>
          <w:tcPr>
            <w:tcW w:w="982" w:type="pct"/>
            <w:tcBorders>
              <w:top w:val="single" w:sz="4" w:space="0" w:color="auto"/>
              <w:left w:val="single" w:sz="4" w:space="0" w:color="auto"/>
            </w:tcBorders>
            <w:shd w:val="clear" w:color="auto" w:fill="FFFFFF"/>
            <w:vAlign w:val="center"/>
          </w:tcPr>
          <w:p w:rsidR="009C327F" w:rsidRPr="00BD4F95" w:rsidRDefault="00B37343" w:rsidP="0085545D">
            <w:pPr>
              <w:pStyle w:val="22"/>
              <w:shd w:val="clear" w:color="auto" w:fill="auto"/>
              <w:spacing w:line="312" w:lineRule="auto"/>
              <w:jc w:val="center"/>
              <w:rPr>
                <w:sz w:val="24"/>
                <w:szCs w:val="24"/>
              </w:rPr>
            </w:pPr>
            <w:r w:rsidRPr="00BD4F95">
              <w:rPr>
                <w:sz w:val="24"/>
                <w:szCs w:val="24"/>
              </w:rPr>
              <w:t>Воздух в жизни растений и животных</w:t>
            </w:r>
          </w:p>
        </w:tc>
        <w:tc>
          <w:tcPr>
            <w:tcW w:w="558" w:type="pct"/>
            <w:gridSpan w:val="4"/>
            <w:tcBorders>
              <w:top w:val="single" w:sz="4" w:space="0" w:color="auto"/>
              <w:left w:val="single" w:sz="4" w:space="0" w:color="auto"/>
            </w:tcBorders>
            <w:shd w:val="clear" w:color="auto" w:fill="FFFFFF"/>
            <w:vAlign w:val="center"/>
          </w:tcPr>
          <w:p w:rsidR="009C327F" w:rsidRPr="00BD4F95" w:rsidRDefault="002F4DBA" w:rsidP="0085545D">
            <w:pPr>
              <w:spacing w:after="0" w:line="312" w:lineRule="auto"/>
              <w:jc w:val="center"/>
              <w:rPr>
                <w:sz w:val="24"/>
                <w:szCs w:val="24"/>
              </w:rPr>
            </w:pPr>
            <w:r w:rsidRPr="00BD4F95">
              <w:rPr>
                <w:sz w:val="24"/>
                <w:szCs w:val="24"/>
              </w:rPr>
              <w:t>2</w:t>
            </w:r>
          </w:p>
        </w:tc>
        <w:tc>
          <w:tcPr>
            <w:tcW w:w="534" w:type="pct"/>
            <w:tcBorders>
              <w:top w:val="single" w:sz="4" w:space="0" w:color="auto"/>
              <w:left w:val="single" w:sz="4" w:space="0" w:color="auto"/>
            </w:tcBorders>
            <w:shd w:val="clear" w:color="auto" w:fill="FFFFFF"/>
            <w:vAlign w:val="center"/>
          </w:tcPr>
          <w:p w:rsidR="009C327F" w:rsidRPr="00BD4F95" w:rsidRDefault="002F4DBA" w:rsidP="0085545D">
            <w:pPr>
              <w:spacing w:after="0" w:line="312" w:lineRule="auto"/>
              <w:jc w:val="center"/>
              <w:rPr>
                <w:sz w:val="24"/>
                <w:szCs w:val="24"/>
              </w:rPr>
            </w:pPr>
            <w:r w:rsidRPr="00BD4F95">
              <w:rPr>
                <w:sz w:val="24"/>
                <w:szCs w:val="24"/>
              </w:rPr>
              <w:t>2</w:t>
            </w:r>
          </w:p>
        </w:tc>
        <w:tc>
          <w:tcPr>
            <w:tcW w:w="617" w:type="pct"/>
            <w:tcBorders>
              <w:top w:val="single" w:sz="4" w:space="0" w:color="auto"/>
              <w:left w:val="single" w:sz="4" w:space="0" w:color="auto"/>
            </w:tcBorders>
            <w:shd w:val="clear" w:color="auto" w:fill="FFFFFF"/>
            <w:vAlign w:val="center"/>
          </w:tcPr>
          <w:p w:rsidR="009C327F" w:rsidRPr="00BD4F95" w:rsidRDefault="002F4DBA"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9C327F" w:rsidRPr="00BD4F95" w:rsidRDefault="002F4DBA" w:rsidP="0085545D">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right w:val="single" w:sz="4" w:space="0" w:color="auto"/>
            </w:tcBorders>
            <w:shd w:val="clear" w:color="auto" w:fill="FFFFFF"/>
            <w:vAlign w:val="center"/>
          </w:tcPr>
          <w:p w:rsidR="009C327F" w:rsidRPr="00BD4F95" w:rsidRDefault="00AC1091" w:rsidP="0085545D">
            <w:pPr>
              <w:spacing w:after="0" w:line="312" w:lineRule="auto"/>
              <w:jc w:val="center"/>
              <w:rPr>
                <w:sz w:val="24"/>
                <w:szCs w:val="24"/>
              </w:rPr>
            </w:pPr>
            <w:r w:rsidRPr="00BD4F95">
              <w:rPr>
                <w:sz w:val="24"/>
                <w:szCs w:val="24"/>
              </w:rPr>
              <w:t>тест</w:t>
            </w:r>
          </w:p>
        </w:tc>
      </w:tr>
      <w:tr w:rsidR="0085545D" w:rsidRPr="00ED5A2C" w:rsidTr="00333730">
        <w:trPr>
          <w:trHeight w:hRule="exact" w:val="724"/>
        </w:trPr>
        <w:tc>
          <w:tcPr>
            <w:tcW w:w="380" w:type="pct"/>
            <w:tcBorders>
              <w:top w:val="single" w:sz="4" w:space="0" w:color="auto"/>
              <w:left w:val="single" w:sz="4" w:space="0" w:color="auto"/>
            </w:tcBorders>
            <w:shd w:val="clear" w:color="auto" w:fill="FFFFFF"/>
            <w:vAlign w:val="center"/>
          </w:tcPr>
          <w:p w:rsidR="009C327F" w:rsidRPr="00BD4F95" w:rsidRDefault="009C327F"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3.3</w:t>
            </w:r>
          </w:p>
        </w:tc>
        <w:tc>
          <w:tcPr>
            <w:tcW w:w="982" w:type="pct"/>
            <w:tcBorders>
              <w:top w:val="single" w:sz="4" w:space="0" w:color="auto"/>
              <w:left w:val="single" w:sz="4" w:space="0" w:color="auto"/>
            </w:tcBorders>
            <w:shd w:val="clear" w:color="auto" w:fill="FFFFFF"/>
            <w:vAlign w:val="center"/>
          </w:tcPr>
          <w:p w:rsidR="009C327F" w:rsidRPr="00BD4F95" w:rsidRDefault="00B37343" w:rsidP="0085545D">
            <w:pPr>
              <w:pStyle w:val="22"/>
              <w:shd w:val="clear" w:color="auto" w:fill="auto"/>
              <w:spacing w:line="312" w:lineRule="auto"/>
              <w:jc w:val="center"/>
              <w:rPr>
                <w:sz w:val="24"/>
                <w:szCs w:val="24"/>
              </w:rPr>
            </w:pPr>
            <w:r w:rsidRPr="00BD4F95">
              <w:rPr>
                <w:sz w:val="24"/>
                <w:szCs w:val="24"/>
              </w:rPr>
              <w:t>Газовый состав воздуха</w:t>
            </w:r>
          </w:p>
          <w:p w:rsidR="00FC04FB" w:rsidRPr="00BD4F95" w:rsidRDefault="00FC04FB" w:rsidP="0085545D">
            <w:pPr>
              <w:pStyle w:val="22"/>
              <w:shd w:val="clear" w:color="auto" w:fill="auto"/>
              <w:spacing w:line="312" w:lineRule="auto"/>
              <w:jc w:val="center"/>
              <w:rPr>
                <w:sz w:val="24"/>
                <w:szCs w:val="24"/>
              </w:rPr>
            </w:pPr>
          </w:p>
        </w:tc>
        <w:tc>
          <w:tcPr>
            <w:tcW w:w="558" w:type="pct"/>
            <w:gridSpan w:val="4"/>
            <w:tcBorders>
              <w:top w:val="single" w:sz="4" w:space="0" w:color="auto"/>
              <w:left w:val="single" w:sz="4" w:space="0" w:color="auto"/>
            </w:tcBorders>
            <w:shd w:val="clear" w:color="auto" w:fill="FFFFFF"/>
            <w:vAlign w:val="center"/>
          </w:tcPr>
          <w:p w:rsidR="009C327F" w:rsidRPr="00BD4F95" w:rsidRDefault="002F4DBA"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9C327F" w:rsidRPr="00BD4F95" w:rsidRDefault="002F4DBA"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9C327F" w:rsidRPr="00BD4F95" w:rsidRDefault="00373CE8"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9C327F" w:rsidRPr="00BD4F95" w:rsidRDefault="00373CE8" w:rsidP="0085545D">
            <w:pPr>
              <w:spacing w:after="0" w:line="312" w:lineRule="auto"/>
              <w:jc w:val="center"/>
              <w:rPr>
                <w:sz w:val="24"/>
                <w:szCs w:val="24"/>
              </w:rPr>
            </w:pPr>
            <w:r w:rsidRPr="00BD4F95">
              <w:rPr>
                <w:sz w:val="24"/>
                <w:szCs w:val="24"/>
              </w:rPr>
              <w:t>видеофильм</w:t>
            </w:r>
          </w:p>
        </w:tc>
        <w:tc>
          <w:tcPr>
            <w:tcW w:w="973" w:type="pct"/>
            <w:tcBorders>
              <w:top w:val="single" w:sz="4" w:space="0" w:color="auto"/>
              <w:left w:val="single" w:sz="4" w:space="0" w:color="auto"/>
              <w:right w:val="single" w:sz="4" w:space="0" w:color="auto"/>
            </w:tcBorders>
            <w:shd w:val="clear" w:color="auto" w:fill="FFFFFF"/>
            <w:vAlign w:val="center"/>
          </w:tcPr>
          <w:p w:rsidR="009C327F" w:rsidRPr="00BD4F95" w:rsidRDefault="00AC1091" w:rsidP="0085545D">
            <w:pPr>
              <w:spacing w:after="0" w:line="312" w:lineRule="auto"/>
              <w:jc w:val="center"/>
              <w:rPr>
                <w:sz w:val="24"/>
                <w:szCs w:val="24"/>
              </w:rPr>
            </w:pPr>
            <w:r w:rsidRPr="00BD4F95">
              <w:rPr>
                <w:sz w:val="24"/>
                <w:szCs w:val="24"/>
              </w:rPr>
              <w:t>Фронтальный опрос</w:t>
            </w:r>
          </w:p>
        </w:tc>
      </w:tr>
      <w:tr w:rsidR="00FC04FB" w:rsidRPr="00ED5A2C" w:rsidTr="00333730">
        <w:trPr>
          <w:trHeight w:hRule="exact" w:val="582"/>
        </w:trPr>
        <w:tc>
          <w:tcPr>
            <w:tcW w:w="380" w:type="pct"/>
            <w:tcBorders>
              <w:top w:val="single" w:sz="4" w:space="0" w:color="auto"/>
              <w:left w:val="single" w:sz="4" w:space="0" w:color="auto"/>
            </w:tcBorders>
            <w:shd w:val="clear" w:color="auto" w:fill="FFFFFF"/>
            <w:vAlign w:val="center"/>
          </w:tcPr>
          <w:p w:rsidR="00FC04FB"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3.4</w:t>
            </w:r>
          </w:p>
        </w:tc>
        <w:tc>
          <w:tcPr>
            <w:tcW w:w="982" w:type="pct"/>
            <w:tcBorders>
              <w:top w:val="single" w:sz="4" w:space="0" w:color="auto"/>
              <w:left w:val="single" w:sz="4" w:space="0" w:color="auto"/>
            </w:tcBorders>
            <w:shd w:val="clear" w:color="auto" w:fill="FFFFFF"/>
            <w:vAlign w:val="center"/>
          </w:tcPr>
          <w:p w:rsidR="00FC04FB" w:rsidRPr="00BD4F95" w:rsidRDefault="00FC04FB" w:rsidP="0085545D">
            <w:pPr>
              <w:pStyle w:val="22"/>
              <w:shd w:val="clear" w:color="auto" w:fill="auto"/>
              <w:spacing w:line="312" w:lineRule="auto"/>
              <w:jc w:val="center"/>
              <w:rPr>
                <w:sz w:val="24"/>
                <w:szCs w:val="24"/>
              </w:rPr>
            </w:pPr>
            <w:r w:rsidRPr="00BD4F95">
              <w:rPr>
                <w:sz w:val="24"/>
                <w:szCs w:val="24"/>
              </w:rPr>
              <w:t>Атмосфера</w:t>
            </w:r>
          </w:p>
        </w:tc>
        <w:tc>
          <w:tcPr>
            <w:tcW w:w="558" w:type="pct"/>
            <w:gridSpan w:val="4"/>
            <w:tcBorders>
              <w:top w:val="single" w:sz="4" w:space="0" w:color="auto"/>
              <w:left w:val="single" w:sz="4" w:space="0" w:color="auto"/>
            </w:tcBorders>
            <w:shd w:val="clear" w:color="auto" w:fill="FFFFFF"/>
            <w:vAlign w:val="center"/>
          </w:tcPr>
          <w:p w:rsidR="00FC04FB" w:rsidRPr="00BD4F95" w:rsidRDefault="00FC04FB"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FC04FB" w:rsidRPr="00BD4F95" w:rsidRDefault="0085545D"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FC04FB" w:rsidRPr="00BD4F95" w:rsidRDefault="00373CE8"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FC04FB" w:rsidRPr="00BD4F95" w:rsidRDefault="00373CE8" w:rsidP="0085545D">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right w:val="single" w:sz="4" w:space="0" w:color="auto"/>
            </w:tcBorders>
            <w:shd w:val="clear" w:color="auto" w:fill="FFFFFF"/>
            <w:vAlign w:val="center"/>
          </w:tcPr>
          <w:p w:rsidR="00FC04FB" w:rsidRPr="00BD4F95" w:rsidRDefault="00AC1091" w:rsidP="0085545D">
            <w:pPr>
              <w:spacing w:after="0" w:line="312" w:lineRule="auto"/>
              <w:jc w:val="center"/>
              <w:rPr>
                <w:sz w:val="24"/>
                <w:szCs w:val="24"/>
              </w:rPr>
            </w:pPr>
            <w:r w:rsidRPr="00BD4F95">
              <w:rPr>
                <w:sz w:val="24"/>
                <w:szCs w:val="24"/>
              </w:rPr>
              <w:t>анкетирование</w:t>
            </w:r>
          </w:p>
        </w:tc>
      </w:tr>
      <w:tr w:rsidR="0085545D" w:rsidRPr="00ED5A2C" w:rsidTr="00333730">
        <w:trPr>
          <w:trHeight w:hRule="exact" w:val="987"/>
        </w:trPr>
        <w:tc>
          <w:tcPr>
            <w:tcW w:w="380" w:type="pct"/>
            <w:tcBorders>
              <w:top w:val="single" w:sz="4" w:space="0" w:color="auto"/>
              <w:left w:val="single" w:sz="4" w:space="0" w:color="auto"/>
            </w:tcBorders>
            <w:shd w:val="clear" w:color="auto" w:fill="FFFFFF"/>
            <w:vAlign w:val="center"/>
          </w:tcPr>
          <w:p w:rsidR="009C327F"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3.5</w:t>
            </w:r>
          </w:p>
        </w:tc>
        <w:tc>
          <w:tcPr>
            <w:tcW w:w="982" w:type="pct"/>
            <w:tcBorders>
              <w:top w:val="single" w:sz="4" w:space="0" w:color="auto"/>
              <w:left w:val="single" w:sz="4" w:space="0" w:color="auto"/>
            </w:tcBorders>
            <w:shd w:val="clear" w:color="auto" w:fill="FFFFFF"/>
            <w:vAlign w:val="center"/>
          </w:tcPr>
          <w:p w:rsidR="009C327F" w:rsidRPr="00BD4F95" w:rsidRDefault="00B37343" w:rsidP="0085545D">
            <w:pPr>
              <w:pStyle w:val="22"/>
              <w:shd w:val="clear" w:color="auto" w:fill="auto"/>
              <w:spacing w:line="312" w:lineRule="auto"/>
              <w:jc w:val="center"/>
              <w:rPr>
                <w:sz w:val="24"/>
                <w:szCs w:val="24"/>
              </w:rPr>
            </w:pPr>
            <w:r w:rsidRPr="00BD4F95">
              <w:rPr>
                <w:sz w:val="24"/>
                <w:szCs w:val="24"/>
              </w:rPr>
              <w:t>Особенности наземно-воздушной среды обитания.</w:t>
            </w:r>
          </w:p>
        </w:tc>
        <w:tc>
          <w:tcPr>
            <w:tcW w:w="558" w:type="pct"/>
            <w:gridSpan w:val="4"/>
            <w:tcBorders>
              <w:top w:val="single" w:sz="4" w:space="0" w:color="auto"/>
              <w:left w:val="single" w:sz="4" w:space="0" w:color="auto"/>
            </w:tcBorders>
            <w:shd w:val="clear" w:color="auto" w:fill="FFFFFF"/>
            <w:vAlign w:val="center"/>
          </w:tcPr>
          <w:p w:rsidR="009C327F" w:rsidRPr="00BD4F95" w:rsidRDefault="002F4DBA"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9C327F" w:rsidRPr="00BD4F95" w:rsidRDefault="002F4DBA"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9C327F" w:rsidRPr="00BD4F95" w:rsidRDefault="00373CE8"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9C327F" w:rsidRPr="00BD4F95" w:rsidRDefault="00373CE8" w:rsidP="0085545D">
            <w:pPr>
              <w:spacing w:after="0" w:line="312" w:lineRule="auto"/>
              <w:jc w:val="center"/>
              <w:rPr>
                <w:sz w:val="24"/>
                <w:szCs w:val="24"/>
              </w:rPr>
            </w:pPr>
            <w:r w:rsidRPr="00BD4F95">
              <w:rPr>
                <w:sz w:val="24"/>
                <w:szCs w:val="24"/>
              </w:rPr>
              <w:t>презентация</w:t>
            </w:r>
          </w:p>
        </w:tc>
        <w:tc>
          <w:tcPr>
            <w:tcW w:w="973" w:type="pct"/>
            <w:tcBorders>
              <w:top w:val="single" w:sz="4" w:space="0" w:color="auto"/>
              <w:left w:val="single" w:sz="4" w:space="0" w:color="auto"/>
              <w:right w:val="single" w:sz="4" w:space="0" w:color="auto"/>
            </w:tcBorders>
            <w:shd w:val="clear" w:color="auto" w:fill="FFFFFF"/>
            <w:vAlign w:val="center"/>
          </w:tcPr>
          <w:p w:rsidR="009C327F" w:rsidRPr="00BD4F95" w:rsidRDefault="00AC1091" w:rsidP="0085545D">
            <w:pPr>
              <w:spacing w:after="0" w:line="312" w:lineRule="auto"/>
              <w:jc w:val="center"/>
              <w:rPr>
                <w:sz w:val="24"/>
                <w:szCs w:val="24"/>
              </w:rPr>
            </w:pPr>
            <w:r w:rsidRPr="00BD4F95">
              <w:rPr>
                <w:sz w:val="24"/>
                <w:szCs w:val="24"/>
              </w:rPr>
              <w:t>опрос</w:t>
            </w:r>
          </w:p>
        </w:tc>
      </w:tr>
      <w:tr w:rsidR="0085545D" w:rsidRPr="00ED5A2C" w:rsidTr="00791EA2">
        <w:trPr>
          <w:trHeight w:hRule="exact" w:val="687"/>
        </w:trPr>
        <w:tc>
          <w:tcPr>
            <w:tcW w:w="380" w:type="pct"/>
            <w:tcBorders>
              <w:top w:val="single" w:sz="4" w:space="0" w:color="auto"/>
              <w:left w:val="single" w:sz="4" w:space="0" w:color="auto"/>
            </w:tcBorders>
            <w:shd w:val="clear" w:color="auto" w:fill="FFFFFF"/>
            <w:vAlign w:val="center"/>
          </w:tcPr>
          <w:p w:rsidR="009C327F"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3.6</w:t>
            </w:r>
          </w:p>
        </w:tc>
        <w:tc>
          <w:tcPr>
            <w:tcW w:w="982" w:type="pct"/>
            <w:tcBorders>
              <w:top w:val="single" w:sz="4" w:space="0" w:color="auto"/>
              <w:left w:val="single" w:sz="4" w:space="0" w:color="auto"/>
            </w:tcBorders>
            <w:shd w:val="clear" w:color="auto" w:fill="FFFFFF"/>
            <w:vAlign w:val="center"/>
          </w:tcPr>
          <w:p w:rsidR="009C327F" w:rsidRPr="00BD4F95" w:rsidRDefault="00B37343" w:rsidP="0085545D">
            <w:pPr>
              <w:pStyle w:val="22"/>
              <w:shd w:val="clear" w:color="auto" w:fill="auto"/>
              <w:spacing w:line="312" w:lineRule="auto"/>
              <w:jc w:val="center"/>
              <w:rPr>
                <w:sz w:val="24"/>
                <w:szCs w:val="24"/>
              </w:rPr>
            </w:pPr>
            <w:r w:rsidRPr="00BD4F95">
              <w:rPr>
                <w:sz w:val="24"/>
                <w:szCs w:val="24"/>
              </w:rPr>
              <w:t>Ветер в жизни растений</w:t>
            </w:r>
          </w:p>
        </w:tc>
        <w:tc>
          <w:tcPr>
            <w:tcW w:w="558" w:type="pct"/>
            <w:gridSpan w:val="4"/>
            <w:tcBorders>
              <w:top w:val="single" w:sz="4" w:space="0" w:color="auto"/>
              <w:left w:val="single" w:sz="4" w:space="0" w:color="auto"/>
            </w:tcBorders>
            <w:shd w:val="clear" w:color="auto" w:fill="FFFFFF"/>
            <w:vAlign w:val="center"/>
          </w:tcPr>
          <w:p w:rsidR="009C327F" w:rsidRPr="00BD4F95" w:rsidRDefault="002F4DBA"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9C327F" w:rsidRPr="00BD4F95" w:rsidRDefault="002F4DBA"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9C327F" w:rsidRPr="00BD4F95" w:rsidRDefault="00373CE8"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9C327F" w:rsidRPr="00BD4F95" w:rsidRDefault="00373CE8" w:rsidP="0085545D">
            <w:pPr>
              <w:spacing w:after="0" w:line="312" w:lineRule="auto"/>
              <w:jc w:val="center"/>
              <w:rPr>
                <w:sz w:val="24"/>
                <w:szCs w:val="24"/>
              </w:rPr>
            </w:pPr>
            <w:r w:rsidRPr="00BD4F95">
              <w:rPr>
                <w:sz w:val="24"/>
                <w:szCs w:val="24"/>
              </w:rPr>
              <w:t>видеофильм</w:t>
            </w:r>
          </w:p>
        </w:tc>
        <w:tc>
          <w:tcPr>
            <w:tcW w:w="973" w:type="pct"/>
            <w:tcBorders>
              <w:top w:val="single" w:sz="4" w:space="0" w:color="auto"/>
              <w:left w:val="single" w:sz="4" w:space="0" w:color="auto"/>
              <w:right w:val="single" w:sz="4" w:space="0" w:color="auto"/>
            </w:tcBorders>
            <w:shd w:val="clear" w:color="auto" w:fill="FFFFFF"/>
            <w:vAlign w:val="center"/>
          </w:tcPr>
          <w:p w:rsidR="009C327F" w:rsidRPr="00BD4F95" w:rsidRDefault="00AC1091" w:rsidP="0085545D">
            <w:pPr>
              <w:spacing w:after="0" w:line="312" w:lineRule="auto"/>
              <w:jc w:val="center"/>
              <w:rPr>
                <w:sz w:val="24"/>
                <w:szCs w:val="24"/>
              </w:rPr>
            </w:pPr>
            <w:r w:rsidRPr="00BD4F95">
              <w:rPr>
                <w:sz w:val="24"/>
                <w:szCs w:val="24"/>
              </w:rPr>
              <w:t>презентация</w:t>
            </w:r>
          </w:p>
        </w:tc>
      </w:tr>
      <w:tr w:rsidR="0085545D" w:rsidRPr="00ED5A2C" w:rsidTr="00333730">
        <w:trPr>
          <w:trHeight w:hRule="exact" w:val="569"/>
        </w:trPr>
        <w:tc>
          <w:tcPr>
            <w:tcW w:w="380" w:type="pct"/>
            <w:tcBorders>
              <w:top w:val="single" w:sz="4" w:space="0" w:color="auto"/>
              <w:left w:val="single" w:sz="4" w:space="0" w:color="auto"/>
            </w:tcBorders>
            <w:shd w:val="clear" w:color="auto" w:fill="FFFFFF"/>
            <w:vAlign w:val="center"/>
          </w:tcPr>
          <w:p w:rsidR="000F4FD5"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3.7</w:t>
            </w:r>
          </w:p>
        </w:tc>
        <w:tc>
          <w:tcPr>
            <w:tcW w:w="982" w:type="pct"/>
            <w:tcBorders>
              <w:top w:val="single" w:sz="4" w:space="0" w:color="auto"/>
              <w:left w:val="single" w:sz="4" w:space="0" w:color="auto"/>
            </w:tcBorders>
            <w:shd w:val="clear" w:color="auto" w:fill="FFFFFF"/>
            <w:vAlign w:val="center"/>
          </w:tcPr>
          <w:p w:rsidR="000F4FD5" w:rsidRPr="00BD4F95" w:rsidRDefault="00B37343" w:rsidP="0085545D">
            <w:pPr>
              <w:pStyle w:val="22"/>
              <w:shd w:val="clear" w:color="auto" w:fill="auto"/>
              <w:spacing w:line="312" w:lineRule="auto"/>
              <w:jc w:val="center"/>
              <w:rPr>
                <w:sz w:val="24"/>
                <w:szCs w:val="24"/>
              </w:rPr>
            </w:pPr>
            <w:r w:rsidRPr="00BD4F95">
              <w:rPr>
                <w:sz w:val="24"/>
                <w:szCs w:val="24"/>
              </w:rPr>
              <w:t>Органы дыхания животных</w:t>
            </w:r>
          </w:p>
        </w:tc>
        <w:tc>
          <w:tcPr>
            <w:tcW w:w="558" w:type="pct"/>
            <w:gridSpan w:val="4"/>
            <w:tcBorders>
              <w:top w:val="single" w:sz="4" w:space="0" w:color="auto"/>
              <w:left w:val="single" w:sz="4" w:space="0" w:color="auto"/>
            </w:tcBorders>
            <w:shd w:val="clear" w:color="auto" w:fill="FFFFFF"/>
            <w:vAlign w:val="center"/>
          </w:tcPr>
          <w:p w:rsidR="000F4FD5" w:rsidRPr="00BD4F95" w:rsidRDefault="002F4DBA"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0F4FD5" w:rsidRPr="00BD4F95" w:rsidRDefault="002F4DBA"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0F4FD5" w:rsidRPr="00BD4F95" w:rsidRDefault="00373CE8"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0F4FD5" w:rsidRPr="00BD4F95" w:rsidRDefault="00373CE8" w:rsidP="0085545D">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right w:val="single" w:sz="4" w:space="0" w:color="auto"/>
            </w:tcBorders>
            <w:shd w:val="clear" w:color="auto" w:fill="FFFFFF"/>
            <w:vAlign w:val="center"/>
          </w:tcPr>
          <w:p w:rsidR="000F4FD5" w:rsidRPr="00BD4F95" w:rsidRDefault="00AC1091" w:rsidP="0085545D">
            <w:pPr>
              <w:spacing w:after="0" w:line="312" w:lineRule="auto"/>
              <w:jc w:val="center"/>
              <w:rPr>
                <w:sz w:val="24"/>
                <w:szCs w:val="24"/>
              </w:rPr>
            </w:pPr>
            <w:r w:rsidRPr="00BD4F95">
              <w:rPr>
                <w:sz w:val="24"/>
                <w:szCs w:val="24"/>
              </w:rPr>
              <w:t>сообщение</w:t>
            </w:r>
          </w:p>
        </w:tc>
      </w:tr>
      <w:tr w:rsidR="0085545D" w:rsidRPr="00AC1091" w:rsidTr="004D3042">
        <w:trPr>
          <w:trHeight w:hRule="exact" w:val="2253"/>
        </w:trPr>
        <w:tc>
          <w:tcPr>
            <w:tcW w:w="380" w:type="pct"/>
            <w:tcBorders>
              <w:top w:val="single" w:sz="4" w:space="0" w:color="auto"/>
              <w:left w:val="single" w:sz="4" w:space="0" w:color="auto"/>
            </w:tcBorders>
            <w:shd w:val="clear" w:color="auto" w:fill="FFFFFF"/>
            <w:vAlign w:val="center"/>
          </w:tcPr>
          <w:p w:rsidR="000F4FD5"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3.8</w:t>
            </w:r>
          </w:p>
        </w:tc>
        <w:tc>
          <w:tcPr>
            <w:tcW w:w="982" w:type="pct"/>
            <w:tcBorders>
              <w:top w:val="single" w:sz="4" w:space="0" w:color="auto"/>
              <w:left w:val="single" w:sz="4" w:space="0" w:color="auto"/>
            </w:tcBorders>
            <w:shd w:val="clear" w:color="auto" w:fill="FFFFFF"/>
            <w:vAlign w:val="center"/>
          </w:tcPr>
          <w:p w:rsidR="000F4FD5" w:rsidRPr="00BD4F95" w:rsidRDefault="00B37343" w:rsidP="0085545D">
            <w:pPr>
              <w:pStyle w:val="22"/>
              <w:shd w:val="clear" w:color="auto" w:fill="auto"/>
              <w:spacing w:line="312" w:lineRule="auto"/>
              <w:jc w:val="center"/>
              <w:rPr>
                <w:sz w:val="24"/>
                <w:szCs w:val="24"/>
              </w:rPr>
            </w:pPr>
            <w:r w:rsidRPr="00BD4F95">
              <w:rPr>
                <w:sz w:val="24"/>
                <w:szCs w:val="24"/>
              </w:rPr>
              <w:t>Изучение приспособлений растений к опылению и распространению ветром.</w:t>
            </w:r>
          </w:p>
        </w:tc>
        <w:tc>
          <w:tcPr>
            <w:tcW w:w="558" w:type="pct"/>
            <w:gridSpan w:val="4"/>
            <w:tcBorders>
              <w:top w:val="single" w:sz="4" w:space="0" w:color="auto"/>
              <w:left w:val="single" w:sz="4" w:space="0" w:color="auto"/>
            </w:tcBorders>
            <w:shd w:val="clear" w:color="auto" w:fill="FFFFFF"/>
            <w:vAlign w:val="center"/>
          </w:tcPr>
          <w:p w:rsidR="000F4FD5" w:rsidRPr="00BD4F95" w:rsidRDefault="00B37343" w:rsidP="0085545D">
            <w:pPr>
              <w:spacing w:after="0" w:line="312" w:lineRule="auto"/>
              <w:jc w:val="center"/>
              <w:rPr>
                <w:sz w:val="24"/>
                <w:szCs w:val="24"/>
              </w:rPr>
            </w:pPr>
            <w:r w:rsidRPr="00BD4F95">
              <w:rPr>
                <w:sz w:val="24"/>
                <w:szCs w:val="24"/>
              </w:rPr>
              <w:t>2</w:t>
            </w:r>
          </w:p>
        </w:tc>
        <w:tc>
          <w:tcPr>
            <w:tcW w:w="534" w:type="pct"/>
            <w:tcBorders>
              <w:top w:val="single" w:sz="4" w:space="0" w:color="auto"/>
              <w:left w:val="single" w:sz="4" w:space="0" w:color="auto"/>
            </w:tcBorders>
            <w:shd w:val="clear" w:color="auto" w:fill="FFFFFF"/>
            <w:vAlign w:val="center"/>
          </w:tcPr>
          <w:p w:rsidR="000F4FD5" w:rsidRPr="00BD4F95" w:rsidRDefault="00B37343"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0F4FD5" w:rsidRPr="00BD4F95" w:rsidRDefault="00B37343" w:rsidP="0085545D">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tcBorders>
            <w:shd w:val="clear" w:color="auto" w:fill="FFFFFF"/>
            <w:vAlign w:val="center"/>
          </w:tcPr>
          <w:p w:rsidR="000F4FD5" w:rsidRPr="00BD4F95" w:rsidRDefault="0085545D" w:rsidP="0085545D">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right w:val="single" w:sz="4" w:space="0" w:color="auto"/>
            </w:tcBorders>
            <w:shd w:val="clear" w:color="auto" w:fill="FFFFFF"/>
            <w:vAlign w:val="center"/>
          </w:tcPr>
          <w:p w:rsidR="000F4FD5" w:rsidRPr="00BD4F95" w:rsidRDefault="00F621E7" w:rsidP="0085545D">
            <w:pPr>
              <w:spacing w:after="0" w:line="312" w:lineRule="auto"/>
              <w:jc w:val="center"/>
              <w:rPr>
                <w:sz w:val="24"/>
                <w:szCs w:val="24"/>
              </w:rPr>
            </w:pPr>
            <w:r w:rsidRPr="00BD4F95">
              <w:rPr>
                <w:sz w:val="24"/>
                <w:szCs w:val="24"/>
              </w:rPr>
              <w:t>зачет</w:t>
            </w:r>
          </w:p>
        </w:tc>
      </w:tr>
      <w:tr w:rsidR="0085545D" w:rsidRPr="00ED5A2C" w:rsidTr="004D3042">
        <w:trPr>
          <w:trHeight w:hRule="exact" w:val="2561"/>
        </w:trPr>
        <w:tc>
          <w:tcPr>
            <w:tcW w:w="380" w:type="pct"/>
            <w:tcBorders>
              <w:top w:val="single" w:sz="4" w:space="0" w:color="auto"/>
              <w:left w:val="single" w:sz="4" w:space="0" w:color="auto"/>
            </w:tcBorders>
            <w:shd w:val="clear" w:color="auto" w:fill="FFFFFF"/>
            <w:vAlign w:val="center"/>
          </w:tcPr>
          <w:p w:rsidR="000F4FD5"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lastRenderedPageBreak/>
              <w:t>3.9</w:t>
            </w:r>
          </w:p>
        </w:tc>
        <w:tc>
          <w:tcPr>
            <w:tcW w:w="982" w:type="pct"/>
            <w:tcBorders>
              <w:top w:val="single" w:sz="4" w:space="0" w:color="auto"/>
              <w:left w:val="single" w:sz="4" w:space="0" w:color="auto"/>
            </w:tcBorders>
            <w:shd w:val="clear" w:color="auto" w:fill="FFFFFF"/>
            <w:vAlign w:val="center"/>
          </w:tcPr>
          <w:p w:rsidR="000F4FD5" w:rsidRPr="00BD4F95" w:rsidRDefault="00B37343" w:rsidP="0085545D">
            <w:pPr>
              <w:pStyle w:val="22"/>
              <w:shd w:val="clear" w:color="auto" w:fill="auto"/>
              <w:spacing w:line="312" w:lineRule="auto"/>
              <w:jc w:val="center"/>
              <w:rPr>
                <w:sz w:val="24"/>
                <w:szCs w:val="24"/>
              </w:rPr>
            </w:pPr>
            <w:r w:rsidRPr="00BD4F95">
              <w:rPr>
                <w:sz w:val="24"/>
                <w:szCs w:val="24"/>
              </w:rPr>
              <w:t>Основные загрязнители атмосферного воздуха (естественные, антропогенные).</w:t>
            </w:r>
          </w:p>
        </w:tc>
        <w:tc>
          <w:tcPr>
            <w:tcW w:w="558" w:type="pct"/>
            <w:gridSpan w:val="4"/>
            <w:tcBorders>
              <w:top w:val="single" w:sz="4" w:space="0" w:color="auto"/>
              <w:left w:val="single" w:sz="4" w:space="0" w:color="auto"/>
            </w:tcBorders>
            <w:shd w:val="clear" w:color="auto" w:fill="FFFFFF"/>
            <w:vAlign w:val="center"/>
          </w:tcPr>
          <w:p w:rsidR="000F4FD5" w:rsidRPr="00BD4F95" w:rsidRDefault="002F4DBA" w:rsidP="0085545D">
            <w:pPr>
              <w:spacing w:after="0" w:line="312" w:lineRule="auto"/>
              <w:jc w:val="center"/>
              <w:rPr>
                <w:sz w:val="24"/>
                <w:szCs w:val="24"/>
              </w:rPr>
            </w:pPr>
            <w:r w:rsidRPr="00BD4F95">
              <w:rPr>
                <w:sz w:val="24"/>
                <w:szCs w:val="24"/>
              </w:rPr>
              <w:t>2</w:t>
            </w:r>
          </w:p>
        </w:tc>
        <w:tc>
          <w:tcPr>
            <w:tcW w:w="534" w:type="pct"/>
            <w:tcBorders>
              <w:top w:val="single" w:sz="4" w:space="0" w:color="auto"/>
              <w:left w:val="single" w:sz="4" w:space="0" w:color="auto"/>
            </w:tcBorders>
            <w:shd w:val="clear" w:color="auto" w:fill="FFFFFF"/>
            <w:vAlign w:val="center"/>
          </w:tcPr>
          <w:p w:rsidR="000F4FD5" w:rsidRPr="00BD4F95" w:rsidRDefault="00373CE8" w:rsidP="0085545D">
            <w:pPr>
              <w:spacing w:after="0" w:line="312" w:lineRule="auto"/>
              <w:jc w:val="center"/>
              <w:rPr>
                <w:sz w:val="24"/>
                <w:szCs w:val="24"/>
              </w:rPr>
            </w:pPr>
            <w:r w:rsidRPr="00BD4F95">
              <w:rPr>
                <w:sz w:val="24"/>
                <w:szCs w:val="24"/>
              </w:rPr>
              <w:t>2</w:t>
            </w:r>
          </w:p>
        </w:tc>
        <w:tc>
          <w:tcPr>
            <w:tcW w:w="617" w:type="pct"/>
            <w:tcBorders>
              <w:top w:val="single" w:sz="4" w:space="0" w:color="auto"/>
              <w:left w:val="single" w:sz="4" w:space="0" w:color="auto"/>
            </w:tcBorders>
            <w:shd w:val="clear" w:color="auto" w:fill="FFFFFF"/>
            <w:vAlign w:val="center"/>
          </w:tcPr>
          <w:p w:rsidR="000F4FD5" w:rsidRPr="00BD4F95" w:rsidRDefault="00373CE8"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0F4FD5" w:rsidRPr="00BD4F95" w:rsidRDefault="00373CE8" w:rsidP="0085545D">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right w:val="single" w:sz="4" w:space="0" w:color="auto"/>
            </w:tcBorders>
            <w:shd w:val="clear" w:color="auto" w:fill="FFFFFF"/>
            <w:vAlign w:val="center"/>
          </w:tcPr>
          <w:p w:rsidR="000F4FD5" w:rsidRPr="00BD4F95" w:rsidRDefault="00AC1091" w:rsidP="0085545D">
            <w:pPr>
              <w:spacing w:after="0" w:line="312" w:lineRule="auto"/>
              <w:jc w:val="center"/>
              <w:rPr>
                <w:sz w:val="24"/>
                <w:szCs w:val="24"/>
              </w:rPr>
            </w:pPr>
            <w:r w:rsidRPr="00BD4F95">
              <w:rPr>
                <w:sz w:val="24"/>
                <w:szCs w:val="24"/>
              </w:rPr>
              <w:t>опрос</w:t>
            </w:r>
          </w:p>
        </w:tc>
      </w:tr>
      <w:tr w:rsidR="0085545D" w:rsidRPr="00ED5A2C" w:rsidTr="004D3042">
        <w:trPr>
          <w:trHeight w:hRule="exact" w:val="2681"/>
        </w:trPr>
        <w:tc>
          <w:tcPr>
            <w:tcW w:w="380" w:type="pct"/>
            <w:tcBorders>
              <w:top w:val="single" w:sz="4" w:space="0" w:color="auto"/>
              <w:left w:val="single" w:sz="4" w:space="0" w:color="auto"/>
            </w:tcBorders>
            <w:shd w:val="clear" w:color="auto" w:fill="FFFFFF"/>
            <w:vAlign w:val="center"/>
          </w:tcPr>
          <w:p w:rsidR="000F4FD5"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3.10</w:t>
            </w:r>
          </w:p>
        </w:tc>
        <w:tc>
          <w:tcPr>
            <w:tcW w:w="982" w:type="pct"/>
            <w:tcBorders>
              <w:top w:val="single" w:sz="4" w:space="0" w:color="auto"/>
              <w:left w:val="single" w:sz="4" w:space="0" w:color="auto"/>
            </w:tcBorders>
            <w:shd w:val="clear" w:color="auto" w:fill="FFFFFF"/>
            <w:vAlign w:val="center"/>
          </w:tcPr>
          <w:p w:rsidR="000F4FD5" w:rsidRPr="00BD4F95" w:rsidRDefault="00B37343" w:rsidP="0085545D">
            <w:pPr>
              <w:pStyle w:val="22"/>
              <w:shd w:val="clear" w:color="auto" w:fill="auto"/>
              <w:spacing w:line="312" w:lineRule="auto"/>
              <w:jc w:val="center"/>
              <w:rPr>
                <w:sz w:val="24"/>
                <w:szCs w:val="24"/>
              </w:rPr>
            </w:pPr>
            <w:r w:rsidRPr="00BD4F95">
              <w:rPr>
                <w:sz w:val="24"/>
                <w:szCs w:val="24"/>
              </w:rPr>
              <w:t>Классификация антропогенного загрязнения: по масштабам (местное, региональное, глобальное)</w:t>
            </w:r>
          </w:p>
        </w:tc>
        <w:tc>
          <w:tcPr>
            <w:tcW w:w="558" w:type="pct"/>
            <w:gridSpan w:val="4"/>
            <w:tcBorders>
              <w:top w:val="single" w:sz="4" w:space="0" w:color="auto"/>
              <w:left w:val="single" w:sz="4" w:space="0" w:color="auto"/>
            </w:tcBorders>
            <w:shd w:val="clear" w:color="auto" w:fill="FFFFFF"/>
            <w:vAlign w:val="center"/>
          </w:tcPr>
          <w:p w:rsidR="000F4FD5" w:rsidRPr="00BD4F95" w:rsidRDefault="00FC04FB" w:rsidP="0085545D">
            <w:pPr>
              <w:spacing w:after="0" w:line="312" w:lineRule="auto"/>
              <w:jc w:val="center"/>
              <w:rPr>
                <w:sz w:val="24"/>
                <w:szCs w:val="24"/>
              </w:rPr>
            </w:pPr>
            <w:r w:rsidRPr="00BD4F95">
              <w:rPr>
                <w:sz w:val="24"/>
                <w:szCs w:val="24"/>
              </w:rPr>
              <w:t>2</w:t>
            </w:r>
          </w:p>
        </w:tc>
        <w:tc>
          <w:tcPr>
            <w:tcW w:w="534" w:type="pct"/>
            <w:tcBorders>
              <w:top w:val="single" w:sz="4" w:space="0" w:color="auto"/>
              <w:left w:val="single" w:sz="4" w:space="0" w:color="auto"/>
            </w:tcBorders>
            <w:shd w:val="clear" w:color="auto" w:fill="FFFFFF"/>
            <w:vAlign w:val="center"/>
          </w:tcPr>
          <w:p w:rsidR="000F4FD5" w:rsidRPr="00BD4F95" w:rsidRDefault="00373CE8" w:rsidP="0085545D">
            <w:pPr>
              <w:spacing w:after="0" w:line="312" w:lineRule="auto"/>
              <w:jc w:val="center"/>
              <w:rPr>
                <w:sz w:val="24"/>
                <w:szCs w:val="24"/>
              </w:rPr>
            </w:pPr>
            <w:r w:rsidRPr="00BD4F95">
              <w:rPr>
                <w:sz w:val="24"/>
                <w:szCs w:val="24"/>
              </w:rPr>
              <w:t>2</w:t>
            </w:r>
          </w:p>
        </w:tc>
        <w:tc>
          <w:tcPr>
            <w:tcW w:w="617" w:type="pct"/>
            <w:tcBorders>
              <w:top w:val="single" w:sz="4" w:space="0" w:color="auto"/>
              <w:left w:val="single" w:sz="4" w:space="0" w:color="auto"/>
            </w:tcBorders>
            <w:shd w:val="clear" w:color="auto" w:fill="FFFFFF"/>
            <w:vAlign w:val="center"/>
          </w:tcPr>
          <w:p w:rsidR="000F4FD5" w:rsidRPr="00BD4F95" w:rsidRDefault="00373CE8"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0F4FD5" w:rsidRPr="00BD4F95" w:rsidRDefault="00373CE8" w:rsidP="0085545D">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right w:val="single" w:sz="4" w:space="0" w:color="auto"/>
            </w:tcBorders>
            <w:shd w:val="clear" w:color="auto" w:fill="FFFFFF"/>
            <w:vAlign w:val="center"/>
          </w:tcPr>
          <w:p w:rsidR="000F4FD5" w:rsidRPr="00BD4F95" w:rsidRDefault="00AC1091" w:rsidP="0085545D">
            <w:pPr>
              <w:spacing w:after="0" w:line="312" w:lineRule="auto"/>
              <w:jc w:val="center"/>
              <w:rPr>
                <w:sz w:val="24"/>
                <w:szCs w:val="24"/>
              </w:rPr>
            </w:pPr>
            <w:r w:rsidRPr="00BD4F95">
              <w:rPr>
                <w:sz w:val="24"/>
                <w:szCs w:val="24"/>
              </w:rPr>
              <w:t>опрос</w:t>
            </w:r>
          </w:p>
        </w:tc>
      </w:tr>
      <w:tr w:rsidR="0085545D" w:rsidRPr="00ED5A2C" w:rsidTr="004D3042">
        <w:trPr>
          <w:trHeight w:hRule="exact" w:val="2833"/>
        </w:trPr>
        <w:tc>
          <w:tcPr>
            <w:tcW w:w="380" w:type="pct"/>
            <w:tcBorders>
              <w:top w:val="single" w:sz="4" w:space="0" w:color="auto"/>
              <w:left w:val="single" w:sz="4" w:space="0" w:color="auto"/>
            </w:tcBorders>
            <w:shd w:val="clear" w:color="auto" w:fill="FFFFFF"/>
            <w:vAlign w:val="center"/>
          </w:tcPr>
          <w:p w:rsidR="000F4FD5"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3.11</w:t>
            </w:r>
          </w:p>
        </w:tc>
        <w:tc>
          <w:tcPr>
            <w:tcW w:w="982" w:type="pct"/>
            <w:tcBorders>
              <w:top w:val="single" w:sz="4" w:space="0" w:color="auto"/>
              <w:left w:val="single" w:sz="4" w:space="0" w:color="auto"/>
            </w:tcBorders>
            <w:shd w:val="clear" w:color="auto" w:fill="FFFFFF"/>
            <w:vAlign w:val="center"/>
          </w:tcPr>
          <w:p w:rsidR="000F4FD5" w:rsidRPr="00BD4F95" w:rsidRDefault="00B37343" w:rsidP="0085545D">
            <w:pPr>
              <w:pStyle w:val="22"/>
              <w:shd w:val="clear" w:color="auto" w:fill="auto"/>
              <w:spacing w:line="312" w:lineRule="auto"/>
              <w:jc w:val="center"/>
              <w:rPr>
                <w:sz w:val="24"/>
                <w:szCs w:val="24"/>
              </w:rPr>
            </w:pPr>
            <w:r w:rsidRPr="00BD4F95">
              <w:rPr>
                <w:sz w:val="24"/>
                <w:szCs w:val="24"/>
              </w:rPr>
              <w:t>Классификация антропогенного загрязнения: по агрегатному состоянию (газообразное, жидкое, твердое)</w:t>
            </w:r>
          </w:p>
        </w:tc>
        <w:tc>
          <w:tcPr>
            <w:tcW w:w="558" w:type="pct"/>
            <w:gridSpan w:val="4"/>
            <w:tcBorders>
              <w:top w:val="single" w:sz="4" w:space="0" w:color="auto"/>
              <w:left w:val="single" w:sz="4" w:space="0" w:color="auto"/>
            </w:tcBorders>
            <w:shd w:val="clear" w:color="auto" w:fill="FFFFFF"/>
            <w:vAlign w:val="center"/>
          </w:tcPr>
          <w:p w:rsidR="000F4FD5" w:rsidRPr="00BD4F95" w:rsidRDefault="00FC04FB" w:rsidP="0085545D">
            <w:pPr>
              <w:spacing w:after="0" w:line="312" w:lineRule="auto"/>
              <w:jc w:val="center"/>
              <w:rPr>
                <w:sz w:val="24"/>
                <w:szCs w:val="24"/>
              </w:rPr>
            </w:pPr>
            <w:r w:rsidRPr="00BD4F95">
              <w:rPr>
                <w:sz w:val="24"/>
                <w:szCs w:val="24"/>
              </w:rPr>
              <w:t>2</w:t>
            </w:r>
          </w:p>
        </w:tc>
        <w:tc>
          <w:tcPr>
            <w:tcW w:w="534" w:type="pct"/>
            <w:tcBorders>
              <w:top w:val="single" w:sz="4" w:space="0" w:color="auto"/>
              <w:left w:val="single" w:sz="4" w:space="0" w:color="auto"/>
            </w:tcBorders>
            <w:shd w:val="clear" w:color="auto" w:fill="FFFFFF"/>
            <w:vAlign w:val="center"/>
          </w:tcPr>
          <w:p w:rsidR="000F4FD5" w:rsidRPr="00BD4F95" w:rsidRDefault="00373CE8" w:rsidP="0085545D">
            <w:pPr>
              <w:spacing w:after="0" w:line="312" w:lineRule="auto"/>
              <w:jc w:val="center"/>
              <w:rPr>
                <w:sz w:val="24"/>
                <w:szCs w:val="24"/>
              </w:rPr>
            </w:pPr>
            <w:r w:rsidRPr="00BD4F95">
              <w:rPr>
                <w:sz w:val="24"/>
                <w:szCs w:val="24"/>
              </w:rPr>
              <w:t>2</w:t>
            </w:r>
          </w:p>
        </w:tc>
        <w:tc>
          <w:tcPr>
            <w:tcW w:w="617" w:type="pct"/>
            <w:tcBorders>
              <w:top w:val="single" w:sz="4" w:space="0" w:color="auto"/>
              <w:left w:val="single" w:sz="4" w:space="0" w:color="auto"/>
            </w:tcBorders>
            <w:shd w:val="clear" w:color="auto" w:fill="FFFFFF"/>
            <w:vAlign w:val="center"/>
          </w:tcPr>
          <w:p w:rsidR="000F4FD5" w:rsidRPr="00BD4F95" w:rsidRDefault="00373CE8"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0F4FD5" w:rsidRPr="00BD4F95" w:rsidRDefault="00373CE8" w:rsidP="0085545D">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right w:val="single" w:sz="4" w:space="0" w:color="auto"/>
            </w:tcBorders>
            <w:shd w:val="clear" w:color="auto" w:fill="FFFFFF"/>
            <w:vAlign w:val="center"/>
          </w:tcPr>
          <w:p w:rsidR="000F4FD5" w:rsidRPr="00BD4F95" w:rsidRDefault="00AC1091" w:rsidP="0085545D">
            <w:pPr>
              <w:spacing w:after="0" w:line="312" w:lineRule="auto"/>
              <w:jc w:val="center"/>
              <w:rPr>
                <w:sz w:val="24"/>
                <w:szCs w:val="24"/>
              </w:rPr>
            </w:pPr>
            <w:r w:rsidRPr="00BD4F95">
              <w:rPr>
                <w:sz w:val="24"/>
                <w:szCs w:val="24"/>
              </w:rPr>
              <w:t>опрос</w:t>
            </w:r>
          </w:p>
        </w:tc>
      </w:tr>
      <w:tr w:rsidR="0085545D" w:rsidRPr="00ED5A2C" w:rsidTr="00333730">
        <w:trPr>
          <w:trHeight w:hRule="exact" w:val="981"/>
        </w:trPr>
        <w:tc>
          <w:tcPr>
            <w:tcW w:w="380" w:type="pct"/>
            <w:tcBorders>
              <w:top w:val="single" w:sz="4" w:space="0" w:color="auto"/>
              <w:left w:val="single" w:sz="4" w:space="0" w:color="auto"/>
            </w:tcBorders>
            <w:shd w:val="clear" w:color="auto" w:fill="FFFFFF"/>
            <w:vAlign w:val="center"/>
          </w:tcPr>
          <w:p w:rsidR="000F4FD5"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3.12</w:t>
            </w:r>
          </w:p>
        </w:tc>
        <w:tc>
          <w:tcPr>
            <w:tcW w:w="982" w:type="pct"/>
            <w:tcBorders>
              <w:top w:val="single" w:sz="4" w:space="0" w:color="auto"/>
              <w:left w:val="single" w:sz="4" w:space="0" w:color="auto"/>
            </w:tcBorders>
            <w:shd w:val="clear" w:color="auto" w:fill="FFFFFF"/>
            <w:vAlign w:val="center"/>
          </w:tcPr>
          <w:p w:rsidR="002F4DBA" w:rsidRPr="00BD4F95" w:rsidRDefault="002F4DBA" w:rsidP="0085545D">
            <w:pPr>
              <w:pStyle w:val="22"/>
              <w:shd w:val="clear" w:color="auto" w:fill="auto"/>
              <w:spacing w:line="312" w:lineRule="auto"/>
              <w:jc w:val="center"/>
              <w:rPr>
                <w:sz w:val="24"/>
                <w:szCs w:val="24"/>
              </w:rPr>
            </w:pPr>
            <w:r w:rsidRPr="00BD4F95">
              <w:rPr>
                <w:sz w:val="24"/>
                <w:szCs w:val="24"/>
              </w:rPr>
              <w:t>Радиоактивное загрязнение воздуха</w:t>
            </w:r>
          </w:p>
        </w:tc>
        <w:tc>
          <w:tcPr>
            <w:tcW w:w="558" w:type="pct"/>
            <w:gridSpan w:val="4"/>
            <w:tcBorders>
              <w:top w:val="single" w:sz="4" w:space="0" w:color="auto"/>
              <w:left w:val="single" w:sz="4" w:space="0" w:color="auto"/>
            </w:tcBorders>
            <w:shd w:val="clear" w:color="auto" w:fill="FFFFFF"/>
            <w:vAlign w:val="center"/>
          </w:tcPr>
          <w:p w:rsidR="000F4FD5" w:rsidRPr="00BD4F95" w:rsidRDefault="00FC04FB"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0F4FD5" w:rsidRPr="00BD4F95" w:rsidRDefault="00373CE8"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0F4FD5" w:rsidRPr="00BD4F95" w:rsidRDefault="00373CE8"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0F4FD5" w:rsidRPr="00BD4F95" w:rsidRDefault="00926662" w:rsidP="0085545D">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right w:val="single" w:sz="4" w:space="0" w:color="auto"/>
            </w:tcBorders>
            <w:shd w:val="clear" w:color="auto" w:fill="FFFFFF"/>
            <w:vAlign w:val="center"/>
          </w:tcPr>
          <w:p w:rsidR="000F4FD5" w:rsidRPr="00BD4F95" w:rsidRDefault="00AC1091" w:rsidP="0085545D">
            <w:pPr>
              <w:spacing w:after="0" w:line="312" w:lineRule="auto"/>
              <w:jc w:val="center"/>
              <w:rPr>
                <w:sz w:val="24"/>
                <w:szCs w:val="24"/>
              </w:rPr>
            </w:pPr>
            <w:r w:rsidRPr="00BD4F95">
              <w:rPr>
                <w:sz w:val="24"/>
                <w:szCs w:val="24"/>
              </w:rPr>
              <w:t>опрос</w:t>
            </w:r>
          </w:p>
        </w:tc>
      </w:tr>
      <w:tr w:rsidR="0085545D" w:rsidRPr="00ED5A2C" w:rsidTr="00333730">
        <w:trPr>
          <w:trHeight w:hRule="exact" w:val="994"/>
        </w:trPr>
        <w:tc>
          <w:tcPr>
            <w:tcW w:w="380" w:type="pct"/>
            <w:tcBorders>
              <w:top w:val="single" w:sz="4" w:space="0" w:color="auto"/>
              <w:left w:val="single" w:sz="4" w:space="0" w:color="auto"/>
            </w:tcBorders>
            <w:shd w:val="clear" w:color="auto" w:fill="FFFFFF"/>
            <w:vAlign w:val="center"/>
          </w:tcPr>
          <w:p w:rsidR="00FE0536"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3.13</w:t>
            </w:r>
          </w:p>
        </w:tc>
        <w:tc>
          <w:tcPr>
            <w:tcW w:w="982" w:type="pct"/>
            <w:tcBorders>
              <w:top w:val="single" w:sz="4" w:space="0" w:color="auto"/>
              <w:left w:val="single" w:sz="4" w:space="0" w:color="auto"/>
            </w:tcBorders>
            <w:shd w:val="clear" w:color="auto" w:fill="FFFFFF"/>
            <w:vAlign w:val="center"/>
          </w:tcPr>
          <w:p w:rsidR="00FE0536" w:rsidRPr="00BD4F95" w:rsidRDefault="002F4DBA" w:rsidP="0085545D">
            <w:pPr>
              <w:pStyle w:val="22"/>
              <w:shd w:val="clear" w:color="auto" w:fill="auto"/>
              <w:spacing w:line="312" w:lineRule="auto"/>
              <w:jc w:val="center"/>
              <w:rPr>
                <w:sz w:val="24"/>
                <w:szCs w:val="24"/>
              </w:rPr>
            </w:pPr>
            <w:r w:rsidRPr="00BD4F95">
              <w:rPr>
                <w:sz w:val="24"/>
                <w:szCs w:val="24"/>
              </w:rPr>
              <w:t>Тепловое загрязнение воздуха</w:t>
            </w:r>
          </w:p>
        </w:tc>
        <w:tc>
          <w:tcPr>
            <w:tcW w:w="558" w:type="pct"/>
            <w:gridSpan w:val="4"/>
            <w:tcBorders>
              <w:top w:val="single" w:sz="4" w:space="0" w:color="auto"/>
              <w:left w:val="single" w:sz="4" w:space="0" w:color="auto"/>
            </w:tcBorders>
            <w:shd w:val="clear" w:color="auto" w:fill="FFFFFF"/>
            <w:vAlign w:val="center"/>
          </w:tcPr>
          <w:p w:rsidR="00FE0536" w:rsidRPr="00BD4F95" w:rsidRDefault="002F4DBA"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FE0536" w:rsidRPr="00BD4F95" w:rsidRDefault="00373CE8"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FE0536" w:rsidRPr="00BD4F95" w:rsidRDefault="00373CE8" w:rsidP="00373CE8">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FE0536" w:rsidRPr="00BD4F95" w:rsidRDefault="00926662" w:rsidP="0085545D">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right w:val="single" w:sz="4" w:space="0" w:color="auto"/>
            </w:tcBorders>
            <w:shd w:val="clear" w:color="auto" w:fill="FFFFFF"/>
            <w:vAlign w:val="center"/>
          </w:tcPr>
          <w:p w:rsidR="00FE0536" w:rsidRPr="00BD4F95" w:rsidRDefault="00AC1091" w:rsidP="0085545D">
            <w:pPr>
              <w:spacing w:after="0" w:line="312" w:lineRule="auto"/>
              <w:jc w:val="center"/>
              <w:rPr>
                <w:sz w:val="24"/>
                <w:szCs w:val="24"/>
              </w:rPr>
            </w:pPr>
            <w:r w:rsidRPr="00BD4F95">
              <w:rPr>
                <w:sz w:val="24"/>
                <w:szCs w:val="24"/>
              </w:rPr>
              <w:t>опрос</w:t>
            </w:r>
          </w:p>
        </w:tc>
      </w:tr>
      <w:tr w:rsidR="002F4DBA" w:rsidRPr="00ED5A2C" w:rsidTr="00333730">
        <w:trPr>
          <w:trHeight w:hRule="exact" w:val="1120"/>
        </w:trPr>
        <w:tc>
          <w:tcPr>
            <w:tcW w:w="380" w:type="pct"/>
            <w:tcBorders>
              <w:top w:val="single" w:sz="4" w:space="0" w:color="auto"/>
              <w:left w:val="single" w:sz="4" w:space="0" w:color="auto"/>
            </w:tcBorders>
            <w:shd w:val="clear" w:color="auto" w:fill="FFFFFF"/>
            <w:vAlign w:val="center"/>
          </w:tcPr>
          <w:p w:rsidR="002F4DBA"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3.14</w:t>
            </w:r>
          </w:p>
        </w:tc>
        <w:tc>
          <w:tcPr>
            <w:tcW w:w="982" w:type="pct"/>
            <w:tcBorders>
              <w:top w:val="single" w:sz="4" w:space="0" w:color="auto"/>
              <w:left w:val="single" w:sz="4" w:space="0" w:color="auto"/>
            </w:tcBorders>
            <w:shd w:val="clear" w:color="auto" w:fill="FFFFFF"/>
            <w:vAlign w:val="center"/>
          </w:tcPr>
          <w:p w:rsidR="002F4DBA" w:rsidRPr="00BD4F95" w:rsidRDefault="002F4DBA" w:rsidP="0085545D">
            <w:pPr>
              <w:pStyle w:val="22"/>
              <w:shd w:val="clear" w:color="auto" w:fill="auto"/>
              <w:spacing w:line="312" w:lineRule="auto"/>
              <w:jc w:val="center"/>
              <w:rPr>
                <w:sz w:val="24"/>
                <w:szCs w:val="24"/>
              </w:rPr>
            </w:pPr>
            <w:r w:rsidRPr="00BD4F95">
              <w:rPr>
                <w:sz w:val="24"/>
                <w:szCs w:val="24"/>
              </w:rPr>
              <w:t>Источники загрязнения атмосферы</w:t>
            </w:r>
          </w:p>
        </w:tc>
        <w:tc>
          <w:tcPr>
            <w:tcW w:w="558" w:type="pct"/>
            <w:gridSpan w:val="4"/>
            <w:tcBorders>
              <w:top w:val="single" w:sz="4" w:space="0" w:color="auto"/>
              <w:left w:val="single" w:sz="4" w:space="0" w:color="auto"/>
            </w:tcBorders>
            <w:shd w:val="clear" w:color="auto" w:fill="FFFFFF"/>
            <w:vAlign w:val="center"/>
          </w:tcPr>
          <w:p w:rsidR="002F4DBA" w:rsidRPr="00BD4F95" w:rsidRDefault="002F4DBA"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2F4DBA" w:rsidRPr="00BD4F95" w:rsidRDefault="00926662" w:rsidP="0085545D">
            <w:pPr>
              <w:spacing w:after="0" w:line="312" w:lineRule="auto"/>
              <w:jc w:val="center"/>
              <w:rPr>
                <w:sz w:val="24"/>
                <w:szCs w:val="24"/>
              </w:rPr>
            </w:pPr>
            <w:r w:rsidRPr="00BD4F95">
              <w:rPr>
                <w:sz w:val="24"/>
                <w:szCs w:val="24"/>
              </w:rPr>
              <w:t>видеофильм</w:t>
            </w:r>
          </w:p>
        </w:tc>
        <w:tc>
          <w:tcPr>
            <w:tcW w:w="973" w:type="pct"/>
            <w:tcBorders>
              <w:top w:val="single" w:sz="4" w:space="0" w:color="auto"/>
              <w:left w:val="single" w:sz="4" w:space="0" w:color="auto"/>
              <w:right w:val="single" w:sz="4" w:space="0" w:color="auto"/>
            </w:tcBorders>
            <w:shd w:val="clear" w:color="auto" w:fill="FFFFFF"/>
            <w:vAlign w:val="center"/>
          </w:tcPr>
          <w:p w:rsidR="002F4DBA" w:rsidRPr="00BD4F95" w:rsidRDefault="00AC1091" w:rsidP="0085545D">
            <w:pPr>
              <w:spacing w:after="0" w:line="312" w:lineRule="auto"/>
              <w:jc w:val="center"/>
              <w:rPr>
                <w:sz w:val="24"/>
                <w:szCs w:val="24"/>
              </w:rPr>
            </w:pPr>
            <w:r w:rsidRPr="00BD4F95">
              <w:rPr>
                <w:sz w:val="24"/>
                <w:szCs w:val="24"/>
              </w:rPr>
              <w:t>опрос</w:t>
            </w:r>
          </w:p>
        </w:tc>
      </w:tr>
      <w:tr w:rsidR="002F4DBA" w:rsidRPr="00ED5A2C" w:rsidTr="004D3042">
        <w:trPr>
          <w:trHeight w:hRule="exact" w:val="1713"/>
        </w:trPr>
        <w:tc>
          <w:tcPr>
            <w:tcW w:w="380" w:type="pct"/>
            <w:tcBorders>
              <w:top w:val="single" w:sz="4" w:space="0" w:color="auto"/>
              <w:left w:val="single" w:sz="4" w:space="0" w:color="auto"/>
            </w:tcBorders>
            <w:shd w:val="clear" w:color="auto" w:fill="FFFFFF"/>
            <w:vAlign w:val="center"/>
          </w:tcPr>
          <w:p w:rsidR="002F4DBA"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3.15</w:t>
            </w:r>
          </w:p>
        </w:tc>
        <w:tc>
          <w:tcPr>
            <w:tcW w:w="982" w:type="pct"/>
            <w:tcBorders>
              <w:top w:val="single" w:sz="4" w:space="0" w:color="auto"/>
              <w:left w:val="single" w:sz="4" w:space="0" w:color="auto"/>
            </w:tcBorders>
            <w:shd w:val="clear" w:color="auto" w:fill="FFFFFF"/>
            <w:vAlign w:val="center"/>
          </w:tcPr>
          <w:p w:rsidR="002F4DBA" w:rsidRPr="00BD4F95" w:rsidRDefault="002F4DBA" w:rsidP="0085545D">
            <w:pPr>
              <w:pStyle w:val="22"/>
              <w:shd w:val="clear" w:color="auto" w:fill="auto"/>
              <w:spacing w:line="312" w:lineRule="auto"/>
              <w:jc w:val="center"/>
              <w:rPr>
                <w:sz w:val="24"/>
                <w:szCs w:val="24"/>
              </w:rPr>
            </w:pPr>
            <w:r w:rsidRPr="00BD4F95">
              <w:rPr>
                <w:sz w:val="24"/>
                <w:szCs w:val="24"/>
              </w:rPr>
              <w:t>Экологические последствия загрязнения атмосферы</w:t>
            </w:r>
          </w:p>
        </w:tc>
        <w:tc>
          <w:tcPr>
            <w:tcW w:w="558" w:type="pct"/>
            <w:gridSpan w:val="4"/>
            <w:tcBorders>
              <w:top w:val="single" w:sz="4" w:space="0" w:color="auto"/>
              <w:left w:val="single" w:sz="4" w:space="0" w:color="auto"/>
            </w:tcBorders>
            <w:shd w:val="clear" w:color="auto" w:fill="FFFFFF"/>
            <w:vAlign w:val="center"/>
          </w:tcPr>
          <w:p w:rsidR="002F4DBA" w:rsidRPr="00BD4F95" w:rsidRDefault="002F4DBA"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2F4DBA" w:rsidRPr="00BD4F95" w:rsidRDefault="00926662" w:rsidP="0085545D">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right w:val="single" w:sz="4" w:space="0" w:color="auto"/>
            </w:tcBorders>
            <w:shd w:val="clear" w:color="auto" w:fill="FFFFFF"/>
            <w:vAlign w:val="center"/>
          </w:tcPr>
          <w:p w:rsidR="002F4DBA" w:rsidRPr="00BD4F95" w:rsidRDefault="00AC1091" w:rsidP="0085545D">
            <w:pPr>
              <w:spacing w:after="0" w:line="312" w:lineRule="auto"/>
              <w:jc w:val="center"/>
              <w:rPr>
                <w:sz w:val="24"/>
                <w:szCs w:val="24"/>
              </w:rPr>
            </w:pPr>
            <w:r w:rsidRPr="00BD4F95">
              <w:rPr>
                <w:sz w:val="24"/>
                <w:szCs w:val="24"/>
              </w:rPr>
              <w:t>тест</w:t>
            </w:r>
          </w:p>
        </w:tc>
      </w:tr>
      <w:tr w:rsidR="002F4DBA" w:rsidRPr="00ED5A2C" w:rsidTr="00333730">
        <w:trPr>
          <w:trHeight w:hRule="exact" w:val="858"/>
        </w:trPr>
        <w:tc>
          <w:tcPr>
            <w:tcW w:w="380" w:type="pct"/>
            <w:tcBorders>
              <w:top w:val="single" w:sz="4" w:space="0" w:color="auto"/>
              <w:left w:val="single" w:sz="4" w:space="0" w:color="auto"/>
            </w:tcBorders>
            <w:shd w:val="clear" w:color="auto" w:fill="FFFFFF"/>
            <w:vAlign w:val="center"/>
          </w:tcPr>
          <w:p w:rsidR="002F4DBA"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3.16</w:t>
            </w:r>
          </w:p>
        </w:tc>
        <w:tc>
          <w:tcPr>
            <w:tcW w:w="982" w:type="pct"/>
            <w:tcBorders>
              <w:top w:val="single" w:sz="4" w:space="0" w:color="auto"/>
              <w:left w:val="single" w:sz="4" w:space="0" w:color="auto"/>
            </w:tcBorders>
            <w:shd w:val="clear" w:color="auto" w:fill="FFFFFF"/>
            <w:vAlign w:val="center"/>
          </w:tcPr>
          <w:p w:rsidR="002F4DBA" w:rsidRPr="00BD4F95" w:rsidRDefault="002F4DBA" w:rsidP="0085545D">
            <w:pPr>
              <w:pStyle w:val="22"/>
              <w:shd w:val="clear" w:color="auto" w:fill="auto"/>
              <w:spacing w:line="312" w:lineRule="auto"/>
              <w:jc w:val="center"/>
              <w:rPr>
                <w:sz w:val="24"/>
                <w:szCs w:val="24"/>
              </w:rPr>
            </w:pPr>
            <w:r w:rsidRPr="00BD4F95">
              <w:rPr>
                <w:sz w:val="24"/>
                <w:szCs w:val="24"/>
              </w:rPr>
              <w:t>Парниковый эффект</w:t>
            </w:r>
          </w:p>
          <w:p w:rsidR="002F4DBA" w:rsidRPr="00BD4F95" w:rsidRDefault="002F4DBA" w:rsidP="0085545D">
            <w:pPr>
              <w:pStyle w:val="22"/>
              <w:shd w:val="clear" w:color="auto" w:fill="auto"/>
              <w:spacing w:line="312" w:lineRule="auto"/>
              <w:jc w:val="center"/>
              <w:rPr>
                <w:sz w:val="24"/>
                <w:szCs w:val="24"/>
              </w:rPr>
            </w:pPr>
          </w:p>
        </w:tc>
        <w:tc>
          <w:tcPr>
            <w:tcW w:w="558" w:type="pct"/>
            <w:gridSpan w:val="4"/>
            <w:tcBorders>
              <w:top w:val="single" w:sz="4" w:space="0" w:color="auto"/>
              <w:left w:val="single" w:sz="4" w:space="0" w:color="auto"/>
            </w:tcBorders>
            <w:shd w:val="clear" w:color="auto" w:fill="FFFFFF"/>
            <w:vAlign w:val="center"/>
          </w:tcPr>
          <w:p w:rsidR="002F4DBA" w:rsidRPr="00BD4F95" w:rsidRDefault="002F4DBA"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2F4DBA" w:rsidRPr="00BD4F95" w:rsidRDefault="00926662" w:rsidP="0085545D">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right w:val="single" w:sz="4" w:space="0" w:color="auto"/>
            </w:tcBorders>
            <w:shd w:val="clear" w:color="auto" w:fill="FFFFFF"/>
            <w:vAlign w:val="center"/>
          </w:tcPr>
          <w:p w:rsidR="002F4DBA" w:rsidRPr="00BD4F95" w:rsidRDefault="00AC1091" w:rsidP="0085545D">
            <w:pPr>
              <w:spacing w:after="0" w:line="312" w:lineRule="auto"/>
              <w:jc w:val="center"/>
              <w:rPr>
                <w:sz w:val="24"/>
                <w:szCs w:val="24"/>
              </w:rPr>
            </w:pPr>
            <w:r w:rsidRPr="00BD4F95">
              <w:rPr>
                <w:sz w:val="24"/>
                <w:szCs w:val="24"/>
              </w:rPr>
              <w:t>опрос</w:t>
            </w:r>
          </w:p>
        </w:tc>
      </w:tr>
      <w:tr w:rsidR="002F4DBA" w:rsidRPr="00ED5A2C" w:rsidTr="00333730">
        <w:trPr>
          <w:trHeight w:hRule="exact" w:val="998"/>
        </w:trPr>
        <w:tc>
          <w:tcPr>
            <w:tcW w:w="380" w:type="pct"/>
            <w:tcBorders>
              <w:top w:val="single" w:sz="4" w:space="0" w:color="auto"/>
              <w:left w:val="single" w:sz="4" w:space="0" w:color="auto"/>
            </w:tcBorders>
            <w:shd w:val="clear" w:color="auto" w:fill="FFFFFF"/>
            <w:vAlign w:val="center"/>
          </w:tcPr>
          <w:p w:rsidR="002F4DBA"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lastRenderedPageBreak/>
              <w:t>3.17</w:t>
            </w:r>
          </w:p>
        </w:tc>
        <w:tc>
          <w:tcPr>
            <w:tcW w:w="982" w:type="pct"/>
            <w:tcBorders>
              <w:top w:val="single" w:sz="4" w:space="0" w:color="auto"/>
              <w:left w:val="single" w:sz="4" w:space="0" w:color="auto"/>
            </w:tcBorders>
            <w:shd w:val="clear" w:color="auto" w:fill="FFFFFF"/>
            <w:vAlign w:val="center"/>
          </w:tcPr>
          <w:p w:rsidR="002F4DBA" w:rsidRPr="00BD4F95" w:rsidRDefault="002F4DBA" w:rsidP="00373CE8">
            <w:pPr>
              <w:pStyle w:val="22"/>
              <w:shd w:val="clear" w:color="auto" w:fill="auto"/>
              <w:spacing w:line="312" w:lineRule="auto"/>
              <w:rPr>
                <w:sz w:val="24"/>
                <w:szCs w:val="24"/>
              </w:rPr>
            </w:pPr>
          </w:p>
          <w:p w:rsidR="002F4DBA" w:rsidRPr="00BD4F95" w:rsidRDefault="002F4DBA" w:rsidP="0085545D">
            <w:pPr>
              <w:pStyle w:val="22"/>
              <w:shd w:val="clear" w:color="auto" w:fill="auto"/>
              <w:spacing w:line="312" w:lineRule="auto"/>
              <w:jc w:val="center"/>
              <w:rPr>
                <w:sz w:val="24"/>
                <w:szCs w:val="24"/>
              </w:rPr>
            </w:pPr>
            <w:r w:rsidRPr="00BD4F95">
              <w:rPr>
                <w:sz w:val="24"/>
                <w:szCs w:val="24"/>
              </w:rPr>
              <w:t>Озоновые дыры и кислотные дожди</w:t>
            </w:r>
          </w:p>
        </w:tc>
        <w:tc>
          <w:tcPr>
            <w:tcW w:w="558" w:type="pct"/>
            <w:gridSpan w:val="4"/>
            <w:tcBorders>
              <w:top w:val="single" w:sz="4" w:space="0" w:color="auto"/>
              <w:left w:val="single" w:sz="4" w:space="0" w:color="auto"/>
            </w:tcBorders>
            <w:shd w:val="clear" w:color="auto" w:fill="FFFFFF"/>
            <w:vAlign w:val="center"/>
          </w:tcPr>
          <w:p w:rsidR="002F4DBA" w:rsidRPr="00BD4F95" w:rsidRDefault="002F4DBA" w:rsidP="0085545D">
            <w:pPr>
              <w:spacing w:after="0" w:line="312" w:lineRule="auto"/>
              <w:jc w:val="center"/>
              <w:rPr>
                <w:sz w:val="24"/>
                <w:szCs w:val="24"/>
              </w:rPr>
            </w:pPr>
            <w:r w:rsidRPr="00BD4F95">
              <w:rPr>
                <w:sz w:val="24"/>
                <w:szCs w:val="24"/>
              </w:rPr>
              <w:t>2</w:t>
            </w:r>
          </w:p>
        </w:tc>
        <w:tc>
          <w:tcPr>
            <w:tcW w:w="534"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2</w:t>
            </w:r>
          </w:p>
        </w:tc>
        <w:tc>
          <w:tcPr>
            <w:tcW w:w="617"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2F4DBA" w:rsidRPr="00BD4F95" w:rsidRDefault="00926662" w:rsidP="0085545D">
            <w:pPr>
              <w:spacing w:after="0" w:line="312" w:lineRule="auto"/>
              <w:jc w:val="center"/>
              <w:rPr>
                <w:sz w:val="24"/>
                <w:szCs w:val="24"/>
              </w:rPr>
            </w:pPr>
            <w:r w:rsidRPr="00BD4F95">
              <w:rPr>
                <w:sz w:val="24"/>
                <w:szCs w:val="24"/>
              </w:rPr>
              <w:t>видеофильм</w:t>
            </w:r>
          </w:p>
        </w:tc>
        <w:tc>
          <w:tcPr>
            <w:tcW w:w="973" w:type="pct"/>
            <w:tcBorders>
              <w:top w:val="single" w:sz="4" w:space="0" w:color="auto"/>
              <w:left w:val="single" w:sz="4" w:space="0" w:color="auto"/>
              <w:right w:val="single" w:sz="4" w:space="0" w:color="auto"/>
            </w:tcBorders>
            <w:shd w:val="clear" w:color="auto" w:fill="FFFFFF"/>
            <w:vAlign w:val="center"/>
          </w:tcPr>
          <w:p w:rsidR="002F4DBA" w:rsidRPr="00BD4F95" w:rsidRDefault="00AC1091" w:rsidP="0085545D">
            <w:pPr>
              <w:spacing w:after="0" w:line="312" w:lineRule="auto"/>
              <w:jc w:val="center"/>
              <w:rPr>
                <w:sz w:val="24"/>
                <w:szCs w:val="24"/>
              </w:rPr>
            </w:pPr>
            <w:r w:rsidRPr="00BD4F95">
              <w:rPr>
                <w:sz w:val="24"/>
                <w:szCs w:val="24"/>
              </w:rPr>
              <w:t>опрос</w:t>
            </w:r>
          </w:p>
        </w:tc>
      </w:tr>
      <w:tr w:rsidR="002F4DBA" w:rsidRPr="00ED5A2C" w:rsidTr="00333730">
        <w:trPr>
          <w:trHeight w:hRule="exact" w:val="1552"/>
        </w:trPr>
        <w:tc>
          <w:tcPr>
            <w:tcW w:w="380" w:type="pct"/>
            <w:tcBorders>
              <w:top w:val="single" w:sz="4" w:space="0" w:color="auto"/>
              <w:left w:val="single" w:sz="4" w:space="0" w:color="auto"/>
            </w:tcBorders>
            <w:shd w:val="clear" w:color="auto" w:fill="FFFFFF"/>
            <w:vAlign w:val="center"/>
          </w:tcPr>
          <w:p w:rsidR="002F4DBA"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3.18</w:t>
            </w:r>
          </w:p>
        </w:tc>
        <w:tc>
          <w:tcPr>
            <w:tcW w:w="982" w:type="pct"/>
            <w:tcBorders>
              <w:top w:val="single" w:sz="4" w:space="0" w:color="auto"/>
              <w:left w:val="single" w:sz="4" w:space="0" w:color="auto"/>
            </w:tcBorders>
            <w:shd w:val="clear" w:color="auto" w:fill="FFFFFF"/>
            <w:vAlign w:val="center"/>
          </w:tcPr>
          <w:p w:rsidR="002F4DBA" w:rsidRPr="00BD4F95" w:rsidRDefault="002F4DBA" w:rsidP="0085545D">
            <w:pPr>
              <w:pStyle w:val="22"/>
              <w:shd w:val="clear" w:color="auto" w:fill="auto"/>
              <w:spacing w:line="312" w:lineRule="auto"/>
              <w:jc w:val="center"/>
              <w:rPr>
                <w:sz w:val="24"/>
                <w:szCs w:val="24"/>
              </w:rPr>
            </w:pPr>
            <w:r w:rsidRPr="00BD4F95">
              <w:rPr>
                <w:sz w:val="24"/>
                <w:szCs w:val="24"/>
              </w:rPr>
              <w:t>Приемы и методы изучения загрязнения атмосферы.</w:t>
            </w:r>
          </w:p>
        </w:tc>
        <w:tc>
          <w:tcPr>
            <w:tcW w:w="558" w:type="pct"/>
            <w:gridSpan w:val="4"/>
            <w:tcBorders>
              <w:top w:val="single" w:sz="4" w:space="0" w:color="auto"/>
              <w:left w:val="single" w:sz="4" w:space="0" w:color="auto"/>
            </w:tcBorders>
            <w:shd w:val="clear" w:color="auto" w:fill="FFFFFF"/>
            <w:vAlign w:val="center"/>
          </w:tcPr>
          <w:p w:rsidR="002F4DBA" w:rsidRPr="00BD4F95" w:rsidRDefault="00FC04FB"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2F4DBA" w:rsidRPr="00BD4F95" w:rsidRDefault="00926662" w:rsidP="0085545D">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right w:val="single" w:sz="4" w:space="0" w:color="auto"/>
            </w:tcBorders>
            <w:shd w:val="clear" w:color="auto" w:fill="FFFFFF"/>
            <w:vAlign w:val="center"/>
          </w:tcPr>
          <w:p w:rsidR="002F4DBA" w:rsidRPr="00BD4F95" w:rsidRDefault="00AC1091" w:rsidP="0085545D">
            <w:pPr>
              <w:spacing w:after="0" w:line="312" w:lineRule="auto"/>
              <w:jc w:val="center"/>
              <w:rPr>
                <w:sz w:val="24"/>
                <w:szCs w:val="24"/>
              </w:rPr>
            </w:pPr>
            <w:r w:rsidRPr="00BD4F95">
              <w:rPr>
                <w:sz w:val="24"/>
                <w:szCs w:val="24"/>
              </w:rPr>
              <w:t>Индивидуальное исследование</w:t>
            </w:r>
          </w:p>
        </w:tc>
      </w:tr>
      <w:tr w:rsidR="002F4DBA" w:rsidRPr="00ED5A2C" w:rsidTr="00333730">
        <w:trPr>
          <w:trHeight w:hRule="exact" w:val="3553"/>
        </w:trPr>
        <w:tc>
          <w:tcPr>
            <w:tcW w:w="380" w:type="pct"/>
            <w:tcBorders>
              <w:top w:val="single" w:sz="4" w:space="0" w:color="auto"/>
              <w:left w:val="single" w:sz="4" w:space="0" w:color="auto"/>
            </w:tcBorders>
            <w:shd w:val="clear" w:color="auto" w:fill="FFFFFF"/>
            <w:vAlign w:val="center"/>
          </w:tcPr>
          <w:p w:rsidR="002F4DBA"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3.19</w:t>
            </w:r>
          </w:p>
        </w:tc>
        <w:tc>
          <w:tcPr>
            <w:tcW w:w="982" w:type="pct"/>
            <w:tcBorders>
              <w:top w:val="single" w:sz="4" w:space="0" w:color="auto"/>
              <w:left w:val="single" w:sz="4" w:space="0" w:color="auto"/>
            </w:tcBorders>
            <w:shd w:val="clear" w:color="auto" w:fill="FFFFFF"/>
            <w:vAlign w:val="center"/>
          </w:tcPr>
          <w:p w:rsidR="002F4DBA" w:rsidRPr="00BD4F95" w:rsidRDefault="002F4DBA" w:rsidP="0085545D">
            <w:pPr>
              <w:pStyle w:val="22"/>
              <w:shd w:val="clear" w:color="auto" w:fill="auto"/>
              <w:spacing w:line="312" w:lineRule="auto"/>
              <w:jc w:val="center"/>
              <w:rPr>
                <w:sz w:val="24"/>
                <w:szCs w:val="24"/>
              </w:rPr>
            </w:pPr>
            <w:r w:rsidRPr="00BD4F95">
              <w:rPr>
                <w:sz w:val="24"/>
                <w:szCs w:val="24"/>
              </w:rPr>
              <w:t>Запыленность, твердые атмосферные выпадения и пыль (взвешенные частицы); их состав свойства и экологическая опасность, влияние на организм.</w:t>
            </w:r>
          </w:p>
        </w:tc>
        <w:tc>
          <w:tcPr>
            <w:tcW w:w="558" w:type="pct"/>
            <w:gridSpan w:val="4"/>
            <w:tcBorders>
              <w:top w:val="single" w:sz="4" w:space="0" w:color="auto"/>
              <w:left w:val="single" w:sz="4" w:space="0" w:color="auto"/>
            </w:tcBorders>
            <w:shd w:val="clear" w:color="auto" w:fill="FFFFFF"/>
            <w:vAlign w:val="center"/>
          </w:tcPr>
          <w:p w:rsidR="002F4DBA" w:rsidRPr="00BD4F95" w:rsidRDefault="00FC04FB"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tcBorders>
            <w:shd w:val="clear" w:color="auto" w:fill="FFFFFF"/>
            <w:vAlign w:val="center"/>
          </w:tcPr>
          <w:p w:rsidR="002F4DBA" w:rsidRPr="00BD4F95" w:rsidRDefault="00926662" w:rsidP="0085545D">
            <w:pPr>
              <w:spacing w:after="0" w:line="312" w:lineRule="auto"/>
              <w:jc w:val="center"/>
              <w:rPr>
                <w:sz w:val="24"/>
                <w:szCs w:val="24"/>
              </w:rPr>
            </w:pPr>
            <w:r w:rsidRPr="00BD4F95">
              <w:rPr>
                <w:sz w:val="24"/>
                <w:szCs w:val="24"/>
              </w:rPr>
              <w:t>презентация</w:t>
            </w:r>
          </w:p>
        </w:tc>
        <w:tc>
          <w:tcPr>
            <w:tcW w:w="973" w:type="pct"/>
            <w:tcBorders>
              <w:top w:val="single" w:sz="4" w:space="0" w:color="auto"/>
              <w:left w:val="single" w:sz="4" w:space="0" w:color="auto"/>
              <w:right w:val="single" w:sz="4" w:space="0" w:color="auto"/>
            </w:tcBorders>
            <w:shd w:val="clear" w:color="auto" w:fill="FFFFFF"/>
            <w:vAlign w:val="center"/>
          </w:tcPr>
          <w:p w:rsidR="002F4DBA" w:rsidRPr="00BD4F95" w:rsidRDefault="00AC1091" w:rsidP="0085545D">
            <w:pPr>
              <w:spacing w:after="0" w:line="312" w:lineRule="auto"/>
              <w:jc w:val="center"/>
              <w:rPr>
                <w:sz w:val="24"/>
                <w:szCs w:val="24"/>
              </w:rPr>
            </w:pPr>
            <w:r w:rsidRPr="00BD4F95">
              <w:rPr>
                <w:sz w:val="24"/>
                <w:szCs w:val="24"/>
              </w:rPr>
              <w:t>опрос</w:t>
            </w:r>
          </w:p>
        </w:tc>
      </w:tr>
      <w:tr w:rsidR="002F4DBA" w:rsidRPr="00ED5A2C" w:rsidTr="00333730">
        <w:trPr>
          <w:trHeight w:hRule="exact" w:val="1122"/>
        </w:trPr>
        <w:tc>
          <w:tcPr>
            <w:tcW w:w="380" w:type="pct"/>
            <w:tcBorders>
              <w:top w:val="single" w:sz="4" w:space="0" w:color="auto"/>
              <w:left w:val="single" w:sz="4" w:space="0" w:color="auto"/>
            </w:tcBorders>
            <w:shd w:val="clear" w:color="auto" w:fill="FFFFFF"/>
            <w:vAlign w:val="center"/>
          </w:tcPr>
          <w:p w:rsidR="002F4DBA"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3.20</w:t>
            </w:r>
          </w:p>
        </w:tc>
        <w:tc>
          <w:tcPr>
            <w:tcW w:w="982" w:type="pct"/>
            <w:tcBorders>
              <w:top w:val="single" w:sz="4" w:space="0" w:color="auto"/>
              <w:left w:val="single" w:sz="4" w:space="0" w:color="auto"/>
            </w:tcBorders>
            <w:shd w:val="clear" w:color="auto" w:fill="FFFFFF"/>
            <w:vAlign w:val="center"/>
          </w:tcPr>
          <w:p w:rsidR="002F4DBA" w:rsidRPr="00BD4F95" w:rsidRDefault="002F4DBA" w:rsidP="0085545D">
            <w:pPr>
              <w:pStyle w:val="22"/>
              <w:shd w:val="clear" w:color="auto" w:fill="auto"/>
              <w:spacing w:line="312" w:lineRule="auto"/>
              <w:jc w:val="center"/>
              <w:rPr>
                <w:sz w:val="24"/>
                <w:szCs w:val="24"/>
              </w:rPr>
            </w:pPr>
            <w:r w:rsidRPr="00BD4F95">
              <w:rPr>
                <w:sz w:val="24"/>
                <w:szCs w:val="24"/>
              </w:rPr>
              <w:t>Определение запыленности зимой</w:t>
            </w:r>
          </w:p>
        </w:tc>
        <w:tc>
          <w:tcPr>
            <w:tcW w:w="558" w:type="pct"/>
            <w:gridSpan w:val="4"/>
            <w:tcBorders>
              <w:top w:val="single" w:sz="4" w:space="0" w:color="auto"/>
              <w:left w:val="single" w:sz="4" w:space="0" w:color="auto"/>
            </w:tcBorders>
            <w:shd w:val="clear" w:color="auto" w:fill="FFFFFF"/>
            <w:vAlign w:val="center"/>
          </w:tcPr>
          <w:p w:rsidR="002F4DBA" w:rsidRPr="00BD4F95" w:rsidRDefault="00FC04FB"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tcBorders>
            <w:shd w:val="clear" w:color="auto" w:fill="FFFFFF"/>
            <w:vAlign w:val="center"/>
          </w:tcPr>
          <w:p w:rsidR="002F4DBA" w:rsidRPr="00BD4F95" w:rsidRDefault="0085545D" w:rsidP="0085545D">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right w:val="single" w:sz="4" w:space="0" w:color="auto"/>
            </w:tcBorders>
            <w:shd w:val="clear" w:color="auto" w:fill="FFFFFF"/>
            <w:vAlign w:val="center"/>
          </w:tcPr>
          <w:p w:rsidR="002F4DBA" w:rsidRPr="00BD4F95" w:rsidRDefault="00F621E7" w:rsidP="0085545D">
            <w:pPr>
              <w:spacing w:after="0" w:line="312" w:lineRule="auto"/>
              <w:jc w:val="center"/>
              <w:rPr>
                <w:sz w:val="24"/>
                <w:szCs w:val="24"/>
              </w:rPr>
            </w:pPr>
            <w:r w:rsidRPr="00BD4F95">
              <w:rPr>
                <w:sz w:val="24"/>
                <w:szCs w:val="24"/>
              </w:rPr>
              <w:t>зачет</w:t>
            </w:r>
          </w:p>
        </w:tc>
      </w:tr>
      <w:tr w:rsidR="002F4DBA" w:rsidRPr="00ED5A2C" w:rsidTr="00333730">
        <w:trPr>
          <w:trHeight w:hRule="exact" w:val="1280"/>
        </w:trPr>
        <w:tc>
          <w:tcPr>
            <w:tcW w:w="380" w:type="pct"/>
            <w:tcBorders>
              <w:top w:val="single" w:sz="4" w:space="0" w:color="auto"/>
              <w:left w:val="single" w:sz="4" w:space="0" w:color="auto"/>
            </w:tcBorders>
            <w:shd w:val="clear" w:color="auto" w:fill="FFFFFF"/>
            <w:vAlign w:val="center"/>
          </w:tcPr>
          <w:p w:rsidR="002F4DBA"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3.21</w:t>
            </w:r>
          </w:p>
        </w:tc>
        <w:tc>
          <w:tcPr>
            <w:tcW w:w="982" w:type="pct"/>
            <w:tcBorders>
              <w:top w:val="single" w:sz="4" w:space="0" w:color="auto"/>
              <w:left w:val="single" w:sz="4" w:space="0" w:color="auto"/>
            </w:tcBorders>
            <w:shd w:val="clear" w:color="auto" w:fill="FFFFFF"/>
            <w:vAlign w:val="center"/>
          </w:tcPr>
          <w:p w:rsidR="002F4DBA" w:rsidRPr="00BD4F95" w:rsidRDefault="00FC04FB" w:rsidP="0085545D">
            <w:pPr>
              <w:pStyle w:val="22"/>
              <w:shd w:val="clear" w:color="auto" w:fill="auto"/>
              <w:spacing w:line="312" w:lineRule="auto"/>
              <w:jc w:val="center"/>
              <w:rPr>
                <w:sz w:val="24"/>
                <w:szCs w:val="24"/>
              </w:rPr>
            </w:pPr>
            <w:r w:rsidRPr="00BD4F95">
              <w:rPr>
                <w:sz w:val="24"/>
                <w:szCs w:val="24"/>
              </w:rPr>
              <w:t>Р</w:t>
            </w:r>
            <w:r w:rsidR="002F4DBA" w:rsidRPr="00BD4F95">
              <w:rPr>
                <w:sz w:val="24"/>
                <w:szCs w:val="24"/>
              </w:rPr>
              <w:t>ассматривание пыли под микроскопом</w:t>
            </w:r>
          </w:p>
        </w:tc>
        <w:tc>
          <w:tcPr>
            <w:tcW w:w="558" w:type="pct"/>
            <w:gridSpan w:val="4"/>
            <w:tcBorders>
              <w:top w:val="single" w:sz="4" w:space="0" w:color="auto"/>
              <w:left w:val="single" w:sz="4" w:space="0" w:color="auto"/>
            </w:tcBorders>
            <w:shd w:val="clear" w:color="auto" w:fill="FFFFFF"/>
            <w:vAlign w:val="center"/>
          </w:tcPr>
          <w:p w:rsidR="002F4DBA" w:rsidRPr="00BD4F95" w:rsidRDefault="00FC04FB"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tcBorders>
            <w:shd w:val="clear" w:color="auto" w:fill="FFFFFF"/>
            <w:vAlign w:val="center"/>
          </w:tcPr>
          <w:p w:rsidR="002F4DBA" w:rsidRPr="00BD4F95" w:rsidRDefault="0085545D" w:rsidP="0085545D">
            <w:pPr>
              <w:spacing w:after="0" w:line="312" w:lineRule="auto"/>
              <w:jc w:val="center"/>
              <w:rPr>
                <w:sz w:val="24"/>
                <w:szCs w:val="24"/>
              </w:rPr>
            </w:pPr>
            <w:r w:rsidRPr="00BD4F95">
              <w:rPr>
                <w:sz w:val="24"/>
                <w:szCs w:val="24"/>
              </w:rPr>
              <w:t>практикум</w:t>
            </w:r>
          </w:p>
          <w:p w:rsidR="002F4DBA" w:rsidRPr="00BD4F95" w:rsidRDefault="002F4DBA" w:rsidP="0085545D">
            <w:pPr>
              <w:spacing w:after="0" w:line="312" w:lineRule="auto"/>
              <w:jc w:val="center"/>
              <w:rPr>
                <w:sz w:val="24"/>
                <w:szCs w:val="24"/>
              </w:rPr>
            </w:pPr>
          </w:p>
        </w:tc>
        <w:tc>
          <w:tcPr>
            <w:tcW w:w="973" w:type="pct"/>
            <w:tcBorders>
              <w:top w:val="single" w:sz="4" w:space="0" w:color="auto"/>
              <w:left w:val="single" w:sz="4" w:space="0" w:color="auto"/>
              <w:right w:val="single" w:sz="4" w:space="0" w:color="auto"/>
            </w:tcBorders>
            <w:shd w:val="clear" w:color="auto" w:fill="FFFFFF"/>
            <w:vAlign w:val="center"/>
          </w:tcPr>
          <w:p w:rsidR="002F4DBA" w:rsidRPr="00BD4F95" w:rsidRDefault="00F621E7" w:rsidP="0085545D">
            <w:pPr>
              <w:spacing w:after="0" w:line="312" w:lineRule="auto"/>
              <w:jc w:val="center"/>
              <w:rPr>
                <w:sz w:val="24"/>
                <w:szCs w:val="24"/>
              </w:rPr>
            </w:pPr>
            <w:r w:rsidRPr="00BD4F95">
              <w:rPr>
                <w:sz w:val="24"/>
                <w:szCs w:val="24"/>
              </w:rPr>
              <w:t>зачет</w:t>
            </w:r>
          </w:p>
        </w:tc>
      </w:tr>
      <w:tr w:rsidR="002F4DBA" w:rsidRPr="00ED5A2C" w:rsidTr="00333730">
        <w:trPr>
          <w:trHeight w:hRule="exact" w:val="1994"/>
        </w:trPr>
        <w:tc>
          <w:tcPr>
            <w:tcW w:w="380" w:type="pct"/>
            <w:tcBorders>
              <w:top w:val="single" w:sz="4" w:space="0" w:color="auto"/>
              <w:left w:val="single" w:sz="4" w:space="0" w:color="auto"/>
            </w:tcBorders>
            <w:shd w:val="clear" w:color="auto" w:fill="FFFFFF"/>
            <w:vAlign w:val="center"/>
          </w:tcPr>
          <w:p w:rsidR="002F4DBA"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3.22</w:t>
            </w:r>
          </w:p>
        </w:tc>
        <w:tc>
          <w:tcPr>
            <w:tcW w:w="982" w:type="pct"/>
            <w:tcBorders>
              <w:top w:val="single" w:sz="4" w:space="0" w:color="auto"/>
              <w:left w:val="single" w:sz="4" w:space="0" w:color="auto"/>
            </w:tcBorders>
            <w:shd w:val="clear" w:color="auto" w:fill="FFFFFF"/>
            <w:vAlign w:val="center"/>
          </w:tcPr>
          <w:p w:rsidR="002F4DBA" w:rsidRPr="00BD4F95" w:rsidRDefault="00FC04FB" w:rsidP="0085545D">
            <w:pPr>
              <w:pStyle w:val="22"/>
              <w:shd w:val="clear" w:color="auto" w:fill="auto"/>
              <w:spacing w:line="312" w:lineRule="auto"/>
              <w:jc w:val="center"/>
              <w:rPr>
                <w:sz w:val="24"/>
                <w:szCs w:val="24"/>
              </w:rPr>
            </w:pPr>
            <w:r w:rsidRPr="00BD4F95">
              <w:rPr>
                <w:sz w:val="24"/>
                <w:szCs w:val="24"/>
              </w:rPr>
              <w:t>О</w:t>
            </w:r>
            <w:r w:rsidR="002F4DBA" w:rsidRPr="00BD4F95">
              <w:rPr>
                <w:sz w:val="24"/>
                <w:szCs w:val="24"/>
              </w:rPr>
              <w:t>пределение изменения температуры и относительной влажности в кабинете в ходе занятия.</w:t>
            </w:r>
          </w:p>
        </w:tc>
        <w:tc>
          <w:tcPr>
            <w:tcW w:w="558" w:type="pct"/>
            <w:gridSpan w:val="4"/>
            <w:tcBorders>
              <w:top w:val="single" w:sz="4" w:space="0" w:color="auto"/>
              <w:left w:val="single" w:sz="4" w:space="0" w:color="auto"/>
            </w:tcBorders>
            <w:shd w:val="clear" w:color="auto" w:fill="FFFFFF"/>
            <w:vAlign w:val="center"/>
          </w:tcPr>
          <w:p w:rsidR="002F4DBA" w:rsidRPr="00BD4F95" w:rsidRDefault="00FC04FB" w:rsidP="0085545D">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tcBorders>
            <w:shd w:val="clear" w:color="auto" w:fill="FFFFFF"/>
            <w:vAlign w:val="center"/>
          </w:tcPr>
          <w:p w:rsidR="002F4DBA" w:rsidRPr="00BD4F95" w:rsidRDefault="0085545D" w:rsidP="0085545D">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right w:val="single" w:sz="4" w:space="0" w:color="auto"/>
            </w:tcBorders>
            <w:shd w:val="clear" w:color="auto" w:fill="FFFFFF"/>
            <w:vAlign w:val="center"/>
          </w:tcPr>
          <w:p w:rsidR="002F4DBA" w:rsidRPr="00BD4F95" w:rsidRDefault="00F621E7" w:rsidP="0085545D">
            <w:pPr>
              <w:spacing w:after="0" w:line="312" w:lineRule="auto"/>
              <w:jc w:val="center"/>
              <w:rPr>
                <w:sz w:val="24"/>
                <w:szCs w:val="24"/>
              </w:rPr>
            </w:pPr>
            <w:r w:rsidRPr="00BD4F95">
              <w:rPr>
                <w:sz w:val="24"/>
                <w:szCs w:val="24"/>
              </w:rPr>
              <w:t>зачет</w:t>
            </w:r>
          </w:p>
        </w:tc>
      </w:tr>
      <w:tr w:rsidR="002F4DBA" w:rsidRPr="00ED5A2C" w:rsidTr="00333730">
        <w:trPr>
          <w:trHeight w:hRule="exact" w:val="3241"/>
        </w:trPr>
        <w:tc>
          <w:tcPr>
            <w:tcW w:w="380" w:type="pct"/>
            <w:tcBorders>
              <w:top w:val="single" w:sz="4" w:space="0" w:color="auto"/>
              <w:left w:val="single" w:sz="4" w:space="0" w:color="auto"/>
            </w:tcBorders>
            <w:shd w:val="clear" w:color="auto" w:fill="FFFFFF"/>
            <w:vAlign w:val="center"/>
          </w:tcPr>
          <w:p w:rsidR="002F4DBA" w:rsidRPr="00BD4F95" w:rsidRDefault="00FC04FB" w:rsidP="0085545D">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3.23</w:t>
            </w:r>
          </w:p>
        </w:tc>
        <w:tc>
          <w:tcPr>
            <w:tcW w:w="982" w:type="pct"/>
            <w:tcBorders>
              <w:top w:val="single" w:sz="4" w:space="0" w:color="auto"/>
              <w:left w:val="single" w:sz="4" w:space="0" w:color="auto"/>
            </w:tcBorders>
            <w:shd w:val="clear" w:color="auto" w:fill="FFFFFF"/>
            <w:vAlign w:val="center"/>
          </w:tcPr>
          <w:p w:rsidR="00FC04FB" w:rsidRPr="00BD4F95" w:rsidRDefault="00FC04FB" w:rsidP="0085545D">
            <w:pPr>
              <w:pStyle w:val="22"/>
              <w:shd w:val="clear" w:color="auto" w:fill="auto"/>
              <w:spacing w:line="312" w:lineRule="auto"/>
              <w:jc w:val="center"/>
              <w:rPr>
                <w:sz w:val="24"/>
                <w:szCs w:val="24"/>
              </w:rPr>
            </w:pPr>
            <w:r w:rsidRPr="00BD4F95">
              <w:rPr>
                <w:sz w:val="24"/>
                <w:szCs w:val="24"/>
              </w:rPr>
              <w:t xml:space="preserve">Подготовка и защита </w:t>
            </w:r>
            <w:r w:rsidR="00F621E7" w:rsidRPr="00BD4F95">
              <w:rPr>
                <w:sz w:val="24"/>
                <w:szCs w:val="24"/>
              </w:rPr>
              <w:t xml:space="preserve">презентаций </w:t>
            </w:r>
            <w:r w:rsidRPr="00BD4F95">
              <w:rPr>
                <w:sz w:val="24"/>
                <w:szCs w:val="24"/>
              </w:rPr>
              <w:t>по заданным темам</w:t>
            </w:r>
          </w:p>
          <w:p w:rsidR="00FC04FB" w:rsidRPr="00BD4F95" w:rsidRDefault="00FC04FB" w:rsidP="0085545D">
            <w:pPr>
              <w:pStyle w:val="22"/>
              <w:shd w:val="clear" w:color="auto" w:fill="auto"/>
              <w:spacing w:line="312" w:lineRule="auto"/>
              <w:jc w:val="center"/>
              <w:rPr>
                <w:sz w:val="24"/>
                <w:szCs w:val="24"/>
              </w:rPr>
            </w:pPr>
            <w:r w:rsidRPr="00BD4F95">
              <w:rPr>
                <w:sz w:val="24"/>
                <w:szCs w:val="24"/>
              </w:rPr>
              <w:t>«Воздух в жизни организмов. Антропогенное воздействие на атмосферу</w:t>
            </w:r>
          </w:p>
        </w:tc>
        <w:tc>
          <w:tcPr>
            <w:tcW w:w="558" w:type="pct"/>
            <w:gridSpan w:val="4"/>
            <w:tcBorders>
              <w:top w:val="single" w:sz="4" w:space="0" w:color="auto"/>
              <w:left w:val="single" w:sz="4" w:space="0" w:color="auto"/>
            </w:tcBorders>
            <w:shd w:val="clear" w:color="auto" w:fill="FFFFFF"/>
            <w:vAlign w:val="center"/>
          </w:tcPr>
          <w:p w:rsidR="002F4DBA" w:rsidRPr="00BD4F95" w:rsidRDefault="0085545D" w:rsidP="0085545D">
            <w:pPr>
              <w:spacing w:after="0" w:line="312" w:lineRule="auto"/>
              <w:jc w:val="center"/>
              <w:rPr>
                <w:sz w:val="24"/>
                <w:szCs w:val="24"/>
              </w:rPr>
            </w:pPr>
            <w:r w:rsidRPr="00BD4F95">
              <w:rPr>
                <w:sz w:val="24"/>
                <w:szCs w:val="24"/>
              </w:rPr>
              <w:t>5</w:t>
            </w:r>
          </w:p>
        </w:tc>
        <w:tc>
          <w:tcPr>
            <w:tcW w:w="534"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5</w:t>
            </w:r>
          </w:p>
        </w:tc>
        <w:tc>
          <w:tcPr>
            <w:tcW w:w="956" w:type="pct"/>
            <w:tcBorders>
              <w:top w:val="single" w:sz="4" w:space="0" w:color="auto"/>
              <w:left w:val="single" w:sz="4" w:space="0" w:color="auto"/>
            </w:tcBorders>
            <w:shd w:val="clear" w:color="auto" w:fill="FFFFFF"/>
            <w:vAlign w:val="center"/>
          </w:tcPr>
          <w:p w:rsidR="002F4DBA" w:rsidRPr="00BD4F95" w:rsidRDefault="00373CE8" w:rsidP="0085545D">
            <w:pPr>
              <w:spacing w:after="0" w:line="312" w:lineRule="auto"/>
              <w:jc w:val="center"/>
              <w:rPr>
                <w:sz w:val="24"/>
                <w:szCs w:val="24"/>
              </w:rPr>
            </w:pPr>
            <w:r w:rsidRPr="00BD4F95">
              <w:rPr>
                <w:sz w:val="24"/>
                <w:szCs w:val="24"/>
              </w:rPr>
              <w:t>Работа с фото, видео материалами</w:t>
            </w:r>
          </w:p>
        </w:tc>
        <w:tc>
          <w:tcPr>
            <w:tcW w:w="973" w:type="pct"/>
            <w:tcBorders>
              <w:top w:val="single" w:sz="4" w:space="0" w:color="auto"/>
              <w:left w:val="single" w:sz="4" w:space="0" w:color="auto"/>
              <w:right w:val="single" w:sz="4" w:space="0" w:color="auto"/>
            </w:tcBorders>
            <w:shd w:val="clear" w:color="auto" w:fill="FFFFFF"/>
            <w:vAlign w:val="center"/>
          </w:tcPr>
          <w:p w:rsidR="002F4DBA" w:rsidRPr="00BD4F95" w:rsidRDefault="00373CE8" w:rsidP="00F621E7">
            <w:pPr>
              <w:spacing w:after="0" w:line="312" w:lineRule="auto"/>
              <w:jc w:val="center"/>
              <w:rPr>
                <w:sz w:val="24"/>
                <w:szCs w:val="24"/>
              </w:rPr>
            </w:pPr>
            <w:r w:rsidRPr="00BD4F95">
              <w:rPr>
                <w:sz w:val="24"/>
                <w:szCs w:val="24"/>
              </w:rPr>
              <w:t xml:space="preserve">Защита </w:t>
            </w:r>
            <w:r w:rsidR="00F621E7" w:rsidRPr="00BD4F95">
              <w:rPr>
                <w:sz w:val="24"/>
                <w:szCs w:val="24"/>
              </w:rPr>
              <w:t>презентаций</w:t>
            </w:r>
          </w:p>
        </w:tc>
      </w:tr>
      <w:tr w:rsidR="0085545D" w:rsidRPr="00ED5A2C" w:rsidTr="00E03B16">
        <w:trPr>
          <w:trHeight w:hRule="exact" w:val="559"/>
        </w:trPr>
        <w:tc>
          <w:tcPr>
            <w:tcW w:w="380" w:type="pct"/>
            <w:tcBorders>
              <w:top w:val="single" w:sz="4" w:space="0" w:color="auto"/>
              <w:left w:val="single" w:sz="4" w:space="0" w:color="auto"/>
            </w:tcBorders>
            <w:shd w:val="clear" w:color="auto" w:fill="FFFFFF"/>
            <w:vAlign w:val="center"/>
          </w:tcPr>
          <w:p w:rsidR="0085545D" w:rsidRPr="00BD4F95" w:rsidRDefault="0085545D" w:rsidP="000F4FD5">
            <w:pPr>
              <w:pStyle w:val="22"/>
              <w:shd w:val="clear" w:color="auto" w:fill="auto"/>
              <w:spacing w:line="312" w:lineRule="auto"/>
              <w:jc w:val="left"/>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w:t>
            </w:r>
          </w:p>
        </w:tc>
        <w:tc>
          <w:tcPr>
            <w:tcW w:w="4620" w:type="pct"/>
            <w:gridSpan w:val="9"/>
            <w:tcBorders>
              <w:top w:val="single" w:sz="4" w:space="0" w:color="auto"/>
              <w:left w:val="single" w:sz="4" w:space="0" w:color="auto"/>
              <w:right w:val="single" w:sz="4" w:space="0" w:color="auto"/>
            </w:tcBorders>
            <w:shd w:val="clear" w:color="auto" w:fill="FFFFFF"/>
            <w:vAlign w:val="center"/>
          </w:tcPr>
          <w:p w:rsidR="0085545D" w:rsidRPr="00BD4F95" w:rsidRDefault="0085545D" w:rsidP="0085545D">
            <w:pPr>
              <w:spacing w:after="0" w:line="312" w:lineRule="auto"/>
              <w:jc w:val="center"/>
              <w:rPr>
                <w:sz w:val="24"/>
                <w:szCs w:val="24"/>
              </w:rPr>
            </w:pPr>
            <w:r w:rsidRPr="00BD4F95">
              <w:rPr>
                <w:b/>
                <w:sz w:val="24"/>
                <w:szCs w:val="24"/>
              </w:rPr>
              <w:t>Вода в жизни организмов. Антропогенное влияние на гидросферу</w:t>
            </w:r>
          </w:p>
        </w:tc>
      </w:tr>
      <w:tr w:rsidR="00AC1091" w:rsidRPr="00ED5A2C" w:rsidTr="00333730">
        <w:trPr>
          <w:trHeight w:hRule="exact" w:val="1140"/>
        </w:trPr>
        <w:tc>
          <w:tcPr>
            <w:tcW w:w="380" w:type="pct"/>
            <w:tcBorders>
              <w:top w:val="single" w:sz="4" w:space="0" w:color="auto"/>
              <w:left w:val="single" w:sz="4" w:space="0" w:color="auto"/>
              <w:bottom w:val="single" w:sz="4" w:space="0" w:color="auto"/>
            </w:tcBorders>
            <w:shd w:val="clear" w:color="auto" w:fill="FFFFFF"/>
            <w:vAlign w:val="center"/>
          </w:tcPr>
          <w:p w:rsidR="00AC1091" w:rsidRPr="00BD4F95" w:rsidRDefault="00AC1091"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lastRenderedPageBreak/>
              <w:t>4.1</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AC1091" w:rsidRPr="00BD4F95" w:rsidRDefault="00AC1091"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Вода в жизни живых организмов.</w:t>
            </w:r>
          </w:p>
        </w:tc>
        <w:tc>
          <w:tcPr>
            <w:tcW w:w="534" w:type="pct"/>
            <w:gridSpan w:val="3"/>
            <w:tcBorders>
              <w:top w:val="single" w:sz="4" w:space="0" w:color="auto"/>
              <w:left w:val="single" w:sz="4" w:space="0" w:color="auto"/>
              <w:bottom w:val="single" w:sz="4" w:space="0" w:color="auto"/>
            </w:tcBorders>
            <w:shd w:val="clear" w:color="auto" w:fill="FFFFFF"/>
            <w:vAlign w:val="center"/>
          </w:tcPr>
          <w:p w:rsidR="00AC1091" w:rsidRPr="00BD4F95" w:rsidRDefault="00601598"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беседа</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AC1091" w:rsidRPr="00BD4F95" w:rsidRDefault="00BC388F" w:rsidP="00BC388F">
            <w:pPr>
              <w:spacing w:after="0" w:line="312" w:lineRule="auto"/>
              <w:jc w:val="center"/>
              <w:rPr>
                <w:sz w:val="24"/>
                <w:szCs w:val="24"/>
              </w:rPr>
            </w:pPr>
            <w:r w:rsidRPr="00BD4F95">
              <w:rPr>
                <w:sz w:val="24"/>
                <w:szCs w:val="24"/>
              </w:rPr>
              <w:t>опрос</w:t>
            </w:r>
          </w:p>
        </w:tc>
      </w:tr>
      <w:tr w:rsidR="00AC1091" w:rsidRPr="00ED5A2C" w:rsidTr="00333730">
        <w:trPr>
          <w:trHeight w:hRule="exact" w:val="1425"/>
        </w:trPr>
        <w:tc>
          <w:tcPr>
            <w:tcW w:w="380" w:type="pct"/>
            <w:tcBorders>
              <w:top w:val="single" w:sz="4" w:space="0" w:color="auto"/>
              <w:left w:val="single" w:sz="4" w:space="0" w:color="auto"/>
              <w:bottom w:val="single" w:sz="4" w:space="0" w:color="auto"/>
            </w:tcBorders>
            <w:shd w:val="clear" w:color="auto" w:fill="FFFFFF"/>
            <w:vAlign w:val="center"/>
          </w:tcPr>
          <w:p w:rsidR="00AC1091" w:rsidRPr="00BD4F95" w:rsidRDefault="00AC1091"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4.2</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AC1091" w:rsidRPr="00BD4F95" w:rsidRDefault="00AC1091"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Способы добычи воды, ее расходования и экономии.</w:t>
            </w:r>
          </w:p>
        </w:tc>
        <w:tc>
          <w:tcPr>
            <w:tcW w:w="534" w:type="pct"/>
            <w:gridSpan w:val="3"/>
            <w:tcBorders>
              <w:top w:val="single" w:sz="4" w:space="0" w:color="auto"/>
              <w:left w:val="single" w:sz="4" w:space="0" w:color="auto"/>
              <w:bottom w:val="single" w:sz="4" w:space="0" w:color="auto"/>
            </w:tcBorders>
            <w:shd w:val="clear" w:color="auto" w:fill="FFFFFF"/>
            <w:vAlign w:val="center"/>
          </w:tcPr>
          <w:p w:rsidR="00AC1091" w:rsidRPr="00BD4F95" w:rsidRDefault="00B56793"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AC1091" w:rsidRPr="00BD4F95" w:rsidRDefault="00B56793"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AC1091" w:rsidRPr="00BD4F95" w:rsidRDefault="00BC388F" w:rsidP="00BC388F">
            <w:pPr>
              <w:spacing w:after="0" w:line="312" w:lineRule="auto"/>
              <w:jc w:val="center"/>
              <w:rPr>
                <w:sz w:val="24"/>
                <w:szCs w:val="24"/>
              </w:rPr>
            </w:pPr>
            <w:r w:rsidRPr="00BD4F95">
              <w:rPr>
                <w:sz w:val="24"/>
                <w:szCs w:val="24"/>
              </w:rPr>
              <w:t>опрос</w:t>
            </w:r>
          </w:p>
        </w:tc>
      </w:tr>
      <w:tr w:rsidR="00AC1091" w:rsidRPr="00ED5A2C" w:rsidTr="00333730">
        <w:trPr>
          <w:trHeight w:hRule="exact" w:val="2277"/>
        </w:trPr>
        <w:tc>
          <w:tcPr>
            <w:tcW w:w="380" w:type="pct"/>
            <w:tcBorders>
              <w:top w:val="single" w:sz="4" w:space="0" w:color="auto"/>
              <w:left w:val="single" w:sz="4" w:space="0" w:color="auto"/>
              <w:bottom w:val="single" w:sz="4" w:space="0" w:color="auto"/>
            </w:tcBorders>
            <w:shd w:val="clear" w:color="auto" w:fill="FFFFFF"/>
            <w:vAlign w:val="center"/>
          </w:tcPr>
          <w:p w:rsidR="00AC1091" w:rsidRPr="00BD4F95" w:rsidRDefault="00AC1091"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4.3</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AC1091" w:rsidRPr="00BD4F95" w:rsidRDefault="00AC1091"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Группы растений по отношению к воде: Гидатофиты, гигрофиты, гидрофиты</w:t>
            </w:r>
          </w:p>
        </w:tc>
        <w:tc>
          <w:tcPr>
            <w:tcW w:w="534" w:type="pct"/>
            <w:gridSpan w:val="3"/>
            <w:tcBorders>
              <w:top w:val="single" w:sz="4" w:space="0" w:color="auto"/>
              <w:left w:val="single" w:sz="4" w:space="0" w:color="auto"/>
              <w:bottom w:val="single" w:sz="4" w:space="0" w:color="auto"/>
            </w:tcBorders>
            <w:shd w:val="clear" w:color="auto" w:fill="FFFFFF"/>
            <w:vAlign w:val="center"/>
          </w:tcPr>
          <w:p w:rsidR="00AC1091" w:rsidRPr="00BD4F95" w:rsidRDefault="00601598"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презентация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AC1091" w:rsidRPr="00BD4F95" w:rsidRDefault="00BC388F" w:rsidP="00BC388F">
            <w:pPr>
              <w:spacing w:after="0" w:line="312" w:lineRule="auto"/>
              <w:jc w:val="center"/>
              <w:rPr>
                <w:sz w:val="24"/>
                <w:szCs w:val="24"/>
              </w:rPr>
            </w:pPr>
            <w:r w:rsidRPr="00BD4F95">
              <w:rPr>
                <w:sz w:val="24"/>
                <w:szCs w:val="24"/>
              </w:rPr>
              <w:t>опрос</w:t>
            </w:r>
          </w:p>
        </w:tc>
      </w:tr>
      <w:tr w:rsidR="00AC1091" w:rsidRPr="00ED5A2C" w:rsidTr="00333730">
        <w:trPr>
          <w:trHeight w:hRule="exact" w:val="2414"/>
        </w:trPr>
        <w:tc>
          <w:tcPr>
            <w:tcW w:w="380" w:type="pct"/>
            <w:tcBorders>
              <w:top w:val="single" w:sz="4" w:space="0" w:color="auto"/>
              <w:left w:val="single" w:sz="4" w:space="0" w:color="auto"/>
              <w:bottom w:val="single" w:sz="4" w:space="0" w:color="auto"/>
            </w:tcBorders>
            <w:shd w:val="clear" w:color="auto" w:fill="FFFFFF"/>
            <w:vAlign w:val="center"/>
          </w:tcPr>
          <w:p w:rsidR="00AC1091" w:rsidRPr="00BD4F95" w:rsidRDefault="00AC1091"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4.4</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AC1091" w:rsidRPr="00BD4F95" w:rsidRDefault="00AC1091" w:rsidP="00BC388F">
            <w:pPr>
              <w:autoSpaceDE w:val="0"/>
              <w:autoSpaceDN w:val="0"/>
              <w:adjustRightInd w:val="0"/>
              <w:spacing w:after="0" w:line="240" w:lineRule="auto"/>
              <w:jc w:val="center"/>
              <w:rPr>
                <w:rFonts w:eastAsiaTheme="minorHAnsi"/>
                <w:color w:val="000000"/>
                <w:sz w:val="24"/>
                <w:szCs w:val="24"/>
              </w:rPr>
            </w:pPr>
            <w:r w:rsidRPr="00BD4F95">
              <w:rPr>
                <w:rFonts w:eastAsiaTheme="minorHAnsi"/>
                <w:color w:val="000000"/>
                <w:sz w:val="24"/>
                <w:szCs w:val="24"/>
              </w:rPr>
              <w:t>Группы</w:t>
            </w:r>
          </w:p>
          <w:p w:rsidR="00AC1091" w:rsidRPr="00BD4F95" w:rsidRDefault="00AC1091"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rFonts w:eastAsiaTheme="minorHAnsi"/>
                <w:color w:val="000000"/>
                <w:sz w:val="24"/>
                <w:szCs w:val="24"/>
              </w:rPr>
              <w:t>растений по отношению к воде: мезофиты, ксерофиты (суккуленты, склерофиты).</w:t>
            </w:r>
          </w:p>
        </w:tc>
        <w:tc>
          <w:tcPr>
            <w:tcW w:w="534" w:type="pct"/>
            <w:gridSpan w:val="3"/>
            <w:tcBorders>
              <w:top w:val="single" w:sz="4" w:space="0" w:color="auto"/>
              <w:left w:val="single" w:sz="4" w:space="0" w:color="auto"/>
              <w:bottom w:val="single" w:sz="4" w:space="0" w:color="auto"/>
            </w:tcBorders>
            <w:shd w:val="clear" w:color="auto" w:fill="FFFFFF"/>
            <w:vAlign w:val="center"/>
          </w:tcPr>
          <w:p w:rsidR="00AC1091" w:rsidRPr="00BD4F95" w:rsidRDefault="00601598"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презентация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AC1091" w:rsidRPr="00BD4F95" w:rsidRDefault="00BC388F" w:rsidP="00BC388F">
            <w:pPr>
              <w:spacing w:after="0" w:line="312" w:lineRule="auto"/>
              <w:jc w:val="center"/>
              <w:rPr>
                <w:sz w:val="24"/>
                <w:szCs w:val="24"/>
              </w:rPr>
            </w:pPr>
            <w:r w:rsidRPr="00BD4F95">
              <w:rPr>
                <w:sz w:val="24"/>
                <w:szCs w:val="24"/>
              </w:rPr>
              <w:t>опрос</w:t>
            </w:r>
          </w:p>
        </w:tc>
      </w:tr>
      <w:tr w:rsidR="00AC1091" w:rsidRPr="00ED5A2C" w:rsidTr="00333730">
        <w:trPr>
          <w:trHeight w:hRule="exact" w:val="1550"/>
        </w:trPr>
        <w:tc>
          <w:tcPr>
            <w:tcW w:w="380" w:type="pct"/>
            <w:tcBorders>
              <w:top w:val="single" w:sz="4" w:space="0" w:color="auto"/>
              <w:left w:val="single" w:sz="4" w:space="0" w:color="auto"/>
              <w:bottom w:val="single" w:sz="4" w:space="0" w:color="auto"/>
            </w:tcBorders>
            <w:shd w:val="clear" w:color="auto" w:fill="FFFFFF"/>
            <w:vAlign w:val="center"/>
          </w:tcPr>
          <w:p w:rsidR="00AC1091" w:rsidRPr="00BD4F95" w:rsidRDefault="00AC1091"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4.5</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AC1091" w:rsidRPr="00BD4F95" w:rsidRDefault="00AC1091"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Вода – как среда обитания животных и растений.</w:t>
            </w:r>
          </w:p>
        </w:tc>
        <w:tc>
          <w:tcPr>
            <w:tcW w:w="534" w:type="pct"/>
            <w:gridSpan w:val="3"/>
            <w:tcBorders>
              <w:top w:val="single" w:sz="4" w:space="0" w:color="auto"/>
              <w:left w:val="single" w:sz="4" w:space="0" w:color="auto"/>
              <w:bottom w:val="single" w:sz="4" w:space="0" w:color="auto"/>
            </w:tcBorders>
            <w:shd w:val="clear" w:color="auto" w:fill="FFFFFF"/>
            <w:vAlign w:val="center"/>
          </w:tcPr>
          <w:p w:rsidR="00AC1091" w:rsidRPr="00BD4F95" w:rsidRDefault="00601598"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видеофильм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AC1091" w:rsidRPr="00BD4F95" w:rsidRDefault="00BC388F" w:rsidP="00BC388F">
            <w:pPr>
              <w:spacing w:after="0" w:line="312" w:lineRule="auto"/>
              <w:jc w:val="center"/>
              <w:rPr>
                <w:sz w:val="24"/>
                <w:szCs w:val="24"/>
              </w:rPr>
            </w:pPr>
            <w:r w:rsidRPr="00BD4F95">
              <w:rPr>
                <w:sz w:val="24"/>
                <w:szCs w:val="24"/>
              </w:rPr>
              <w:t>опрос</w:t>
            </w:r>
          </w:p>
        </w:tc>
      </w:tr>
      <w:tr w:rsidR="00AC1091" w:rsidRPr="00ED5A2C" w:rsidTr="00333730">
        <w:trPr>
          <w:trHeight w:hRule="exact" w:val="977"/>
        </w:trPr>
        <w:tc>
          <w:tcPr>
            <w:tcW w:w="380" w:type="pct"/>
            <w:tcBorders>
              <w:top w:val="single" w:sz="4" w:space="0" w:color="auto"/>
              <w:left w:val="single" w:sz="4" w:space="0" w:color="auto"/>
              <w:bottom w:val="single" w:sz="4" w:space="0" w:color="auto"/>
            </w:tcBorders>
            <w:shd w:val="clear" w:color="auto" w:fill="FFFFFF"/>
            <w:vAlign w:val="center"/>
          </w:tcPr>
          <w:p w:rsidR="00AC1091" w:rsidRPr="00BD4F95" w:rsidRDefault="00AC1091"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4.6</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AC1091" w:rsidRPr="00BD4F95" w:rsidRDefault="00AC1091"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Особенности водной среды обитания.</w:t>
            </w:r>
          </w:p>
        </w:tc>
        <w:tc>
          <w:tcPr>
            <w:tcW w:w="534" w:type="pct"/>
            <w:gridSpan w:val="3"/>
            <w:tcBorders>
              <w:top w:val="single" w:sz="4" w:space="0" w:color="auto"/>
              <w:left w:val="single" w:sz="4" w:space="0" w:color="auto"/>
              <w:bottom w:val="single" w:sz="4" w:space="0" w:color="auto"/>
            </w:tcBorders>
            <w:shd w:val="clear" w:color="auto" w:fill="FFFFFF"/>
            <w:vAlign w:val="center"/>
          </w:tcPr>
          <w:p w:rsidR="00AC1091" w:rsidRPr="00BD4F95" w:rsidRDefault="00601598"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AC1091" w:rsidRPr="00BD4F95" w:rsidRDefault="00BC388F" w:rsidP="00BC388F">
            <w:pPr>
              <w:spacing w:after="0" w:line="312" w:lineRule="auto"/>
              <w:jc w:val="center"/>
              <w:rPr>
                <w:sz w:val="24"/>
                <w:szCs w:val="24"/>
              </w:rPr>
            </w:pPr>
            <w:r w:rsidRPr="00BD4F95">
              <w:rPr>
                <w:sz w:val="24"/>
                <w:szCs w:val="24"/>
              </w:rPr>
              <w:t>опрос</w:t>
            </w:r>
          </w:p>
        </w:tc>
      </w:tr>
      <w:tr w:rsidR="00AC1091" w:rsidRPr="00ED5A2C" w:rsidTr="00333730">
        <w:trPr>
          <w:trHeight w:hRule="exact" w:val="1418"/>
        </w:trPr>
        <w:tc>
          <w:tcPr>
            <w:tcW w:w="380" w:type="pct"/>
            <w:tcBorders>
              <w:top w:val="single" w:sz="4" w:space="0" w:color="auto"/>
              <w:left w:val="single" w:sz="4" w:space="0" w:color="auto"/>
              <w:bottom w:val="single" w:sz="4" w:space="0" w:color="auto"/>
            </w:tcBorders>
            <w:shd w:val="clear" w:color="auto" w:fill="FFFFFF"/>
            <w:vAlign w:val="center"/>
          </w:tcPr>
          <w:p w:rsidR="00AC1091" w:rsidRPr="00BD4F95" w:rsidRDefault="00AC1091"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4.7</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AC1091" w:rsidRPr="00BD4F95" w:rsidRDefault="00AC1091"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Приспособленность растений и животных к жизни в воде.</w:t>
            </w:r>
          </w:p>
        </w:tc>
        <w:tc>
          <w:tcPr>
            <w:tcW w:w="534" w:type="pct"/>
            <w:gridSpan w:val="3"/>
            <w:tcBorders>
              <w:top w:val="single" w:sz="4" w:space="0" w:color="auto"/>
              <w:left w:val="single" w:sz="4" w:space="0" w:color="auto"/>
              <w:bottom w:val="single" w:sz="4" w:space="0" w:color="auto"/>
            </w:tcBorders>
            <w:shd w:val="clear" w:color="auto" w:fill="FFFFFF"/>
            <w:vAlign w:val="center"/>
          </w:tcPr>
          <w:p w:rsidR="00AC1091" w:rsidRPr="00BD4F95" w:rsidRDefault="00601598"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беседа</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AC1091" w:rsidRPr="00BD4F95" w:rsidRDefault="00BC388F" w:rsidP="00BC388F">
            <w:pPr>
              <w:spacing w:after="0" w:line="312" w:lineRule="auto"/>
              <w:jc w:val="center"/>
              <w:rPr>
                <w:sz w:val="24"/>
                <w:szCs w:val="24"/>
              </w:rPr>
            </w:pPr>
            <w:r w:rsidRPr="00BD4F95">
              <w:rPr>
                <w:sz w:val="24"/>
                <w:szCs w:val="24"/>
              </w:rPr>
              <w:t>опрос</w:t>
            </w:r>
          </w:p>
        </w:tc>
      </w:tr>
      <w:tr w:rsidR="00AC1091" w:rsidRPr="00ED5A2C" w:rsidTr="005C3E27">
        <w:trPr>
          <w:trHeight w:hRule="exact" w:val="1549"/>
        </w:trPr>
        <w:tc>
          <w:tcPr>
            <w:tcW w:w="380" w:type="pct"/>
            <w:tcBorders>
              <w:top w:val="single" w:sz="4" w:space="0" w:color="auto"/>
              <w:left w:val="single" w:sz="4" w:space="0" w:color="auto"/>
              <w:bottom w:val="single" w:sz="4" w:space="0" w:color="auto"/>
            </w:tcBorders>
            <w:shd w:val="clear" w:color="auto" w:fill="FFFFFF"/>
            <w:vAlign w:val="center"/>
          </w:tcPr>
          <w:p w:rsidR="00AC1091" w:rsidRPr="00BD4F95" w:rsidRDefault="00AC1091"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4.8</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1E393D" w:rsidRPr="00BD4F95" w:rsidRDefault="001E393D" w:rsidP="001E393D">
            <w:pPr>
              <w:autoSpaceDE w:val="0"/>
              <w:autoSpaceDN w:val="0"/>
              <w:adjustRightInd w:val="0"/>
              <w:spacing w:after="0" w:line="240" w:lineRule="auto"/>
              <w:rPr>
                <w:rFonts w:eastAsiaTheme="minorHAnsi"/>
                <w:color w:val="000000"/>
                <w:sz w:val="24"/>
                <w:szCs w:val="24"/>
              </w:rPr>
            </w:pPr>
            <w:r w:rsidRPr="00BD4F95">
              <w:rPr>
                <w:rFonts w:eastAsiaTheme="minorHAnsi"/>
                <w:bCs/>
                <w:color w:val="000000"/>
                <w:sz w:val="24"/>
                <w:szCs w:val="24"/>
              </w:rPr>
              <w:t>Наблюдение за расходом воды, электроэнергии в школе.</w:t>
            </w:r>
            <w:r w:rsidRPr="00BD4F95">
              <w:rPr>
                <w:rFonts w:eastAsiaTheme="minorHAnsi"/>
                <w:color w:val="000000"/>
                <w:sz w:val="24"/>
                <w:szCs w:val="24"/>
              </w:rPr>
              <w:t xml:space="preserve"> </w:t>
            </w:r>
          </w:p>
          <w:p w:rsidR="001E393D" w:rsidRPr="00BD4F95" w:rsidRDefault="001E393D" w:rsidP="001E393D">
            <w:pPr>
              <w:autoSpaceDE w:val="0"/>
              <w:autoSpaceDN w:val="0"/>
              <w:adjustRightInd w:val="0"/>
              <w:spacing w:after="0" w:line="240" w:lineRule="auto"/>
              <w:rPr>
                <w:rFonts w:eastAsiaTheme="minorHAnsi"/>
                <w:color w:val="000000"/>
                <w:sz w:val="24"/>
                <w:szCs w:val="24"/>
              </w:rPr>
            </w:pPr>
          </w:p>
          <w:p w:rsidR="001E393D" w:rsidRPr="00BD4F95" w:rsidRDefault="001E393D" w:rsidP="001E393D">
            <w:pPr>
              <w:autoSpaceDE w:val="0"/>
              <w:autoSpaceDN w:val="0"/>
              <w:adjustRightInd w:val="0"/>
              <w:spacing w:after="27" w:line="240" w:lineRule="auto"/>
              <w:rPr>
                <w:rFonts w:eastAsiaTheme="minorHAnsi"/>
                <w:color w:val="000000"/>
                <w:sz w:val="24"/>
                <w:szCs w:val="24"/>
              </w:rPr>
            </w:pPr>
            <w:r w:rsidRPr="00BD4F95">
              <w:rPr>
                <w:rFonts w:eastAsiaTheme="minorHAnsi"/>
                <w:color w:val="000000"/>
                <w:sz w:val="24"/>
                <w:szCs w:val="24"/>
              </w:rPr>
              <w:t xml:space="preserve"> </w:t>
            </w:r>
          </w:p>
          <w:p w:rsidR="00AC1091" w:rsidRPr="00BD4F95" w:rsidRDefault="00AC1091" w:rsidP="005C3E27">
            <w:pPr>
              <w:autoSpaceDE w:val="0"/>
              <w:autoSpaceDN w:val="0"/>
              <w:adjustRightInd w:val="0"/>
              <w:spacing w:after="27" w:line="240" w:lineRule="auto"/>
              <w:rPr>
                <w:rStyle w:val="2Calibri11pt"/>
                <w:rFonts w:ascii="Times New Roman" w:hAnsi="Times New Roman" w:cs="Times New Roman"/>
                <w:b w:val="0"/>
                <w:sz w:val="24"/>
                <w:szCs w:val="24"/>
              </w:rPr>
            </w:pPr>
          </w:p>
        </w:tc>
        <w:tc>
          <w:tcPr>
            <w:tcW w:w="534" w:type="pct"/>
            <w:gridSpan w:val="3"/>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2</w:t>
            </w:r>
          </w:p>
        </w:tc>
        <w:tc>
          <w:tcPr>
            <w:tcW w:w="534"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AC1091" w:rsidRPr="00BD4F95" w:rsidRDefault="005C3E27" w:rsidP="00BC388F">
            <w:pPr>
              <w:spacing w:after="0" w:line="312" w:lineRule="auto"/>
              <w:jc w:val="center"/>
              <w:rPr>
                <w:sz w:val="24"/>
                <w:szCs w:val="24"/>
              </w:rPr>
            </w:pPr>
            <w:r w:rsidRPr="00BD4F95">
              <w:rPr>
                <w:sz w:val="24"/>
                <w:szCs w:val="24"/>
              </w:rPr>
              <w:t>Практическая работа</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AC1091" w:rsidRPr="00BD4F95" w:rsidRDefault="00F621E7" w:rsidP="00BC388F">
            <w:pPr>
              <w:spacing w:after="0" w:line="312" w:lineRule="auto"/>
              <w:jc w:val="center"/>
              <w:rPr>
                <w:sz w:val="24"/>
                <w:szCs w:val="24"/>
              </w:rPr>
            </w:pPr>
            <w:r w:rsidRPr="00BD4F95">
              <w:rPr>
                <w:sz w:val="24"/>
                <w:szCs w:val="24"/>
              </w:rPr>
              <w:t>зачет</w:t>
            </w:r>
          </w:p>
        </w:tc>
      </w:tr>
      <w:tr w:rsidR="00AC1091" w:rsidRPr="00ED5A2C" w:rsidTr="00333730">
        <w:trPr>
          <w:trHeight w:hRule="exact" w:val="1691"/>
        </w:trPr>
        <w:tc>
          <w:tcPr>
            <w:tcW w:w="380" w:type="pct"/>
            <w:tcBorders>
              <w:top w:val="single" w:sz="4" w:space="0" w:color="auto"/>
              <w:left w:val="single" w:sz="4" w:space="0" w:color="auto"/>
              <w:bottom w:val="single" w:sz="4" w:space="0" w:color="auto"/>
            </w:tcBorders>
            <w:shd w:val="clear" w:color="auto" w:fill="FFFFFF"/>
            <w:vAlign w:val="center"/>
          </w:tcPr>
          <w:p w:rsidR="00AC1091" w:rsidRPr="00BD4F95" w:rsidRDefault="00AC1091"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lastRenderedPageBreak/>
              <w:t>4.9</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AC1091"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Приспособленность растений своей местности к условиям влажности.</w:t>
            </w:r>
          </w:p>
          <w:p w:rsidR="00CA3A88"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p>
        </w:tc>
        <w:tc>
          <w:tcPr>
            <w:tcW w:w="534" w:type="pct"/>
            <w:gridSpan w:val="3"/>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2</w:t>
            </w:r>
          </w:p>
        </w:tc>
        <w:tc>
          <w:tcPr>
            <w:tcW w:w="534"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AC1091" w:rsidRPr="00BD4F95" w:rsidRDefault="00CA3A88" w:rsidP="00BC388F">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AC1091" w:rsidRPr="00BD4F95" w:rsidRDefault="00F621E7" w:rsidP="00BC388F">
            <w:pPr>
              <w:spacing w:after="0" w:line="312" w:lineRule="auto"/>
              <w:jc w:val="center"/>
              <w:rPr>
                <w:sz w:val="24"/>
                <w:szCs w:val="24"/>
              </w:rPr>
            </w:pPr>
            <w:r w:rsidRPr="00BD4F95">
              <w:rPr>
                <w:sz w:val="24"/>
                <w:szCs w:val="24"/>
              </w:rPr>
              <w:t>зачет</w:t>
            </w:r>
          </w:p>
        </w:tc>
      </w:tr>
      <w:tr w:rsidR="00AC1091" w:rsidRPr="00ED5A2C" w:rsidTr="00333730">
        <w:trPr>
          <w:trHeight w:hRule="exact" w:val="2136"/>
        </w:trPr>
        <w:tc>
          <w:tcPr>
            <w:tcW w:w="380" w:type="pct"/>
            <w:tcBorders>
              <w:top w:val="single" w:sz="4" w:space="0" w:color="auto"/>
              <w:left w:val="single" w:sz="4" w:space="0" w:color="auto"/>
              <w:bottom w:val="single" w:sz="4" w:space="0" w:color="auto"/>
            </w:tcBorders>
            <w:shd w:val="clear" w:color="auto" w:fill="FFFFFF"/>
            <w:vAlign w:val="center"/>
          </w:tcPr>
          <w:p w:rsidR="00AC1091" w:rsidRPr="00BD4F95" w:rsidRDefault="00AC1091"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4.10</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AC1091"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Особенности строения животных, обитающих в воде: планктон, нектон, бентос</w:t>
            </w:r>
          </w:p>
        </w:tc>
        <w:tc>
          <w:tcPr>
            <w:tcW w:w="534" w:type="pct"/>
            <w:gridSpan w:val="3"/>
            <w:tcBorders>
              <w:top w:val="single" w:sz="4" w:space="0" w:color="auto"/>
              <w:left w:val="single" w:sz="4" w:space="0" w:color="auto"/>
              <w:bottom w:val="single" w:sz="4" w:space="0" w:color="auto"/>
            </w:tcBorders>
            <w:shd w:val="clear" w:color="auto" w:fill="FFFFFF"/>
            <w:vAlign w:val="center"/>
          </w:tcPr>
          <w:p w:rsidR="00AC1091" w:rsidRPr="00BD4F95" w:rsidRDefault="00B56793"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AC1091" w:rsidRPr="00BD4F95" w:rsidRDefault="00B56793" w:rsidP="00BC388F">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bottom w:val="single" w:sz="4" w:space="0" w:color="auto"/>
            </w:tcBorders>
            <w:shd w:val="clear" w:color="auto" w:fill="FFFFFF"/>
            <w:vAlign w:val="center"/>
          </w:tcPr>
          <w:p w:rsidR="00AC1091" w:rsidRPr="00BD4F95" w:rsidRDefault="003459EB" w:rsidP="00BC388F">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AC1091" w:rsidRPr="00BD4F95" w:rsidRDefault="00CA3A88" w:rsidP="00BC388F">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AC1091" w:rsidRPr="00BD4F95" w:rsidRDefault="00F621E7" w:rsidP="00BC388F">
            <w:pPr>
              <w:spacing w:after="0" w:line="312" w:lineRule="auto"/>
              <w:jc w:val="center"/>
              <w:rPr>
                <w:sz w:val="24"/>
                <w:szCs w:val="24"/>
              </w:rPr>
            </w:pPr>
            <w:r w:rsidRPr="00BD4F95">
              <w:rPr>
                <w:sz w:val="24"/>
                <w:szCs w:val="24"/>
              </w:rPr>
              <w:t>зачет</w:t>
            </w:r>
          </w:p>
        </w:tc>
      </w:tr>
      <w:tr w:rsidR="00CA3A88" w:rsidRPr="00ED5A2C" w:rsidTr="00333730">
        <w:trPr>
          <w:trHeight w:hRule="exact" w:val="846"/>
        </w:trPr>
        <w:tc>
          <w:tcPr>
            <w:tcW w:w="380" w:type="pct"/>
            <w:tcBorders>
              <w:top w:val="single" w:sz="4" w:space="0" w:color="auto"/>
              <w:left w:val="single" w:sz="4" w:space="0" w:color="auto"/>
              <w:bottom w:val="single" w:sz="4" w:space="0" w:color="auto"/>
            </w:tcBorders>
            <w:shd w:val="clear" w:color="auto" w:fill="FFFFFF"/>
            <w:vAlign w:val="center"/>
          </w:tcPr>
          <w:p w:rsidR="00CA3A88" w:rsidRPr="00BD4F95" w:rsidRDefault="00CA3A8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4.11</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CA3A88"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Естественные воды и их состав</w:t>
            </w:r>
          </w:p>
        </w:tc>
        <w:tc>
          <w:tcPr>
            <w:tcW w:w="534" w:type="pct"/>
            <w:gridSpan w:val="3"/>
            <w:tcBorders>
              <w:top w:val="single" w:sz="4" w:space="0" w:color="auto"/>
              <w:left w:val="single" w:sz="4" w:space="0" w:color="auto"/>
              <w:bottom w:val="single" w:sz="4" w:space="0" w:color="auto"/>
            </w:tcBorders>
            <w:shd w:val="clear" w:color="auto" w:fill="FFFFFF"/>
            <w:vAlign w:val="center"/>
          </w:tcPr>
          <w:p w:rsidR="00CA3A88" w:rsidRPr="00BD4F95" w:rsidRDefault="00601598"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таблица</w:t>
            </w:r>
          </w:p>
        </w:tc>
      </w:tr>
      <w:tr w:rsidR="00CA3A88" w:rsidRPr="00ED5A2C" w:rsidTr="00333730">
        <w:trPr>
          <w:trHeight w:hRule="exact" w:val="1438"/>
        </w:trPr>
        <w:tc>
          <w:tcPr>
            <w:tcW w:w="380" w:type="pct"/>
            <w:tcBorders>
              <w:top w:val="single" w:sz="4" w:space="0" w:color="auto"/>
              <w:left w:val="single" w:sz="4" w:space="0" w:color="auto"/>
              <w:bottom w:val="single" w:sz="4" w:space="0" w:color="auto"/>
            </w:tcBorders>
            <w:shd w:val="clear" w:color="auto" w:fill="FFFFFF"/>
            <w:vAlign w:val="center"/>
          </w:tcPr>
          <w:p w:rsidR="00CA3A88" w:rsidRPr="00BD4F95" w:rsidRDefault="00CA3A8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4.12</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CA3A88"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Виды и характеристика загрязнений водных объектов</w:t>
            </w:r>
          </w:p>
        </w:tc>
        <w:tc>
          <w:tcPr>
            <w:tcW w:w="534" w:type="pct"/>
            <w:gridSpan w:val="3"/>
            <w:tcBorders>
              <w:top w:val="single" w:sz="4" w:space="0" w:color="auto"/>
              <w:left w:val="single" w:sz="4" w:space="0" w:color="auto"/>
              <w:bottom w:val="single" w:sz="4" w:space="0" w:color="auto"/>
            </w:tcBorders>
            <w:shd w:val="clear" w:color="auto" w:fill="FFFFFF"/>
            <w:vAlign w:val="center"/>
          </w:tcPr>
          <w:p w:rsidR="00CA3A88" w:rsidRPr="00BD4F95" w:rsidRDefault="00601598"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таблица</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тест</w:t>
            </w:r>
          </w:p>
        </w:tc>
      </w:tr>
      <w:tr w:rsidR="00CA3A88" w:rsidRPr="00ED5A2C" w:rsidTr="00333730">
        <w:trPr>
          <w:trHeight w:hRule="exact" w:val="1132"/>
        </w:trPr>
        <w:tc>
          <w:tcPr>
            <w:tcW w:w="380" w:type="pct"/>
            <w:tcBorders>
              <w:top w:val="single" w:sz="4" w:space="0" w:color="auto"/>
              <w:left w:val="single" w:sz="4" w:space="0" w:color="auto"/>
              <w:bottom w:val="single" w:sz="4" w:space="0" w:color="auto"/>
            </w:tcBorders>
            <w:shd w:val="clear" w:color="auto" w:fill="FFFFFF"/>
            <w:vAlign w:val="center"/>
          </w:tcPr>
          <w:p w:rsidR="00CA3A88" w:rsidRPr="00BD4F95" w:rsidRDefault="00CA3A8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4.13</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CA3A88"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Тепловое загрязнение воды</w:t>
            </w:r>
          </w:p>
        </w:tc>
        <w:tc>
          <w:tcPr>
            <w:tcW w:w="534" w:type="pct"/>
            <w:gridSpan w:val="3"/>
            <w:tcBorders>
              <w:top w:val="single" w:sz="4" w:space="0" w:color="auto"/>
              <w:left w:val="single" w:sz="4" w:space="0" w:color="auto"/>
              <w:bottom w:val="single" w:sz="4" w:space="0" w:color="auto"/>
            </w:tcBorders>
            <w:shd w:val="clear" w:color="auto" w:fill="FFFFFF"/>
            <w:vAlign w:val="center"/>
          </w:tcPr>
          <w:p w:rsidR="00CA3A88" w:rsidRPr="00BD4F95" w:rsidRDefault="00601598"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Работа с фото и видео материалами</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опрос</w:t>
            </w:r>
          </w:p>
        </w:tc>
      </w:tr>
      <w:tr w:rsidR="00CA3A88" w:rsidRPr="00ED5A2C" w:rsidTr="00333730">
        <w:trPr>
          <w:trHeight w:hRule="exact" w:val="1128"/>
        </w:trPr>
        <w:tc>
          <w:tcPr>
            <w:tcW w:w="380" w:type="pct"/>
            <w:tcBorders>
              <w:top w:val="single" w:sz="4" w:space="0" w:color="auto"/>
              <w:left w:val="single" w:sz="4" w:space="0" w:color="auto"/>
              <w:bottom w:val="single" w:sz="4" w:space="0" w:color="auto"/>
            </w:tcBorders>
            <w:shd w:val="clear" w:color="auto" w:fill="FFFFFF"/>
            <w:vAlign w:val="center"/>
          </w:tcPr>
          <w:p w:rsidR="00CA3A88" w:rsidRPr="00BD4F95" w:rsidRDefault="00CA3A8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4.14</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CA3A88"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Загрязнение воды минеральными солями</w:t>
            </w:r>
          </w:p>
        </w:tc>
        <w:tc>
          <w:tcPr>
            <w:tcW w:w="534" w:type="pct"/>
            <w:gridSpan w:val="3"/>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Работа с фото и видео материалами</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опрос</w:t>
            </w:r>
          </w:p>
        </w:tc>
      </w:tr>
      <w:tr w:rsidR="00CA3A88" w:rsidRPr="00ED5A2C" w:rsidTr="00333730">
        <w:trPr>
          <w:trHeight w:hRule="exact" w:val="1264"/>
        </w:trPr>
        <w:tc>
          <w:tcPr>
            <w:tcW w:w="380" w:type="pct"/>
            <w:tcBorders>
              <w:top w:val="single" w:sz="4" w:space="0" w:color="auto"/>
              <w:left w:val="single" w:sz="4" w:space="0" w:color="auto"/>
              <w:bottom w:val="single" w:sz="4" w:space="0" w:color="auto"/>
            </w:tcBorders>
            <w:shd w:val="clear" w:color="auto" w:fill="FFFFFF"/>
            <w:vAlign w:val="center"/>
          </w:tcPr>
          <w:p w:rsidR="00CA3A88" w:rsidRPr="00BD4F95" w:rsidRDefault="00CA3A8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4.15</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CA3A88"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Загрязнение воды взвешенными частицами</w:t>
            </w:r>
          </w:p>
        </w:tc>
        <w:tc>
          <w:tcPr>
            <w:tcW w:w="534" w:type="pct"/>
            <w:gridSpan w:val="3"/>
            <w:tcBorders>
              <w:top w:val="single" w:sz="4" w:space="0" w:color="auto"/>
              <w:left w:val="single" w:sz="4" w:space="0" w:color="auto"/>
              <w:bottom w:val="single" w:sz="4" w:space="0" w:color="auto"/>
            </w:tcBorders>
            <w:shd w:val="clear" w:color="auto" w:fill="FFFFFF"/>
            <w:vAlign w:val="center"/>
          </w:tcPr>
          <w:p w:rsidR="00CA3A88" w:rsidRPr="00BD4F95" w:rsidRDefault="00601598"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Работа с фото и видео материалами</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опрос</w:t>
            </w:r>
          </w:p>
        </w:tc>
      </w:tr>
      <w:tr w:rsidR="00CA3A88" w:rsidRPr="00ED5A2C" w:rsidTr="00333730">
        <w:trPr>
          <w:trHeight w:hRule="exact" w:val="1282"/>
        </w:trPr>
        <w:tc>
          <w:tcPr>
            <w:tcW w:w="380" w:type="pct"/>
            <w:tcBorders>
              <w:top w:val="single" w:sz="4" w:space="0" w:color="auto"/>
              <w:left w:val="single" w:sz="4" w:space="0" w:color="auto"/>
              <w:bottom w:val="single" w:sz="4" w:space="0" w:color="auto"/>
            </w:tcBorders>
            <w:shd w:val="clear" w:color="auto" w:fill="FFFFFF"/>
            <w:vAlign w:val="center"/>
          </w:tcPr>
          <w:p w:rsidR="00CA3A88" w:rsidRPr="00BD4F95" w:rsidRDefault="00CA3A8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4.16</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CA3A88"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Загрязнение воды нефтепродуктами</w:t>
            </w:r>
          </w:p>
        </w:tc>
        <w:tc>
          <w:tcPr>
            <w:tcW w:w="534" w:type="pct"/>
            <w:gridSpan w:val="3"/>
            <w:tcBorders>
              <w:top w:val="single" w:sz="4" w:space="0" w:color="auto"/>
              <w:left w:val="single" w:sz="4" w:space="0" w:color="auto"/>
              <w:bottom w:val="single" w:sz="4" w:space="0" w:color="auto"/>
            </w:tcBorders>
            <w:shd w:val="clear" w:color="auto" w:fill="FFFFFF"/>
            <w:vAlign w:val="center"/>
          </w:tcPr>
          <w:p w:rsidR="00CA3A88" w:rsidRPr="00BD4F95" w:rsidRDefault="00601598"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Работа с фото и видео материалами</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опрос</w:t>
            </w:r>
          </w:p>
        </w:tc>
      </w:tr>
      <w:tr w:rsidR="00CA3A88" w:rsidRPr="00ED5A2C" w:rsidTr="00333730">
        <w:trPr>
          <w:trHeight w:hRule="exact" w:val="1002"/>
        </w:trPr>
        <w:tc>
          <w:tcPr>
            <w:tcW w:w="380" w:type="pct"/>
            <w:tcBorders>
              <w:top w:val="single" w:sz="4" w:space="0" w:color="auto"/>
              <w:left w:val="single" w:sz="4" w:space="0" w:color="auto"/>
              <w:bottom w:val="single" w:sz="4" w:space="0" w:color="auto"/>
            </w:tcBorders>
            <w:shd w:val="clear" w:color="auto" w:fill="FFFFFF"/>
            <w:vAlign w:val="center"/>
          </w:tcPr>
          <w:p w:rsidR="00CA3A88" w:rsidRPr="00BD4F95" w:rsidRDefault="00CA3A8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4.17</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CA3A88"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Бактериальное загрязнение</w:t>
            </w:r>
          </w:p>
        </w:tc>
        <w:tc>
          <w:tcPr>
            <w:tcW w:w="534" w:type="pct"/>
            <w:gridSpan w:val="3"/>
            <w:tcBorders>
              <w:top w:val="single" w:sz="4" w:space="0" w:color="auto"/>
              <w:left w:val="single" w:sz="4" w:space="0" w:color="auto"/>
              <w:bottom w:val="single" w:sz="4" w:space="0" w:color="auto"/>
            </w:tcBorders>
            <w:shd w:val="clear" w:color="auto" w:fill="FFFFFF"/>
            <w:vAlign w:val="center"/>
          </w:tcPr>
          <w:p w:rsidR="00CA3A88" w:rsidRPr="00BD4F95" w:rsidRDefault="00601598"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Работа с фото и видео материалами</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опрос</w:t>
            </w:r>
          </w:p>
        </w:tc>
      </w:tr>
      <w:tr w:rsidR="00CA3A88" w:rsidRPr="00ED5A2C" w:rsidTr="00333730">
        <w:trPr>
          <w:trHeight w:hRule="exact" w:val="972"/>
        </w:trPr>
        <w:tc>
          <w:tcPr>
            <w:tcW w:w="380" w:type="pct"/>
            <w:tcBorders>
              <w:top w:val="single" w:sz="4" w:space="0" w:color="auto"/>
              <w:left w:val="single" w:sz="4" w:space="0" w:color="auto"/>
              <w:bottom w:val="single" w:sz="4" w:space="0" w:color="auto"/>
            </w:tcBorders>
            <w:shd w:val="clear" w:color="auto" w:fill="FFFFFF"/>
            <w:vAlign w:val="center"/>
          </w:tcPr>
          <w:p w:rsidR="00CA3A88" w:rsidRPr="00BD4F95" w:rsidRDefault="00CA3A8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4.18</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CA3A88"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Понятие о качестве питьевой воды.</w:t>
            </w:r>
          </w:p>
        </w:tc>
        <w:tc>
          <w:tcPr>
            <w:tcW w:w="534" w:type="pct"/>
            <w:gridSpan w:val="3"/>
            <w:tcBorders>
              <w:top w:val="single" w:sz="4" w:space="0" w:color="auto"/>
              <w:left w:val="single" w:sz="4" w:space="0" w:color="auto"/>
              <w:bottom w:val="single" w:sz="4" w:space="0" w:color="auto"/>
            </w:tcBorders>
            <w:shd w:val="clear" w:color="auto" w:fill="FFFFFF"/>
            <w:vAlign w:val="center"/>
          </w:tcPr>
          <w:p w:rsidR="00CA3A88" w:rsidRPr="00BD4F95" w:rsidRDefault="00601598"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опрос</w:t>
            </w:r>
          </w:p>
        </w:tc>
      </w:tr>
      <w:tr w:rsidR="00CA3A88" w:rsidRPr="00ED5A2C" w:rsidTr="00333730">
        <w:trPr>
          <w:trHeight w:hRule="exact" w:val="2561"/>
        </w:trPr>
        <w:tc>
          <w:tcPr>
            <w:tcW w:w="380" w:type="pct"/>
            <w:tcBorders>
              <w:top w:val="single" w:sz="4" w:space="0" w:color="auto"/>
              <w:left w:val="single" w:sz="4" w:space="0" w:color="auto"/>
              <w:bottom w:val="single" w:sz="4" w:space="0" w:color="auto"/>
            </w:tcBorders>
            <w:shd w:val="clear" w:color="auto" w:fill="FFFFFF"/>
            <w:vAlign w:val="center"/>
          </w:tcPr>
          <w:p w:rsidR="00CA3A88" w:rsidRPr="00BD4F95" w:rsidRDefault="0060159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lastRenderedPageBreak/>
              <w:t>4.19</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CA3A88"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Основные источники химического загрязнения воды (промышленные, автомобильные и др.)</w:t>
            </w:r>
          </w:p>
        </w:tc>
        <w:tc>
          <w:tcPr>
            <w:tcW w:w="534" w:type="pct"/>
            <w:gridSpan w:val="3"/>
            <w:tcBorders>
              <w:top w:val="single" w:sz="4" w:space="0" w:color="auto"/>
              <w:left w:val="single" w:sz="4" w:space="0" w:color="auto"/>
              <w:bottom w:val="single" w:sz="4" w:space="0" w:color="auto"/>
            </w:tcBorders>
            <w:shd w:val="clear" w:color="auto" w:fill="FFFFFF"/>
            <w:vAlign w:val="center"/>
          </w:tcPr>
          <w:p w:rsidR="00CA3A88" w:rsidRPr="00BD4F95" w:rsidRDefault="00601598"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видеофильм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доклад</w:t>
            </w:r>
          </w:p>
        </w:tc>
      </w:tr>
      <w:tr w:rsidR="00CA3A88" w:rsidRPr="00ED5A2C" w:rsidTr="00333730">
        <w:trPr>
          <w:trHeight w:hRule="exact" w:val="726"/>
        </w:trPr>
        <w:tc>
          <w:tcPr>
            <w:tcW w:w="380" w:type="pct"/>
            <w:tcBorders>
              <w:top w:val="single" w:sz="4" w:space="0" w:color="auto"/>
              <w:left w:val="single" w:sz="4" w:space="0" w:color="auto"/>
              <w:bottom w:val="single" w:sz="4" w:space="0" w:color="auto"/>
            </w:tcBorders>
            <w:shd w:val="clear" w:color="auto" w:fill="FFFFFF"/>
            <w:vAlign w:val="center"/>
          </w:tcPr>
          <w:p w:rsidR="00CA3A88" w:rsidRPr="00BD4F95" w:rsidRDefault="0060159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4.20</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М</w:t>
            </w:r>
            <w:r w:rsidR="00CA3A88" w:rsidRPr="00BD4F95">
              <w:rPr>
                <w:sz w:val="24"/>
                <w:szCs w:val="24"/>
              </w:rPr>
              <w:t>етоды отбора проб воды.</w:t>
            </w:r>
          </w:p>
        </w:tc>
        <w:tc>
          <w:tcPr>
            <w:tcW w:w="534" w:type="pct"/>
            <w:gridSpan w:val="3"/>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тест</w:t>
            </w:r>
          </w:p>
        </w:tc>
      </w:tr>
      <w:tr w:rsidR="00CA3A88" w:rsidRPr="00ED5A2C" w:rsidTr="00333730">
        <w:trPr>
          <w:trHeight w:hRule="exact" w:val="1418"/>
        </w:trPr>
        <w:tc>
          <w:tcPr>
            <w:tcW w:w="380" w:type="pct"/>
            <w:tcBorders>
              <w:top w:val="single" w:sz="4" w:space="0" w:color="auto"/>
              <w:left w:val="single" w:sz="4" w:space="0" w:color="auto"/>
              <w:bottom w:val="single" w:sz="4" w:space="0" w:color="auto"/>
            </w:tcBorders>
            <w:shd w:val="clear" w:color="auto" w:fill="FFFFFF"/>
            <w:vAlign w:val="center"/>
          </w:tcPr>
          <w:p w:rsidR="00CA3A88" w:rsidRPr="00BD4F95" w:rsidRDefault="0060159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4.21</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CA3A88"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Экологические последствия загрязнения гидросферы</w:t>
            </w:r>
          </w:p>
        </w:tc>
        <w:tc>
          <w:tcPr>
            <w:tcW w:w="534" w:type="pct"/>
            <w:gridSpan w:val="3"/>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презентация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опрос</w:t>
            </w:r>
          </w:p>
        </w:tc>
      </w:tr>
      <w:tr w:rsidR="00CA3A88" w:rsidRPr="00ED5A2C" w:rsidTr="00333730">
        <w:trPr>
          <w:trHeight w:hRule="exact" w:val="687"/>
        </w:trPr>
        <w:tc>
          <w:tcPr>
            <w:tcW w:w="380" w:type="pct"/>
            <w:tcBorders>
              <w:top w:val="single" w:sz="4" w:space="0" w:color="auto"/>
              <w:left w:val="single" w:sz="4" w:space="0" w:color="auto"/>
              <w:bottom w:val="single" w:sz="4" w:space="0" w:color="auto"/>
            </w:tcBorders>
            <w:shd w:val="clear" w:color="auto" w:fill="FFFFFF"/>
            <w:vAlign w:val="center"/>
          </w:tcPr>
          <w:p w:rsidR="00CA3A88" w:rsidRPr="00BD4F95" w:rsidRDefault="0060159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4.22</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CA3A88"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Эвтрофикация водоемов</w:t>
            </w:r>
          </w:p>
        </w:tc>
        <w:tc>
          <w:tcPr>
            <w:tcW w:w="534" w:type="pct"/>
            <w:gridSpan w:val="3"/>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опрос</w:t>
            </w:r>
          </w:p>
        </w:tc>
      </w:tr>
      <w:tr w:rsidR="00CA3A88" w:rsidRPr="00ED5A2C" w:rsidTr="00333730">
        <w:trPr>
          <w:trHeight w:hRule="exact" w:val="427"/>
        </w:trPr>
        <w:tc>
          <w:tcPr>
            <w:tcW w:w="380" w:type="pct"/>
            <w:tcBorders>
              <w:top w:val="single" w:sz="4" w:space="0" w:color="auto"/>
              <w:left w:val="single" w:sz="4" w:space="0" w:color="auto"/>
              <w:bottom w:val="single" w:sz="4" w:space="0" w:color="auto"/>
            </w:tcBorders>
            <w:shd w:val="clear" w:color="auto" w:fill="FFFFFF"/>
            <w:vAlign w:val="center"/>
          </w:tcPr>
          <w:p w:rsidR="00CA3A88" w:rsidRPr="00BD4F95" w:rsidRDefault="0060159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4.23</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CA3A88"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Истощение вод</w:t>
            </w:r>
          </w:p>
        </w:tc>
        <w:tc>
          <w:tcPr>
            <w:tcW w:w="534" w:type="pct"/>
            <w:gridSpan w:val="3"/>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беседа</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опрос</w:t>
            </w:r>
          </w:p>
        </w:tc>
      </w:tr>
      <w:tr w:rsidR="00CA3A88" w:rsidRPr="00ED5A2C" w:rsidTr="00333730">
        <w:trPr>
          <w:trHeight w:hRule="exact" w:val="2124"/>
        </w:trPr>
        <w:tc>
          <w:tcPr>
            <w:tcW w:w="380" w:type="pct"/>
            <w:tcBorders>
              <w:top w:val="single" w:sz="4" w:space="0" w:color="auto"/>
              <w:left w:val="single" w:sz="4" w:space="0" w:color="auto"/>
              <w:bottom w:val="single" w:sz="4" w:space="0" w:color="auto"/>
            </w:tcBorders>
            <w:shd w:val="clear" w:color="auto" w:fill="FFFFFF"/>
            <w:vAlign w:val="center"/>
          </w:tcPr>
          <w:p w:rsidR="00CA3A88" w:rsidRPr="00BD4F95" w:rsidRDefault="0060159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4.24</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CA3A88" w:rsidRPr="00BD4F95" w:rsidRDefault="00CA3A8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Знакомство с приемами и методами изучения загрязнения гидросферы</w:t>
            </w:r>
          </w:p>
        </w:tc>
        <w:tc>
          <w:tcPr>
            <w:tcW w:w="534" w:type="pct"/>
            <w:gridSpan w:val="3"/>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2</w:t>
            </w:r>
          </w:p>
        </w:tc>
        <w:tc>
          <w:tcPr>
            <w:tcW w:w="534"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CA3A88" w:rsidRPr="00BD4F95" w:rsidRDefault="00601598" w:rsidP="00BC388F">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отчет</w:t>
            </w:r>
          </w:p>
        </w:tc>
      </w:tr>
      <w:tr w:rsidR="00CA3A88" w:rsidRPr="00ED5A2C" w:rsidTr="00333730">
        <w:trPr>
          <w:trHeight w:hRule="exact" w:val="1703"/>
        </w:trPr>
        <w:tc>
          <w:tcPr>
            <w:tcW w:w="380" w:type="pct"/>
            <w:tcBorders>
              <w:top w:val="single" w:sz="4" w:space="0" w:color="auto"/>
              <w:left w:val="single" w:sz="4" w:space="0" w:color="auto"/>
              <w:bottom w:val="single" w:sz="4" w:space="0" w:color="auto"/>
            </w:tcBorders>
            <w:shd w:val="clear" w:color="auto" w:fill="FFFFFF"/>
            <w:vAlign w:val="center"/>
          </w:tcPr>
          <w:p w:rsidR="00CA3A88" w:rsidRPr="00BD4F95" w:rsidRDefault="0060159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4.25</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CA3A88" w:rsidRPr="00BD4F95" w:rsidRDefault="0060159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Химические методы изучения загрязнения гидросферы</w:t>
            </w:r>
          </w:p>
        </w:tc>
        <w:tc>
          <w:tcPr>
            <w:tcW w:w="534" w:type="pct"/>
            <w:gridSpan w:val="3"/>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bottom w:val="single" w:sz="4" w:space="0" w:color="auto"/>
            </w:tcBorders>
            <w:shd w:val="clear" w:color="auto" w:fill="FFFFFF"/>
            <w:vAlign w:val="center"/>
          </w:tcPr>
          <w:p w:rsidR="00CA3A88" w:rsidRPr="00BD4F95" w:rsidRDefault="003459EB" w:rsidP="00BC388F">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CA3A88" w:rsidRPr="00BD4F95" w:rsidRDefault="00601598" w:rsidP="00BC388F">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CA3A88" w:rsidRPr="00BD4F95" w:rsidRDefault="00BC388F" w:rsidP="00BC388F">
            <w:pPr>
              <w:spacing w:after="0" w:line="312" w:lineRule="auto"/>
              <w:jc w:val="center"/>
              <w:rPr>
                <w:sz w:val="24"/>
                <w:szCs w:val="24"/>
              </w:rPr>
            </w:pPr>
            <w:r w:rsidRPr="00BD4F95">
              <w:rPr>
                <w:sz w:val="24"/>
                <w:szCs w:val="24"/>
              </w:rPr>
              <w:t>отчет</w:t>
            </w:r>
          </w:p>
        </w:tc>
      </w:tr>
      <w:tr w:rsidR="00601598" w:rsidRPr="00ED5A2C" w:rsidTr="00333730">
        <w:trPr>
          <w:trHeight w:hRule="exact" w:val="1557"/>
        </w:trPr>
        <w:tc>
          <w:tcPr>
            <w:tcW w:w="380" w:type="pct"/>
            <w:tcBorders>
              <w:top w:val="single" w:sz="4" w:space="0" w:color="auto"/>
              <w:left w:val="single" w:sz="4" w:space="0" w:color="auto"/>
              <w:bottom w:val="single" w:sz="4" w:space="0" w:color="auto"/>
            </w:tcBorders>
            <w:shd w:val="clear" w:color="auto" w:fill="FFFFFF"/>
            <w:vAlign w:val="center"/>
          </w:tcPr>
          <w:p w:rsidR="00601598" w:rsidRPr="00BD4F95" w:rsidRDefault="00601598" w:rsidP="00601598">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4.26</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601598" w:rsidRPr="00BD4F95" w:rsidRDefault="0060159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Социологические методы изучения загрязнения гидросферы</w:t>
            </w:r>
          </w:p>
        </w:tc>
        <w:tc>
          <w:tcPr>
            <w:tcW w:w="534" w:type="pct"/>
            <w:gridSpan w:val="3"/>
            <w:tcBorders>
              <w:top w:val="single" w:sz="4" w:space="0" w:color="auto"/>
              <w:left w:val="single" w:sz="4" w:space="0" w:color="auto"/>
              <w:bottom w:val="single" w:sz="4" w:space="0" w:color="auto"/>
            </w:tcBorders>
            <w:shd w:val="clear" w:color="auto" w:fill="FFFFFF"/>
            <w:vAlign w:val="center"/>
          </w:tcPr>
          <w:p w:rsidR="00601598" w:rsidRPr="00BD4F95" w:rsidRDefault="003459EB"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601598" w:rsidRPr="00BD4F95" w:rsidRDefault="003459EB" w:rsidP="00BC388F">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bottom w:val="single" w:sz="4" w:space="0" w:color="auto"/>
            </w:tcBorders>
            <w:shd w:val="clear" w:color="auto" w:fill="FFFFFF"/>
            <w:vAlign w:val="center"/>
          </w:tcPr>
          <w:p w:rsidR="00601598" w:rsidRPr="00BD4F95" w:rsidRDefault="003459EB" w:rsidP="00BC388F">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601598" w:rsidRPr="00BD4F95" w:rsidRDefault="00601598" w:rsidP="00BC388F">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601598" w:rsidRPr="00BD4F95" w:rsidRDefault="00BC388F" w:rsidP="00BC388F">
            <w:pPr>
              <w:spacing w:after="0" w:line="312" w:lineRule="auto"/>
              <w:jc w:val="center"/>
              <w:rPr>
                <w:sz w:val="24"/>
                <w:szCs w:val="24"/>
              </w:rPr>
            </w:pPr>
            <w:r w:rsidRPr="00BD4F95">
              <w:rPr>
                <w:sz w:val="24"/>
                <w:szCs w:val="24"/>
              </w:rPr>
              <w:t>отчет</w:t>
            </w:r>
          </w:p>
        </w:tc>
      </w:tr>
      <w:tr w:rsidR="00601598" w:rsidRPr="00ED5A2C" w:rsidTr="00333730">
        <w:trPr>
          <w:trHeight w:hRule="exact" w:val="2270"/>
        </w:trPr>
        <w:tc>
          <w:tcPr>
            <w:tcW w:w="380" w:type="pct"/>
            <w:tcBorders>
              <w:top w:val="single" w:sz="4" w:space="0" w:color="auto"/>
              <w:left w:val="single" w:sz="4" w:space="0" w:color="auto"/>
              <w:bottom w:val="single" w:sz="4" w:space="0" w:color="auto"/>
            </w:tcBorders>
            <w:shd w:val="clear" w:color="auto" w:fill="FFFFFF"/>
            <w:vAlign w:val="center"/>
          </w:tcPr>
          <w:p w:rsidR="00601598" w:rsidRPr="00BD4F95" w:rsidRDefault="00601598" w:rsidP="00601598">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4.27</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601598" w:rsidRPr="00BD4F95" w:rsidRDefault="00601598" w:rsidP="00BC388F">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Исследование природных вод: отбор проб воды, измерение температуры, прозрачности, рН.</w:t>
            </w:r>
          </w:p>
        </w:tc>
        <w:tc>
          <w:tcPr>
            <w:tcW w:w="534" w:type="pct"/>
            <w:gridSpan w:val="3"/>
            <w:tcBorders>
              <w:top w:val="single" w:sz="4" w:space="0" w:color="auto"/>
              <w:left w:val="single" w:sz="4" w:space="0" w:color="auto"/>
              <w:bottom w:val="single" w:sz="4" w:space="0" w:color="auto"/>
            </w:tcBorders>
            <w:shd w:val="clear" w:color="auto" w:fill="FFFFFF"/>
            <w:vAlign w:val="center"/>
          </w:tcPr>
          <w:p w:rsidR="00601598" w:rsidRPr="00BD4F95" w:rsidRDefault="0084797E"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601598" w:rsidRPr="00BD4F95" w:rsidRDefault="0084797E" w:rsidP="00BC388F">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601598" w:rsidRPr="00BD4F95" w:rsidRDefault="0084797E" w:rsidP="00BC388F">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601598" w:rsidRPr="00BD4F95" w:rsidRDefault="0084797E" w:rsidP="00BC388F">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601598" w:rsidRPr="00BD4F95" w:rsidRDefault="0084797E" w:rsidP="00BC388F">
            <w:pPr>
              <w:spacing w:after="0" w:line="312" w:lineRule="auto"/>
              <w:jc w:val="center"/>
              <w:rPr>
                <w:sz w:val="24"/>
                <w:szCs w:val="24"/>
              </w:rPr>
            </w:pPr>
            <w:r w:rsidRPr="00BD4F95">
              <w:rPr>
                <w:sz w:val="24"/>
                <w:szCs w:val="24"/>
              </w:rPr>
              <w:t>опрос</w:t>
            </w:r>
          </w:p>
        </w:tc>
      </w:tr>
      <w:tr w:rsidR="0084797E" w:rsidRPr="00ED5A2C" w:rsidTr="005C3E27">
        <w:trPr>
          <w:trHeight w:hRule="exact" w:val="2841"/>
        </w:trPr>
        <w:tc>
          <w:tcPr>
            <w:tcW w:w="380" w:type="pct"/>
            <w:tcBorders>
              <w:top w:val="single" w:sz="4" w:space="0" w:color="auto"/>
              <w:left w:val="single" w:sz="4" w:space="0" w:color="auto"/>
              <w:bottom w:val="single" w:sz="4" w:space="0" w:color="auto"/>
            </w:tcBorders>
            <w:shd w:val="clear" w:color="auto" w:fill="FFFFFF"/>
            <w:vAlign w:val="center"/>
          </w:tcPr>
          <w:p w:rsidR="0084797E" w:rsidRPr="00BD4F95" w:rsidRDefault="0084797E" w:rsidP="00601598">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lastRenderedPageBreak/>
              <w:t>4.28</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5C3E27" w:rsidRPr="00BD4F95" w:rsidRDefault="005C3E27" w:rsidP="005C3E27">
            <w:pPr>
              <w:autoSpaceDE w:val="0"/>
              <w:autoSpaceDN w:val="0"/>
              <w:adjustRightInd w:val="0"/>
              <w:spacing w:after="0" w:line="360" w:lineRule="auto"/>
              <w:rPr>
                <w:rFonts w:eastAsiaTheme="minorHAnsi"/>
                <w:color w:val="000000"/>
                <w:sz w:val="24"/>
                <w:szCs w:val="24"/>
              </w:rPr>
            </w:pPr>
            <w:r w:rsidRPr="00BD4F95">
              <w:rPr>
                <w:rFonts w:eastAsiaTheme="minorHAnsi"/>
                <w:color w:val="000000"/>
                <w:sz w:val="24"/>
                <w:szCs w:val="24"/>
              </w:rPr>
              <w:t>Оценка экологического состояния водоема в парке «Ушковские острова»</w:t>
            </w:r>
          </w:p>
          <w:p w:rsidR="0084797E" w:rsidRPr="00BD4F95" w:rsidRDefault="0084797E" w:rsidP="0084797E">
            <w:pPr>
              <w:pStyle w:val="22"/>
              <w:shd w:val="clear" w:color="auto" w:fill="auto"/>
              <w:spacing w:line="312" w:lineRule="auto"/>
              <w:ind w:left="-9"/>
              <w:jc w:val="center"/>
              <w:rPr>
                <w:sz w:val="24"/>
                <w:szCs w:val="24"/>
              </w:rPr>
            </w:pPr>
          </w:p>
        </w:tc>
        <w:tc>
          <w:tcPr>
            <w:tcW w:w="534" w:type="pct"/>
            <w:gridSpan w:val="3"/>
            <w:tcBorders>
              <w:top w:val="single" w:sz="4" w:space="0" w:color="auto"/>
              <w:left w:val="single" w:sz="4" w:space="0" w:color="auto"/>
              <w:bottom w:val="single" w:sz="4" w:space="0" w:color="auto"/>
            </w:tcBorders>
            <w:shd w:val="clear" w:color="auto" w:fill="FFFFFF"/>
            <w:vAlign w:val="center"/>
          </w:tcPr>
          <w:p w:rsidR="0084797E" w:rsidRPr="00BD4F95" w:rsidRDefault="0084797E"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84797E" w:rsidRPr="00BD4F95" w:rsidRDefault="0084797E" w:rsidP="00BC388F">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bottom w:val="single" w:sz="4" w:space="0" w:color="auto"/>
            </w:tcBorders>
            <w:shd w:val="clear" w:color="auto" w:fill="FFFFFF"/>
            <w:vAlign w:val="center"/>
          </w:tcPr>
          <w:p w:rsidR="0084797E" w:rsidRPr="00BD4F95" w:rsidRDefault="0084797E" w:rsidP="00BC388F">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84797E" w:rsidRPr="00BD4F95" w:rsidRDefault="005C3E27" w:rsidP="00BC388F">
            <w:pPr>
              <w:spacing w:after="0" w:line="312" w:lineRule="auto"/>
              <w:jc w:val="center"/>
              <w:rPr>
                <w:sz w:val="24"/>
                <w:szCs w:val="24"/>
              </w:rPr>
            </w:pPr>
            <w:r w:rsidRPr="00BD4F95">
              <w:rPr>
                <w:sz w:val="24"/>
                <w:szCs w:val="24"/>
              </w:rPr>
              <w:t>Практическая работа</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84797E" w:rsidRPr="00BD4F95" w:rsidRDefault="0084797E" w:rsidP="00BC388F">
            <w:pPr>
              <w:spacing w:after="0" w:line="312" w:lineRule="auto"/>
              <w:jc w:val="center"/>
              <w:rPr>
                <w:sz w:val="24"/>
                <w:szCs w:val="24"/>
              </w:rPr>
            </w:pPr>
            <w:r w:rsidRPr="00BD4F95">
              <w:rPr>
                <w:sz w:val="24"/>
                <w:szCs w:val="24"/>
              </w:rPr>
              <w:t>отчет</w:t>
            </w:r>
          </w:p>
        </w:tc>
      </w:tr>
      <w:tr w:rsidR="00B56793" w:rsidRPr="00ED5A2C" w:rsidTr="00333730">
        <w:trPr>
          <w:trHeight w:hRule="exact" w:val="1122"/>
        </w:trPr>
        <w:tc>
          <w:tcPr>
            <w:tcW w:w="380" w:type="pct"/>
            <w:tcBorders>
              <w:top w:val="single" w:sz="4" w:space="0" w:color="auto"/>
              <w:left w:val="single" w:sz="4" w:space="0" w:color="auto"/>
              <w:bottom w:val="single" w:sz="4" w:space="0" w:color="auto"/>
            </w:tcBorders>
            <w:shd w:val="clear" w:color="auto" w:fill="FFFFFF"/>
            <w:vAlign w:val="center"/>
          </w:tcPr>
          <w:p w:rsidR="00B56793" w:rsidRPr="00BD4F95" w:rsidRDefault="00B56793" w:rsidP="00601598">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4.29</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56793" w:rsidRPr="00BD4F95" w:rsidRDefault="00B56793" w:rsidP="0084797E">
            <w:pPr>
              <w:pStyle w:val="22"/>
              <w:shd w:val="clear" w:color="auto" w:fill="auto"/>
              <w:spacing w:line="312" w:lineRule="auto"/>
              <w:ind w:left="-9"/>
              <w:jc w:val="center"/>
              <w:rPr>
                <w:sz w:val="24"/>
                <w:szCs w:val="24"/>
              </w:rPr>
            </w:pPr>
            <w:r w:rsidRPr="00BD4F95">
              <w:rPr>
                <w:sz w:val="24"/>
                <w:szCs w:val="24"/>
              </w:rPr>
              <w:t>Исследования проточной воды</w:t>
            </w:r>
          </w:p>
        </w:tc>
        <w:tc>
          <w:tcPr>
            <w:tcW w:w="534" w:type="pct"/>
            <w:gridSpan w:val="3"/>
            <w:tcBorders>
              <w:top w:val="single" w:sz="4" w:space="0" w:color="auto"/>
              <w:left w:val="single" w:sz="4" w:space="0" w:color="auto"/>
              <w:bottom w:val="single" w:sz="4" w:space="0" w:color="auto"/>
            </w:tcBorders>
            <w:shd w:val="clear" w:color="auto" w:fill="FFFFFF"/>
            <w:vAlign w:val="center"/>
          </w:tcPr>
          <w:p w:rsidR="00B56793" w:rsidRPr="00BD4F95" w:rsidRDefault="00B56793"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B56793" w:rsidRPr="00BD4F95" w:rsidRDefault="00B56793" w:rsidP="00BC388F">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bottom w:val="single" w:sz="4" w:space="0" w:color="auto"/>
            </w:tcBorders>
            <w:shd w:val="clear" w:color="auto" w:fill="FFFFFF"/>
            <w:vAlign w:val="center"/>
          </w:tcPr>
          <w:p w:rsidR="00B56793" w:rsidRPr="00BD4F95" w:rsidRDefault="00B56793" w:rsidP="00BC388F">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B56793" w:rsidRPr="00BD4F95" w:rsidRDefault="00B56793" w:rsidP="00BC388F">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56793" w:rsidRPr="00BD4F95" w:rsidRDefault="00B56793" w:rsidP="00BC388F">
            <w:pPr>
              <w:spacing w:after="0" w:line="312" w:lineRule="auto"/>
              <w:jc w:val="center"/>
              <w:rPr>
                <w:sz w:val="24"/>
                <w:szCs w:val="24"/>
              </w:rPr>
            </w:pPr>
            <w:r w:rsidRPr="00BD4F95">
              <w:rPr>
                <w:sz w:val="24"/>
                <w:szCs w:val="24"/>
              </w:rPr>
              <w:t>отчет</w:t>
            </w:r>
          </w:p>
        </w:tc>
      </w:tr>
      <w:tr w:rsidR="00B56793" w:rsidRPr="00ED5A2C" w:rsidTr="00333730">
        <w:trPr>
          <w:trHeight w:hRule="exact" w:val="2556"/>
        </w:trPr>
        <w:tc>
          <w:tcPr>
            <w:tcW w:w="380" w:type="pct"/>
            <w:tcBorders>
              <w:top w:val="single" w:sz="4" w:space="0" w:color="auto"/>
              <w:left w:val="single" w:sz="4" w:space="0" w:color="auto"/>
              <w:bottom w:val="single" w:sz="4" w:space="0" w:color="auto"/>
            </w:tcBorders>
            <w:shd w:val="clear" w:color="auto" w:fill="FFFFFF"/>
            <w:vAlign w:val="center"/>
          </w:tcPr>
          <w:p w:rsidR="00B56793" w:rsidRPr="00BD4F95" w:rsidRDefault="00B56793" w:rsidP="00601598">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 xml:space="preserve">4.30 </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56793" w:rsidRPr="00BD4F95" w:rsidRDefault="00B56793" w:rsidP="00B56793">
            <w:pPr>
              <w:pStyle w:val="22"/>
              <w:shd w:val="clear" w:color="auto" w:fill="auto"/>
              <w:spacing w:line="312" w:lineRule="auto"/>
              <w:ind w:left="-9"/>
              <w:jc w:val="center"/>
              <w:rPr>
                <w:sz w:val="24"/>
                <w:szCs w:val="24"/>
              </w:rPr>
            </w:pPr>
            <w:r w:rsidRPr="00BD4F95">
              <w:rPr>
                <w:rStyle w:val="2Calibri11pt"/>
                <w:rFonts w:ascii="Times New Roman" w:hAnsi="Times New Roman" w:cs="Times New Roman"/>
                <w:b w:val="0"/>
                <w:sz w:val="24"/>
                <w:szCs w:val="24"/>
              </w:rPr>
              <w:t>Сравнительный анализ проб воды, взятых ранее</w:t>
            </w:r>
          </w:p>
        </w:tc>
        <w:tc>
          <w:tcPr>
            <w:tcW w:w="534" w:type="pct"/>
            <w:gridSpan w:val="3"/>
            <w:tcBorders>
              <w:top w:val="single" w:sz="4" w:space="0" w:color="auto"/>
              <w:left w:val="single" w:sz="4" w:space="0" w:color="auto"/>
              <w:bottom w:val="single" w:sz="4" w:space="0" w:color="auto"/>
            </w:tcBorders>
            <w:shd w:val="clear" w:color="auto" w:fill="FFFFFF"/>
            <w:vAlign w:val="center"/>
          </w:tcPr>
          <w:p w:rsidR="00B56793" w:rsidRPr="00BD4F95" w:rsidRDefault="00B56793" w:rsidP="00BC388F">
            <w:pPr>
              <w:spacing w:after="0" w:line="312" w:lineRule="auto"/>
              <w:jc w:val="center"/>
              <w:rPr>
                <w:sz w:val="24"/>
                <w:szCs w:val="24"/>
              </w:rPr>
            </w:pPr>
            <w:r w:rsidRPr="00BD4F95">
              <w:rPr>
                <w:sz w:val="24"/>
                <w:szCs w:val="24"/>
              </w:rPr>
              <w:t>1</w:t>
            </w:r>
          </w:p>
        </w:tc>
        <w:tc>
          <w:tcPr>
            <w:tcW w:w="534" w:type="pct"/>
            <w:tcBorders>
              <w:top w:val="single" w:sz="4" w:space="0" w:color="auto"/>
              <w:left w:val="single" w:sz="4" w:space="0" w:color="auto"/>
              <w:bottom w:val="single" w:sz="4" w:space="0" w:color="auto"/>
            </w:tcBorders>
            <w:shd w:val="clear" w:color="auto" w:fill="FFFFFF"/>
            <w:vAlign w:val="center"/>
          </w:tcPr>
          <w:p w:rsidR="00B56793" w:rsidRPr="00BD4F95" w:rsidRDefault="00B56793" w:rsidP="00BC388F">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bottom w:val="single" w:sz="4" w:space="0" w:color="auto"/>
            </w:tcBorders>
            <w:shd w:val="clear" w:color="auto" w:fill="FFFFFF"/>
            <w:vAlign w:val="center"/>
          </w:tcPr>
          <w:p w:rsidR="00B56793" w:rsidRPr="00BD4F95" w:rsidRDefault="00B56793" w:rsidP="00BC388F">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B56793" w:rsidRPr="00BD4F95" w:rsidRDefault="00B56793" w:rsidP="00BC388F">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56793" w:rsidRPr="00BD4F95" w:rsidRDefault="00B56793" w:rsidP="00BC388F">
            <w:pPr>
              <w:spacing w:after="0" w:line="312" w:lineRule="auto"/>
              <w:jc w:val="center"/>
              <w:rPr>
                <w:sz w:val="24"/>
                <w:szCs w:val="24"/>
              </w:rPr>
            </w:pPr>
            <w:r w:rsidRPr="00BD4F95">
              <w:rPr>
                <w:sz w:val="24"/>
                <w:szCs w:val="24"/>
              </w:rPr>
              <w:t>отчет</w:t>
            </w:r>
          </w:p>
        </w:tc>
      </w:tr>
      <w:tr w:rsidR="00BC388F" w:rsidRPr="00ED5A2C" w:rsidTr="00E03B16">
        <w:trPr>
          <w:trHeight w:hRule="exact" w:val="427"/>
        </w:trPr>
        <w:tc>
          <w:tcPr>
            <w:tcW w:w="380" w:type="pct"/>
            <w:tcBorders>
              <w:top w:val="single" w:sz="4" w:space="0" w:color="auto"/>
              <w:left w:val="single" w:sz="4" w:space="0" w:color="auto"/>
              <w:bottom w:val="single" w:sz="4" w:space="0" w:color="auto"/>
            </w:tcBorders>
            <w:shd w:val="clear" w:color="auto" w:fill="FFFFFF"/>
            <w:vAlign w:val="center"/>
          </w:tcPr>
          <w:p w:rsidR="00BC388F" w:rsidRPr="00BD4F95" w:rsidRDefault="00BC388F" w:rsidP="00601598">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w:t>
            </w:r>
          </w:p>
        </w:tc>
        <w:tc>
          <w:tcPr>
            <w:tcW w:w="4620" w:type="pct"/>
            <w:gridSpan w:val="9"/>
            <w:tcBorders>
              <w:top w:val="single" w:sz="4" w:space="0" w:color="auto"/>
              <w:left w:val="single" w:sz="4" w:space="0" w:color="auto"/>
              <w:bottom w:val="single" w:sz="4" w:space="0" w:color="auto"/>
              <w:right w:val="single" w:sz="4" w:space="0" w:color="auto"/>
            </w:tcBorders>
            <w:shd w:val="clear" w:color="auto" w:fill="FFFFFF"/>
            <w:vAlign w:val="center"/>
          </w:tcPr>
          <w:p w:rsidR="00BC388F" w:rsidRPr="00BD4F95" w:rsidRDefault="00BC388F" w:rsidP="00BC388F">
            <w:pPr>
              <w:spacing w:after="0" w:line="312" w:lineRule="auto"/>
              <w:jc w:val="center"/>
              <w:rPr>
                <w:sz w:val="24"/>
                <w:szCs w:val="24"/>
              </w:rPr>
            </w:pPr>
            <w:r w:rsidRPr="00BD4F95">
              <w:rPr>
                <w:b/>
                <w:sz w:val="24"/>
                <w:szCs w:val="24"/>
              </w:rPr>
              <w:t>Почва в жизни организмов. Антропогенное влияние на литосферу</w:t>
            </w:r>
          </w:p>
        </w:tc>
      </w:tr>
      <w:tr w:rsidR="00601598" w:rsidRPr="00ED5A2C" w:rsidTr="00333730">
        <w:trPr>
          <w:trHeight w:hRule="exact" w:val="984"/>
        </w:trPr>
        <w:tc>
          <w:tcPr>
            <w:tcW w:w="380" w:type="pct"/>
            <w:tcBorders>
              <w:top w:val="single" w:sz="4" w:space="0" w:color="auto"/>
              <w:left w:val="single" w:sz="4" w:space="0" w:color="auto"/>
              <w:bottom w:val="single" w:sz="4" w:space="0" w:color="auto"/>
            </w:tcBorders>
            <w:shd w:val="clear" w:color="auto" w:fill="FFFFFF"/>
            <w:vAlign w:val="center"/>
          </w:tcPr>
          <w:p w:rsidR="00601598" w:rsidRPr="00BD4F95" w:rsidRDefault="00BC388F" w:rsidP="00601598">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5.1</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601598" w:rsidRPr="00BD4F95" w:rsidRDefault="00BC388F" w:rsidP="00601598">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Почва в жизни растений и животных</w:t>
            </w:r>
          </w:p>
        </w:tc>
        <w:tc>
          <w:tcPr>
            <w:tcW w:w="509" w:type="pct"/>
            <w:gridSpan w:val="2"/>
            <w:tcBorders>
              <w:top w:val="single" w:sz="4" w:space="0" w:color="auto"/>
              <w:left w:val="single" w:sz="4" w:space="0" w:color="auto"/>
              <w:bottom w:val="single" w:sz="4" w:space="0" w:color="auto"/>
            </w:tcBorders>
            <w:shd w:val="clear" w:color="auto" w:fill="FFFFFF"/>
            <w:vAlign w:val="center"/>
          </w:tcPr>
          <w:p w:rsidR="00601598" w:rsidRPr="00BD4F95" w:rsidRDefault="00E03B16"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601598"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601598" w:rsidRPr="00BD4F95" w:rsidRDefault="00333730"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601598" w:rsidRPr="00BD4F95" w:rsidRDefault="00333730" w:rsidP="00333730">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601598" w:rsidRPr="00BD4F95" w:rsidRDefault="00333730" w:rsidP="00333730">
            <w:pPr>
              <w:spacing w:after="0" w:line="312" w:lineRule="auto"/>
              <w:jc w:val="center"/>
              <w:rPr>
                <w:sz w:val="24"/>
                <w:szCs w:val="24"/>
              </w:rPr>
            </w:pPr>
            <w:r w:rsidRPr="00BD4F95">
              <w:rPr>
                <w:sz w:val="24"/>
                <w:szCs w:val="24"/>
              </w:rPr>
              <w:t>опрос</w:t>
            </w:r>
          </w:p>
        </w:tc>
      </w:tr>
      <w:tr w:rsidR="00601598" w:rsidRPr="00ED5A2C" w:rsidTr="00333730">
        <w:trPr>
          <w:trHeight w:hRule="exact" w:val="1126"/>
        </w:trPr>
        <w:tc>
          <w:tcPr>
            <w:tcW w:w="380" w:type="pct"/>
            <w:tcBorders>
              <w:top w:val="single" w:sz="4" w:space="0" w:color="auto"/>
              <w:left w:val="single" w:sz="4" w:space="0" w:color="auto"/>
              <w:bottom w:val="single" w:sz="4" w:space="0" w:color="auto"/>
            </w:tcBorders>
            <w:shd w:val="clear" w:color="auto" w:fill="FFFFFF"/>
            <w:vAlign w:val="center"/>
          </w:tcPr>
          <w:p w:rsidR="00601598" w:rsidRPr="00BD4F95" w:rsidRDefault="00BC388F"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5.2</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601598" w:rsidRPr="00BD4F95" w:rsidRDefault="00BC388F"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Особенности почвенной среды обитания.</w:t>
            </w:r>
          </w:p>
        </w:tc>
        <w:tc>
          <w:tcPr>
            <w:tcW w:w="509" w:type="pct"/>
            <w:gridSpan w:val="2"/>
            <w:tcBorders>
              <w:top w:val="single" w:sz="4" w:space="0" w:color="auto"/>
              <w:left w:val="single" w:sz="4" w:space="0" w:color="auto"/>
              <w:bottom w:val="single" w:sz="4" w:space="0" w:color="auto"/>
            </w:tcBorders>
            <w:shd w:val="clear" w:color="auto" w:fill="FFFFFF"/>
            <w:vAlign w:val="center"/>
          </w:tcPr>
          <w:p w:rsidR="00601598" w:rsidRPr="00BD4F95" w:rsidRDefault="00E03B16"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601598"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601598" w:rsidRPr="00BD4F95" w:rsidRDefault="00333730"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601598" w:rsidRPr="00BD4F95" w:rsidRDefault="00333730" w:rsidP="00333730">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601598" w:rsidRPr="00BD4F95" w:rsidRDefault="00333730" w:rsidP="00333730">
            <w:pPr>
              <w:spacing w:after="0" w:line="312" w:lineRule="auto"/>
              <w:jc w:val="center"/>
              <w:rPr>
                <w:sz w:val="24"/>
                <w:szCs w:val="24"/>
              </w:rPr>
            </w:pPr>
            <w:r w:rsidRPr="00BD4F95">
              <w:rPr>
                <w:sz w:val="24"/>
                <w:szCs w:val="24"/>
              </w:rPr>
              <w:t>опрос</w:t>
            </w:r>
          </w:p>
        </w:tc>
      </w:tr>
      <w:tr w:rsidR="00601598" w:rsidRPr="00ED5A2C" w:rsidTr="00333730">
        <w:trPr>
          <w:trHeight w:hRule="exact" w:val="427"/>
        </w:trPr>
        <w:tc>
          <w:tcPr>
            <w:tcW w:w="380" w:type="pct"/>
            <w:tcBorders>
              <w:top w:val="single" w:sz="4" w:space="0" w:color="auto"/>
              <w:left w:val="single" w:sz="4" w:space="0" w:color="auto"/>
              <w:bottom w:val="single" w:sz="4" w:space="0" w:color="auto"/>
            </w:tcBorders>
            <w:shd w:val="clear" w:color="auto" w:fill="FFFFFF"/>
            <w:vAlign w:val="center"/>
          </w:tcPr>
          <w:p w:rsidR="00601598" w:rsidRPr="00BD4F95" w:rsidRDefault="00BC388F"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5.3</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601598" w:rsidRPr="00BD4F95" w:rsidRDefault="00BC388F"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Животные почвы.</w:t>
            </w:r>
          </w:p>
        </w:tc>
        <w:tc>
          <w:tcPr>
            <w:tcW w:w="509" w:type="pct"/>
            <w:gridSpan w:val="2"/>
            <w:tcBorders>
              <w:top w:val="single" w:sz="4" w:space="0" w:color="auto"/>
              <w:left w:val="single" w:sz="4" w:space="0" w:color="auto"/>
              <w:bottom w:val="single" w:sz="4" w:space="0" w:color="auto"/>
            </w:tcBorders>
            <w:shd w:val="clear" w:color="auto" w:fill="FFFFFF"/>
            <w:vAlign w:val="center"/>
          </w:tcPr>
          <w:p w:rsidR="00601598" w:rsidRPr="00BD4F95" w:rsidRDefault="00E03B16"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601598"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601598" w:rsidRPr="00BD4F95" w:rsidRDefault="00333730"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601598" w:rsidRPr="00BD4F95" w:rsidRDefault="00333730" w:rsidP="00333730">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601598" w:rsidRPr="00BD4F95" w:rsidRDefault="00333730" w:rsidP="00333730">
            <w:pPr>
              <w:spacing w:after="0" w:line="312" w:lineRule="auto"/>
              <w:jc w:val="center"/>
              <w:rPr>
                <w:sz w:val="24"/>
                <w:szCs w:val="24"/>
              </w:rPr>
            </w:pPr>
            <w:r w:rsidRPr="00BD4F95">
              <w:rPr>
                <w:sz w:val="24"/>
                <w:szCs w:val="24"/>
              </w:rPr>
              <w:t>тест</w:t>
            </w:r>
          </w:p>
        </w:tc>
      </w:tr>
      <w:tr w:rsidR="00601598" w:rsidRPr="00ED5A2C" w:rsidTr="00333730">
        <w:trPr>
          <w:trHeight w:hRule="exact" w:val="709"/>
        </w:trPr>
        <w:tc>
          <w:tcPr>
            <w:tcW w:w="380" w:type="pct"/>
            <w:tcBorders>
              <w:top w:val="single" w:sz="4" w:space="0" w:color="auto"/>
              <w:left w:val="single" w:sz="4" w:space="0" w:color="auto"/>
              <w:bottom w:val="single" w:sz="4" w:space="0" w:color="auto"/>
            </w:tcBorders>
            <w:shd w:val="clear" w:color="auto" w:fill="FFFFFF"/>
            <w:vAlign w:val="center"/>
          </w:tcPr>
          <w:p w:rsidR="00601598" w:rsidRPr="00BD4F95" w:rsidRDefault="00BC388F"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5.4</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601598" w:rsidRPr="00BD4F95" w:rsidRDefault="00BC388F"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Почва в жизни растений.</w:t>
            </w:r>
          </w:p>
        </w:tc>
        <w:tc>
          <w:tcPr>
            <w:tcW w:w="509" w:type="pct"/>
            <w:gridSpan w:val="2"/>
            <w:tcBorders>
              <w:top w:val="single" w:sz="4" w:space="0" w:color="auto"/>
              <w:left w:val="single" w:sz="4" w:space="0" w:color="auto"/>
              <w:bottom w:val="single" w:sz="4" w:space="0" w:color="auto"/>
            </w:tcBorders>
            <w:shd w:val="clear" w:color="auto" w:fill="FFFFFF"/>
            <w:vAlign w:val="center"/>
          </w:tcPr>
          <w:p w:rsidR="00601598" w:rsidRPr="00BD4F95" w:rsidRDefault="00E03B16"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601598"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601598" w:rsidRPr="00BD4F95" w:rsidRDefault="00333730"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601598" w:rsidRPr="00BD4F95" w:rsidRDefault="00333730" w:rsidP="00333730">
            <w:pPr>
              <w:spacing w:after="0" w:line="312" w:lineRule="auto"/>
              <w:jc w:val="center"/>
              <w:rPr>
                <w:sz w:val="24"/>
                <w:szCs w:val="24"/>
              </w:rPr>
            </w:pPr>
            <w:r w:rsidRPr="00BD4F95">
              <w:rPr>
                <w:sz w:val="24"/>
                <w:szCs w:val="24"/>
              </w:rPr>
              <w:t>видеофильм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601598" w:rsidRPr="00BD4F95" w:rsidRDefault="00333730" w:rsidP="00333730">
            <w:pPr>
              <w:spacing w:after="0" w:line="312" w:lineRule="auto"/>
              <w:jc w:val="center"/>
              <w:rPr>
                <w:sz w:val="24"/>
                <w:szCs w:val="24"/>
              </w:rPr>
            </w:pPr>
            <w:r w:rsidRPr="00BD4F95">
              <w:rPr>
                <w:sz w:val="24"/>
                <w:szCs w:val="24"/>
              </w:rPr>
              <w:t>опрос</w:t>
            </w:r>
          </w:p>
        </w:tc>
      </w:tr>
      <w:tr w:rsidR="00BC388F" w:rsidRPr="00ED5A2C" w:rsidTr="00333730">
        <w:trPr>
          <w:trHeight w:hRule="exact" w:val="427"/>
        </w:trPr>
        <w:tc>
          <w:tcPr>
            <w:tcW w:w="380" w:type="pct"/>
            <w:tcBorders>
              <w:top w:val="single" w:sz="4" w:space="0" w:color="auto"/>
              <w:left w:val="single" w:sz="4" w:space="0" w:color="auto"/>
              <w:bottom w:val="single" w:sz="4" w:space="0" w:color="auto"/>
            </w:tcBorders>
            <w:shd w:val="clear" w:color="auto" w:fill="FFFFFF"/>
            <w:vAlign w:val="center"/>
          </w:tcPr>
          <w:p w:rsidR="00BC388F" w:rsidRPr="00BD4F95" w:rsidRDefault="00BC388F"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5.6</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BC388F"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Состав почвы</w:t>
            </w:r>
          </w:p>
        </w:tc>
        <w:tc>
          <w:tcPr>
            <w:tcW w:w="50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B56793" w:rsidP="00333730">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BC388F" w:rsidRPr="00BD4F95" w:rsidRDefault="00B56793" w:rsidP="00333730">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BC388F" w:rsidRPr="00BD4F95" w:rsidRDefault="00B56793" w:rsidP="00333730">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C388F" w:rsidRPr="00BD4F95" w:rsidRDefault="00B56793" w:rsidP="00333730">
            <w:pPr>
              <w:spacing w:after="0" w:line="312" w:lineRule="auto"/>
              <w:jc w:val="center"/>
              <w:rPr>
                <w:sz w:val="24"/>
                <w:szCs w:val="24"/>
              </w:rPr>
            </w:pPr>
            <w:r w:rsidRPr="00BD4F95">
              <w:rPr>
                <w:sz w:val="24"/>
                <w:szCs w:val="24"/>
              </w:rPr>
              <w:t>таблица</w:t>
            </w:r>
          </w:p>
        </w:tc>
      </w:tr>
      <w:tr w:rsidR="00BC388F" w:rsidRPr="00ED5A2C" w:rsidTr="00333730">
        <w:trPr>
          <w:trHeight w:hRule="exact" w:val="1704"/>
        </w:trPr>
        <w:tc>
          <w:tcPr>
            <w:tcW w:w="380" w:type="pct"/>
            <w:tcBorders>
              <w:top w:val="single" w:sz="4" w:space="0" w:color="auto"/>
              <w:left w:val="single" w:sz="4" w:space="0" w:color="auto"/>
              <w:bottom w:val="single" w:sz="4" w:space="0" w:color="auto"/>
            </w:tcBorders>
            <w:shd w:val="clear" w:color="auto" w:fill="FFFFFF"/>
            <w:vAlign w:val="center"/>
          </w:tcPr>
          <w:p w:rsidR="00BC388F" w:rsidRPr="00BD4F95" w:rsidRDefault="00BC388F"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5.7</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BC388F"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Экологические группы растений по отношению к разным свойствам почв.</w:t>
            </w:r>
          </w:p>
        </w:tc>
        <w:tc>
          <w:tcPr>
            <w:tcW w:w="50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таблица</w:t>
            </w:r>
          </w:p>
        </w:tc>
      </w:tr>
      <w:tr w:rsidR="00E03B16" w:rsidRPr="00ED5A2C" w:rsidTr="00333730">
        <w:trPr>
          <w:trHeight w:hRule="exact" w:val="1106"/>
        </w:trPr>
        <w:tc>
          <w:tcPr>
            <w:tcW w:w="380" w:type="pct"/>
            <w:tcBorders>
              <w:top w:val="single" w:sz="4" w:space="0" w:color="auto"/>
              <w:left w:val="single" w:sz="4" w:space="0" w:color="auto"/>
              <w:bottom w:val="single" w:sz="4" w:space="0" w:color="auto"/>
            </w:tcBorders>
            <w:shd w:val="clear" w:color="auto" w:fill="FFFFFF"/>
            <w:vAlign w:val="center"/>
          </w:tcPr>
          <w:p w:rsidR="00E03B16" w:rsidRPr="00BD4F95" w:rsidRDefault="00E03B16"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5.8</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E03B16" w:rsidRPr="00BD4F95" w:rsidRDefault="00E03B16" w:rsidP="00AC1091">
            <w:pPr>
              <w:pStyle w:val="22"/>
              <w:shd w:val="clear" w:color="auto" w:fill="auto"/>
              <w:spacing w:line="312" w:lineRule="auto"/>
              <w:ind w:left="-9"/>
              <w:jc w:val="center"/>
              <w:rPr>
                <w:sz w:val="24"/>
                <w:szCs w:val="24"/>
              </w:rPr>
            </w:pPr>
            <w:r w:rsidRPr="00BD4F95">
              <w:rPr>
                <w:sz w:val="24"/>
                <w:szCs w:val="24"/>
              </w:rPr>
              <w:t>Рассматривание разных видов почв под микроскопом</w:t>
            </w:r>
          </w:p>
        </w:tc>
        <w:tc>
          <w:tcPr>
            <w:tcW w:w="509" w:type="pct"/>
            <w:gridSpan w:val="2"/>
            <w:tcBorders>
              <w:top w:val="single" w:sz="4" w:space="0" w:color="auto"/>
              <w:left w:val="single" w:sz="4" w:space="0" w:color="auto"/>
              <w:bottom w:val="single" w:sz="4" w:space="0" w:color="auto"/>
            </w:tcBorders>
            <w:shd w:val="clear" w:color="auto" w:fill="FFFFFF"/>
            <w:vAlign w:val="center"/>
          </w:tcPr>
          <w:p w:rsidR="00E03B16" w:rsidRPr="00BD4F95" w:rsidRDefault="00E03B16"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E03B16" w:rsidRPr="00BD4F95" w:rsidRDefault="00E03B16" w:rsidP="00333730">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bottom w:val="single" w:sz="4" w:space="0" w:color="auto"/>
            </w:tcBorders>
            <w:shd w:val="clear" w:color="auto" w:fill="FFFFFF"/>
            <w:vAlign w:val="center"/>
          </w:tcPr>
          <w:p w:rsidR="00E03B16" w:rsidRPr="00BD4F95" w:rsidRDefault="00E03B16" w:rsidP="00333730">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E03B16" w:rsidRPr="00BD4F95" w:rsidRDefault="00E03B16" w:rsidP="00333730">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E03B16" w:rsidRPr="00BD4F95" w:rsidRDefault="00F621E7" w:rsidP="00333730">
            <w:pPr>
              <w:spacing w:after="0" w:line="312" w:lineRule="auto"/>
              <w:jc w:val="center"/>
              <w:rPr>
                <w:sz w:val="24"/>
                <w:szCs w:val="24"/>
              </w:rPr>
            </w:pPr>
            <w:r w:rsidRPr="00BD4F95">
              <w:rPr>
                <w:sz w:val="24"/>
                <w:szCs w:val="24"/>
              </w:rPr>
              <w:t>зачет</w:t>
            </w:r>
          </w:p>
        </w:tc>
      </w:tr>
      <w:tr w:rsidR="00BC388F" w:rsidRPr="00ED5A2C" w:rsidTr="00333730">
        <w:trPr>
          <w:trHeight w:hRule="exact" w:val="1994"/>
        </w:trPr>
        <w:tc>
          <w:tcPr>
            <w:tcW w:w="380" w:type="pct"/>
            <w:tcBorders>
              <w:top w:val="single" w:sz="4" w:space="0" w:color="auto"/>
              <w:left w:val="single" w:sz="4" w:space="0" w:color="auto"/>
              <w:bottom w:val="single" w:sz="4" w:space="0" w:color="auto"/>
            </w:tcBorders>
            <w:shd w:val="clear" w:color="auto" w:fill="FFFFFF"/>
            <w:vAlign w:val="center"/>
          </w:tcPr>
          <w:p w:rsidR="00BC388F" w:rsidRPr="00BD4F95" w:rsidRDefault="00E03B16"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lastRenderedPageBreak/>
              <w:t>5.9</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BC388F"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Изучение приспособлений почвенных животных к передвижению в почве.</w:t>
            </w:r>
          </w:p>
        </w:tc>
        <w:tc>
          <w:tcPr>
            <w:tcW w:w="50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BC388F" w:rsidRPr="00BD4F95" w:rsidRDefault="00BC388F" w:rsidP="00333730">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C388F" w:rsidRPr="00BD4F95" w:rsidRDefault="00F621E7" w:rsidP="00333730">
            <w:pPr>
              <w:spacing w:after="0" w:line="312" w:lineRule="auto"/>
              <w:jc w:val="center"/>
              <w:rPr>
                <w:sz w:val="24"/>
                <w:szCs w:val="24"/>
              </w:rPr>
            </w:pPr>
            <w:r w:rsidRPr="00BD4F95">
              <w:rPr>
                <w:sz w:val="24"/>
                <w:szCs w:val="24"/>
              </w:rPr>
              <w:t>зачет</w:t>
            </w:r>
          </w:p>
        </w:tc>
      </w:tr>
      <w:tr w:rsidR="00BC388F" w:rsidRPr="00ED5A2C" w:rsidTr="00333730">
        <w:trPr>
          <w:trHeight w:hRule="exact" w:val="2545"/>
        </w:trPr>
        <w:tc>
          <w:tcPr>
            <w:tcW w:w="380" w:type="pct"/>
            <w:tcBorders>
              <w:top w:val="single" w:sz="4" w:space="0" w:color="auto"/>
              <w:left w:val="single" w:sz="4" w:space="0" w:color="auto"/>
              <w:bottom w:val="single" w:sz="4" w:space="0" w:color="auto"/>
            </w:tcBorders>
            <w:shd w:val="clear" w:color="auto" w:fill="FFFFFF"/>
            <w:vAlign w:val="center"/>
          </w:tcPr>
          <w:p w:rsidR="00BC388F" w:rsidRPr="00BD4F95" w:rsidRDefault="00E03B16"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5.10</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BC388F"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Влияние механического состава почвы на прорастание семян, рост и развитие проростков</w:t>
            </w:r>
          </w:p>
        </w:tc>
        <w:tc>
          <w:tcPr>
            <w:tcW w:w="50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BC388F" w:rsidRPr="00BD4F95" w:rsidRDefault="00BC388F" w:rsidP="00333730">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C388F" w:rsidRPr="00BD4F95" w:rsidRDefault="00F621E7" w:rsidP="00333730">
            <w:pPr>
              <w:spacing w:after="0" w:line="312" w:lineRule="auto"/>
              <w:jc w:val="center"/>
              <w:rPr>
                <w:sz w:val="24"/>
                <w:szCs w:val="24"/>
              </w:rPr>
            </w:pPr>
            <w:r w:rsidRPr="00BD4F95">
              <w:rPr>
                <w:sz w:val="24"/>
                <w:szCs w:val="24"/>
              </w:rPr>
              <w:t>зачет</w:t>
            </w:r>
          </w:p>
        </w:tc>
      </w:tr>
      <w:tr w:rsidR="00BC388F" w:rsidRPr="00ED5A2C" w:rsidTr="00333730">
        <w:trPr>
          <w:trHeight w:hRule="exact" w:val="1002"/>
        </w:trPr>
        <w:tc>
          <w:tcPr>
            <w:tcW w:w="380" w:type="pct"/>
            <w:tcBorders>
              <w:top w:val="single" w:sz="4" w:space="0" w:color="auto"/>
              <w:left w:val="single" w:sz="4" w:space="0" w:color="auto"/>
              <w:bottom w:val="single" w:sz="4" w:space="0" w:color="auto"/>
            </w:tcBorders>
            <w:shd w:val="clear" w:color="auto" w:fill="FFFFFF"/>
            <w:vAlign w:val="center"/>
          </w:tcPr>
          <w:p w:rsidR="00BC388F" w:rsidRPr="00BD4F95" w:rsidRDefault="00BC388F"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w:t>
            </w:r>
            <w:r w:rsidR="00E03B16" w:rsidRPr="00BD4F95">
              <w:rPr>
                <w:rStyle w:val="2Calibri11pt"/>
                <w:rFonts w:ascii="Times New Roman" w:hAnsi="Times New Roman" w:cs="Times New Roman"/>
                <w:b w:val="0"/>
                <w:sz w:val="24"/>
                <w:szCs w:val="24"/>
              </w:rPr>
              <w:t>.11</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BC388F"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Почва и ее экологическое значение</w:t>
            </w:r>
          </w:p>
        </w:tc>
        <w:tc>
          <w:tcPr>
            <w:tcW w:w="50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презентация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опрос</w:t>
            </w:r>
          </w:p>
        </w:tc>
      </w:tr>
      <w:tr w:rsidR="00BC388F" w:rsidRPr="00ED5A2C" w:rsidTr="00333730">
        <w:trPr>
          <w:trHeight w:hRule="exact" w:val="427"/>
        </w:trPr>
        <w:tc>
          <w:tcPr>
            <w:tcW w:w="380" w:type="pct"/>
            <w:tcBorders>
              <w:top w:val="single" w:sz="4" w:space="0" w:color="auto"/>
              <w:left w:val="single" w:sz="4" w:space="0" w:color="auto"/>
              <w:bottom w:val="single" w:sz="4" w:space="0" w:color="auto"/>
            </w:tcBorders>
            <w:shd w:val="clear" w:color="auto" w:fill="FFFFFF"/>
            <w:vAlign w:val="center"/>
          </w:tcPr>
          <w:p w:rsidR="00BC388F" w:rsidRPr="00BD4F95" w:rsidRDefault="00E03B16"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5.12</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BC388F"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Нарушения почв.</w:t>
            </w:r>
          </w:p>
        </w:tc>
        <w:tc>
          <w:tcPr>
            <w:tcW w:w="50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2</w:t>
            </w:r>
          </w:p>
        </w:tc>
        <w:tc>
          <w:tcPr>
            <w:tcW w:w="617" w:type="pct"/>
            <w:tcBorders>
              <w:top w:val="single" w:sz="4" w:space="0" w:color="auto"/>
              <w:left w:val="single" w:sz="4" w:space="0" w:color="auto"/>
              <w:bottom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опрос</w:t>
            </w:r>
          </w:p>
        </w:tc>
      </w:tr>
      <w:tr w:rsidR="00BC388F" w:rsidRPr="00ED5A2C" w:rsidTr="00333730">
        <w:trPr>
          <w:trHeight w:hRule="exact" w:val="695"/>
        </w:trPr>
        <w:tc>
          <w:tcPr>
            <w:tcW w:w="380" w:type="pct"/>
            <w:tcBorders>
              <w:top w:val="single" w:sz="4" w:space="0" w:color="auto"/>
              <w:left w:val="single" w:sz="4" w:space="0" w:color="auto"/>
              <w:bottom w:val="single" w:sz="4" w:space="0" w:color="auto"/>
            </w:tcBorders>
            <w:shd w:val="clear" w:color="auto" w:fill="FFFFFF"/>
            <w:vAlign w:val="center"/>
          </w:tcPr>
          <w:p w:rsidR="00BC388F" w:rsidRPr="00BD4F95" w:rsidRDefault="00E03B16"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5.13</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BC388F"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Деградац</w:t>
            </w:r>
            <w:r w:rsidR="0084797E" w:rsidRPr="00BD4F95">
              <w:rPr>
                <w:sz w:val="24"/>
                <w:szCs w:val="24"/>
              </w:rPr>
              <w:t xml:space="preserve">ия почв, ее причины </w:t>
            </w:r>
          </w:p>
        </w:tc>
        <w:tc>
          <w:tcPr>
            <w:tcW w:w="50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беседа</w:t>
            </w:r>
          </w:p>
        </w:tc>
      </w:tr>
      <w:tr w:rsidR="00BC388F" w:rsidRPr="00ED5A2C" w:rsidTr="00333730">
        <w:trPr>
          <w:trHeight w:hRule="exact" w:val="427"/>
        </w:trPr>
        <w:tc>
          <w:tcPr>
            <w:tcW w:w="380" w:type="pct"/>
            <w:tcBorders>
              <w:top w:val="single" w:sz="4" w:space="0" w:color="auto"/>
              <w:left w:val="single" w:sz="4" w:space="0" w:color="auto"/>
              <w:bottom w:val="single" w:sz="4" w:space="0" w:color="auto"/>
            </w:tcBorders>
            <w:shd w:val="clear" w:color="auto" w:fill="FFFFFF"/>
            <w:vAlign w:val="center"/>
          </w:tcPr>
          <w:p w:rsidR="00BC388F" w:rsidRPr="00BD4F95" w:rsidRDefault="00E03B16"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5.14</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84797E"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Эрозия почв</w:t>
            </w:r>
          </w:p>
        </w:tc>
        <w:tc>
          <w:tcPr>
            <w:tcW w:w="50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тест</w:t>
            </w:r>
          </w:p>
        </w:tc>
      </w:tr>
      <w:tr w:rsidR="00BC388F" w:rsidRPr="00ED5A2C" w:rsidTr="00333730">
        <w:trPr>
          <w:trHeight w:hRule="exact" w:val="427"/>
        </w:trPr>
        <w:tc>
          <w:tcPr>
            <w:tcW w:w="380" w:type="pct"/>
            <w:tcBorders>
              <w:top w:val="single" w:sz="4" w:space="0" w:color="auto"/>
              <w:left w:val="single" w:sz="4" w:space="0" w:color="auto"/>
              <w:bottom w:val="single" w:sz="4" w:space="0" w:color="auto"/>
            </w:tcBorders>
            <w:shd w:val="clear" w:color="auto" w:fill="FFFFFF"/>
            <w:vAlign w:val="center"/>
          </w:tcPr>
          <w:p w:rsidR="00BC388F" w:rsidRPr="00BD4F95" w:rsidRDefault="00E03B16"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5.15</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84797E"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Ветровая эрозия</w:t>
            </w:r>
          </w:p>
        </w:tc>
        <w:tc>
          <w:tcPr>
            <w:tcW w:w="50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опрос</w:t>
            </w:r>
          </w:p>
        </w:tc>
      </w:tr>
      <w:tr w:rsidR="00BC388F" w:rsidRPr="00ED5A2C" w:rsidTr="00333730">
        <w:trPr>
          <w:trHeight w:hRule="exact" w:val="427"/>
        </w:trPr>
        <w:tc>
          <w:tcPr>
            <w:tcW w:w="380" w:type="pct"/>
            <w:tcBorders>
              <w:top w:val="single" w:sz="4" w:space="0" w:color="auto"/>
              <w:left w:val="single" w:sz="4" w:space="0" w:color="auto"/>
              <w:bottom w:val="single" w:sz="4" w:space="0" w:color="auto"/>
            </w:tcBorders>
            <w:shd w:val="clear" w:color="auto" w:fill="FFFFFF"/>
            <w:vAlign w:val="center"/>
          </w:tcPr>
          <w:p w:rsidR="00BC388F" w:rsidRPr="00BD4F95" w:rsidRDefault="00E03B16"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5.16</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84797E"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 xml:space="preserve">Водная эрозия </w:t>
            </w:r>
          </w:p>
        </w:tc>
        <w:tc>
          <w:tcPr>
            <w:tcW w:w="50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опрос</w:t>
            </w:r>
          </w:p>
        </w:tc>
      </w:tr>
      <w:tr w:rsidR="00BC388F" w:rsidRPr="00ED5A2C" w:rsidTr="00333730">
        <w:trPr>
          <w:trHeight w:hRule="exact" w:val="3686"/>
        </w:trPr>
        <w:tc>
          <w:tcPr>
            <w:tcW w:w="380" w:type="pct"/>
            <w:tcBorders>
              <w:top w:val="single" w:sz="4" w:space="0" w:color="auto"/>
              <w:left w:val="single" w:sz="4" w:space="0" w:color="auto"/>
              <w:bottom w:val="single" w:sz="4" w:space="0" w:color="auto"/>
            </w:tcBorders>
            <w:shd w:val="clear" w:color="auto" w:fill="FFFFFF"/>
            <w:vAlign w:val="center"/>
          </w:tcPr>
          <w:p w:rsidR="00BC388F" w:rsidRPr="00BD4F95" w:rsidRDefault="00E03B16"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5.17</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84797E"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Загрязнители почв (пестициды, минеральные удобрения, нефть и нефтепродукты, отходы и выбросы производства, газодымовые загрязняющие вещества).</w:t>
            </w:r>
          </w:p>
        </w:tc>
        <w:tc>
          <w:tcPr>
            <w:tcW w:w="50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B56793" w:rsidP="00333730">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BC388F" w:rsidRPr="00BD4F95" w:rsidRDefault="00E03B16" w:rsidP="00333730">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C388F" w:rsidRPr="00BD4F95" w:rsidRDefault="00333730" w:rsidP="00333730">
            <w:pPr>
              <w:spacing w:after="0" w:line="312" w:lineRule="auto"/>
              <w:jc w:val="center"/>
              <w:rPr>
                <w:sz w:val="24"/>
                <w:szCs w:val="24"/>
              </w:rPr>
            </w:pPr>
            <w:r w:rsidRPr="00BD4F95">
              <w:rPr>
                <w:sz w:val="24"/>
                <w:szCs w:val="24"/>
              </w:rPr>
              <w:t>опрос</w:t>
            </w:r>
          </w:p>
        </w:tc>
      </w:tr>
      <w:tr w:rsidR="0084797E" w:rsidRPr="00ED5A2C" w:rsidTr="00333730">
        <w:trPr>
          <w:trHeight w:hRule="exact" w:val="4262"/>
        </w:trPr>
        <w:tc>
          <w:tcPr>
            <w:tcW w:w="380" w:type="pct"/>
            <w:tcBorders>
              <w:top w:val="single" w:sz="4" w:space="0" w:color="auto"/>
              <w:left w:val="single" w:sz="4" w:space="0" w:color="auto"/>
              <w:bottom w:val="single" w:sz="4" w:space="0" w:color="auto"/>
            </w:tcBorders>
            <w:shd w:val="clear" w:color="auto" w:fill="FFFFFF"/>
            <w:vAlign w:val="center"/>
          </w:tcPr>
          <w:p w:rsidR="0084797E" w:rsidRPr="00BD4F95" w:rsidRDefault="00E03B16"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lastRenderedPageBreak/>
              <w:t>5.18</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84797E"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Экологические последствия загрязнения литосферы (вторичное засоление, заболачивание почв, опустынивание, физическое "загрязнение" горных пород).</w:t>
            </w:r>
          </w:p>
        </w:tc>
        <w:tc>
          <w:tcPr>
            <w:tcW w:w="50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B56793" w:rsidP="00333730">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DB28D3" w:rsidP="00333730">
            <w:pPr>
              <w:spacing w:after="0" w:line="312" w:lineRule="auto"/>
              <w:jc w:val="center"/>
              <w:rPr>
                <w:sz w:val="24"/>
                <w:szCs w:val="24"/>
              </w:rPr>
            </w:pPr>
            <w:r w:rsidRPr="00BD4F95">
              <w:rPr>
                <w:sz w:val="24"/>
                <w:szCs w:val="24"/>
              </w:rPr>
              <w:t>2</w:t>
            </w:r>
          </w:p>
        </w:tc>
        <w:tc>
          <w:tcPr>
            <w:tcW w:w="617" w:type="pct"/>
            <w:tcBorders>
              <w:top w:val="single" w:sz="4" w:space="0" w:color="auto"/>
              <w:left w:val="single" w:sz="4" w:space="0" w:color="auto"/>
              <w:bottom w:val="single" w:sz="4" w:space="0" w:color="auto"/>
            </w:tcBorders>
            <w:shd w:val="clear" w:color="auto" w:fill="FFFFFF"/>
            <w:vAlign w:val="center"/>
          </w:tcPr>
          <w:p w:rsidR="0084797E" w:rsidRPr="00BD4F95" w:rsidRDefault="00DB28D3"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84797E" w:rsidRPr="00BD4F95" w:rsidRDefault="00333730" w:rsidP="00333730">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84797E" w:rsidRPr="00BD4F95" w:rsidRDefault="00EF2898" w:rsidP="00333730">
            <w:pPr>
              <w:spacing w:after="0" w:line="312" w:lineRule="auto"/>
              <w:jc w:val="center"/>
              <w:rPr>
                <w:sz w:val="24"/>
                <w:szCs w:val="24"/>
              </w:rPr>
            </w:pPr>
            <w:r w:rsidRPr="00BD4F95">
              <w:rPr>
                <w:sz w:val="24"/>
                <w:szCs w:val="24"/>
              </w:rPr>
              <w:t>опрос</w:t>
            </w:r>
          </w:p>
        </w:tc>
      </w:tr>
      <w:tr w:rsidR="0084797E" w:rsidRPr="00ED5A2C" w:rsidTr="00333730">
        <w:trPr>
          <w:trHeight w:hRule="exact" w:val="1390"/>
        </w:trPr>
        <w:tc>
          <w:tcPr>
            <w:tcW w:w="380" w:type="pct"/>
            <w:tcBorders>
              <w:top w:val="single" w:sz="4" w:space="0" w:color="auto"/>
              <w:left w:val="single" w:sz="4" w:space="0" w:color="auto"/>
              <w:bottom w:val="single" w:sz="4" w:space="0" w:color="auto"/>
            </w:tcBorders>
            <w:shd w:val="clear" w:color="auto" w:fill="FFFFFF"/>
            <w:vAlign w:val="center"/>
          </w:tcPr>
          <w:p w:rsidR="0084797E" w:rsidRPr="00BD4F95" w:rsidRDefault="00E03B16"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5.19</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84797E"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Приемы и методы изучения загрязнения литосферы</w:t>
            </w:r>
          </w:p>
        </w:tc>
        <w:tc>
          <w:tcPr>
            <w:tcW w:w="50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E03B16"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84797E" w:rsidRPr="00BD4F95" w:rsidRDefault="00333730"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84797E" w:rsidRPr="00BD4F95" w:rsidRDefault="00333730" w:rsidP="00333730">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84797E" w:rsidRPr="00BD4F95" w:rsidRDefault="00EF2898" w:rsidP="00333730">
            <w:pPr>
              <w:spacing w:after="0" w:line="312" w:lineRule="auto"/>
              <w:jc w:val="center"/>
              <w:rPr>
                <w:sz w:val="24"/>
                <w:szCs w:val="24"/>
              </w:rPr>
            </w:pPr>
            <w:r w:rsidRPr="00BD4F95">
              <w:rPr>
                <w:sz w:val="24"/>
                <w:szCs w:val="24"/>
              </w:rPr>
              <w:t>опрос</w:t>
            </w:r>
          </w:p>
        </w:tc>
      </w:tr>
      <w:tr w:rsidR="0084797E" w:rsidRPr="00ED5A2C" w:rsidTr="00333730">
        <w:trPr>
          <w:trHeight w:hRule="exact" w:val="1410"/>
        </w:trPr>
        <w:tc>
          <w:tcPr>
            <w:tcW w:w="380" w:type="pct"/>
            <w:tcBorders>
              <w:top w:val="single" w:sz="4" w:space="0" w:color="auto"/>
              <w:left w:val="single" w:sz="4" w:space="0" w:color="auto"/>
              <w:bottom w:val="single" w:sz="4" w:space="0" w:color="auto"/>
            </w:tcBorders>
            <w:shd w:val="clear" w:color="auto" w:fill="FFFFFF"/>
            <w:vAlign w:val="center"/>
          </w:tcPr>
          <w:p w:rsidR="0084797E" w:rsidRPr="00BD4F95" w:rsidRDefault="00E03B16"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5.20</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84797E"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Структура и характеристика загрязненности почв городов</w:t>
            </w:r>
          </w:p>
        </w:tc>
        <w:tc>
          <w:tcPr>
            <w:tcW w:w="50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E03B16"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84797E" w:rsidRPr="00BD4F95" w:rsidRDefault="00333730"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84797E" w:rsidRPr="00BD4F95" w:rsidRDefault="00333730" w:rsidP="00333730">
            <w:pPr>
              <w:spacing w:after="0" w:line="312" w:lineRule="auto"/>
              <w:jc w:val="center"/>
              <w:rPr>
                <w:sz w:val="24"/>
                <w:szCs w:val="24"/>
              </w:rPr>
            </w:pPr>
            <w:r w:rsidRPr="00BD4F95">
              <w:rPr>
                <w:sz w:val="24"/>
                <w:szCs w:val="24"/>
              </w:rPr>
              <w:t>презентация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84797E" w:rsidRPr="00BD4F95" w:rsidRDefault="00B56793" w:rsidP="00333730">
            <w:pPr>
              <w:spacing w:after="0" w:line="312" w:lineRule="auto"/>
              <w:jc w:val="center"/>
              <w:rPr>
                <w:sz w:val="24"/>
                <w:szCs w:val="24"/>
              </w:rPr>
            </w:pPr>
            <w:r w:rsidRPr="00BD4F95">
              <w:rPr>
                <w:sz w:val="24"/>
                <w:szCs w:val="24"/>
              </w:rPr>
              <w:t>доклад</w:t>
            </w:r>
          </w:p>
        </w:tc>
      </w:tr>
      <w:tr w:rsidR="0084797E" w:rsidRPr="00ED5A2C" w:rsidTr="00333730">
        <w:trPr>
          <w:trHeight w:hRule="exact" w:val="2557"/>
        </w:trPr>
        <w:tc>
          <w:tcPr>
            <w:tcW w:w="380" w:type="pct"/>
            <w:tcBorders>
              <w:top w:val="single" w:sz="4" w:space="0" w:color="auto"/>
              <w:left w:val="single" w:sz="4" w:space="0" w:color="auto"/>
              <w:bottom w:val="single" w:sz="4" w:space="0" w:color="auto"/>
            </w:tcBorders>
            <w:shd w:val="clear" w:color="auto" w:fill="FFFFFF"/>
            <w:vAlign w:val="center"/>
          </w:tcPr>
          <w:p w:rsidR="0084797E" w:rsidRPr="00BD4F95" w:rsidRDefault="00E03B16"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5.21</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84797E"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Явление нахождения элементов при загрязнении почвы тяжелыми металлами и его причины.</w:t>
            </w:r>
          </w:p>
        </w:tc>
        <w:tc>
          <w:tcPr>
            <w:tcW w:w="50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E03B16"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84797E" w:rsidRPr="00BD4F95" w:rsidRDefault="00333730"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84797E" w:rsidRPr="00BD4F95" w:rsidRDefault="00333730" w:rsidP="00333730">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84797E" w:rsidRPr="00BD4F95" w:rsidRDefault="00333730" w:rsidP="00333730">
            <w:pPr>
              <w:spacing w:after="0" w:line="312" w:lineRule="auto"/>
              <w:jc w:val="center"/>
              <w:rPr>
                <w:sz w:val="24"/>
                <w:szCs w:val="24"/>
              </w:rPr>
            </w:pPr>
            <w:r w:rsidRPr="00BD4F95">
              <w:rPr>
                <w:sz w:val="24"/>
                <w:szCs w:val="24"/>
              </w:rPr>
              <w:t>опрос</w:t>
            </w:r>
          </w:p>
        </w:tc>
      </w:tr>
      <w:tr w:rsidR="0084797E" w:rsidRPr="00ED5A2C" w:rsidTr="00333730">
        <w:trPr>
          <w:trHeight w:hRule="exact" w:val="1419"/>
        </w:trPr>
        <w:tc>
          <w:tcPr>
            <w:tcW w:w="380" w:type="pct"/>
            <w:tcBorders>
              <w:top w:val="single" w:sz="4" w:space="0" w:color="auto"/>
              <w:left w:val="single" w:sz="4" w:space="0" w:color="auto"/>
              <w:bottom w:val="single" w:sz="4" w:space="0" w:color="auto"/>
            </w:tcBorders>
            <w:shd w:val="clear" w:color="auto" w:fill="FFFFFF"/>
            <w:vAlign w:val="center"/>
          </w:tcPr>
          <w:p w:rsidR="0084797E" w:rsidRPr="00BD4F95" w:rsidRDefault="00E03B16"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5.22</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84797E"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Влияние соединений свинца на организм.</w:t>
            </w:r>
          </w:p>
        </w:tc>
        <w:tc>
          <w:tcPr>
            <w:tcW w:w="50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E03B16"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84797E" w:rsidRPr="00BD4F95" w:rsidRDefault="00E03B16"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84797E" w:rsidRPr="00BD4F95" w:rsidRDefault="00333730" w:rsidP="00333730">
            <w:pPr>
              <w:spacing w:after="0" w:line="312" w:lineRule="auto"/>
              <w:jc w:val="center"/>
              <w:rPr>
                <w:sz w:val="24"/>
                <w:szCs w:val="24"/>
              </w:rPr>
            </w:pPr>
            <w:r w:rsidRPr="00BD4F95">
              <w:rPr>
                <w:sz w:val="24"/>
                <w:szCs w:val="24"/>
              </w:rPr>
              <w:t>видеофильм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84797E" w:rsidRPr="00BD4F95" w:rsidRDefault="00B56793" w:rsidP="00333730">
            <w:pPr>
              <w:spacing w:after="0" w:line="312" w:lineRule="auto"/>
              <w:jc w:val="center"/>
              <w:rPr>
                <w:sz w:val="24"/>
                <w:szCs w:val="24"/>
              </w:rPr>
            </w:pPr>
            <w:r w:rsidRPr="00BD4F95">
              <w:rPr>
                <w:sz w:val="24"/>
                <w:szCs w:val="24"/>
              </w:rPr>
              <w:t>доклад</w:t>
            </w:r>
          </w:p>
        </w:tc>
      </w:tr>
      <w:tr w:rsidR="0084797E" w:rsidRPr="00ED5A2C" w:rsidTr="006A4634">
        <w:trPr>
          <w:trHeight w:hRule="exact" w:val="1995"/>
        </w:trPr>
        <w:tc>
          <w:tcPr>
            <w:tcW w:w="380" w:type="pct"/>
            <w:tcBorders>
              <w:top w:val="single" w:sz="4" w:space="0" w:color="auto"/>
              <w:left w:val="single" w:sz="4" w:space="0" w:color="auto"/>
              <w:bottom w:val="single" w:sz="4" w:space="0" w:color="auto"/>
            </w:tcBorders>
            <w:shd w:val="clear" w:color="auto" w:fill="FFFFFF"/>
            <w:vAlign w:val="center"/>
          </w:tcPr>
          <w:p w:rsidR="0084797E" w:rsidRPr="00BD4F95" w:rsidRDefault="00E03B16"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5.23</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84797E"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Составление карты местности с расположением несанкционированных свалок</w:t>
            </w:r>
          </w:p>
        </w:tc>
        <w:tc>
          <w:tcPr>
            <w:tcW w:w="50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E03B16" w:rsidP="00333730">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E03B16"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84797E" w:rsidRPr="00BD4F95" w:rsidRDefault="00E03B16" w:rsidP="00333730">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84797E" w:rsidRPr="00BD4F95" w:rsidRDefault="00E03B16" w:rsidP="00333730">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84797E" w:rsidRPr="00BD4F95" w:rsidRDefault="00F621E7" w:rsidP="00333730">
            <w:pPr>
              <w:spacing w:after="0" w:line="312" w:lineRule="auto"/>
              <w:jc w:val="center"/>
              <w:rPr>
                <w:sz w:val="24"/>
                <w:szCs w:val="24"/>
              </w:rPr>
            </w:pPr>
            <w:r w:rsidRPr="00BD4F95">
              <w:rPr>
                <w:sz w:val="24"/>
                <w:szCs w:val="24"/>
              </w:rPr>
              <w:t>зачет</w:t>
            </w:r>
          </w:p>
        </w:tc>
      </w:tr>
      <w:tr w:rsidR="0084797E" w:rsidRPr="00ED5A2C" w:rsidTr="00333730">
        <w:trPr>
          <w:trHeight w:hRule="exact" w:val="1409"/>
        </w:trPr>
        <w:tc>
          <w:tcPr>
            <w:tcW w:w="380" w:type="pct"/>
            <w:tcBorders>
              <w:top w:val="single" w:sz="4" w:space="0" w:color="auto"/>
              <w:left w:val="single" w:sz="4" w:space="0" w:color="auto"/>
              <w:bottom w:val="single" w:sz="4" w:space="0" w:color="auto"/>
            </w:tcBorders>
            <w:shd w:val="clear" w:color="auto" w:fill="FFFFFF"/>
            <w:vAlign w:val="center"/>
          </w:tcPr>
          <w:p w:rsidR="0084797E" w:rsidRPr="00BD4F95" w:rsidRDefault="00EF289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lastRenderedPageBreak/>
              <w:t>5.24</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84797E" w:rsidP="0084797E">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Исследование почвы в парке «Ушковские острова»</w:t>
            </w:r>
          </w:p>
        </w:tc>
        <w:tc>
          <w:tcPr>
            <w:tcW w:w="50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B56793"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B56793" w:rsidP="00333730">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bottom w:val="single" w:sz="4" w:space="0" w:color="auto"/>
            </w:tcBorders>
            <w:shd w:val="clear" w:color="auto" w:fill="FFFFFF"/>
            <w:vAlign w:val="center"/>
          </w:tcPr>
          <w:p w:rsidR="0084797E" w:rsidRPr="00BD4F95" w:rsidRDefault="00E03B16" w:rsidP="00333730">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84797E" w:rsidRPr="00BD4F95" w:rsidRDefault="00E03B16" w:rsidP="00333730">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84797E" w:rsidRPr="00BD4F95" w:rsidRDefault="00F621E7" w:rsidP="00333730">
            <w:pPr>
              <w:spacing w:after="0" w:line="312" w:lineRule="auto"/>
              <w:jc w:val="center"/>
              <w:rPr>
                <w:sz w:val="24"/>
                <w:szCs w:val="24"/>
              </w:rPr>
            </w:pPr>
            <w:r w:rsidRPr="00BD4F95">
              <w:rPr>
                <w:sz w:val="24"/>
                <w:szCs w:val="24"/>
              </w:rPr>
              <w:t>зачет</w:t>
            </w:r>
          </w:p>
        </w:tc>
      </w:tr>
      <w:tr w:rsidR="0084797E" w:rsidRPr="00ED5A2C" w:rsidTr="00333730">
        <w:trPr>
          <w:trHeight w:hRule="exact" w:val="1132"/>
        </w:trPr>
        <w:tc>
          <w:tcPr>
            <w:tcW w:w="380" w:type="pct"/>
            <w:tcBorders>
              <w:top w:val="single" w:sz="4" w:space="0" w:color="auto"/>
              <w:left w:val="single" w:sz="4" w:space="0" w:color="auto"/>
              <w:bottom w:val="single" w:sz="4" w:space="0" w:color="auto"/>
            </w:tcBorders>
            <w:shd w:val="clear" w:color="auto" w:fill="FFFFFF"/>
            <w:vAlign w:val="center"/>
          </w:tcPr>
          <w:p w:rsidR="0084797E" w:rsidRPr="00BD4F95" w:rsidRDefault="00EF289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5.25</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B56793" w:rsidP="00B56793">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Исследование почвы на территории ОУ</w:t>
            </w:r>
          </w:p>
        </w:tc>
        <w:tc>
          <w:tcPr>
            <w:tcW w:w="50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B56793"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84797E" w:rsidRPr="00BD4F95" w:rsidRDefault="00B56793" w:rsidP="00333730">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bottom w:val="single" w:sz="4" w:space="0" w:color="auto"/>
            </w:tcBorders>
            <w:shd w:val="clear" w:color="auto" w:fill="FFFFFF"/>
            <w:vAlign w:val="center"/>
          </w:tcPr>
          <w:p w:rsidR="0084797E" w:rsidRPr="00BD4F95" w:rsidRDefault="00B56793" w:rsidP="00333730">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84797E" w:rsidRPr="00BD4F95" w:rsidRDefault="00B56793" w:rsidP="00333730">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84797E" w:rsidRPr="00BD4F95" w:rsidRDefault="00F621E7" w:rsidP="00333730">
            <w:pPr>
              <w:spacing w:after="0" w:line="312" w:lineRule="auto"/>
              <w:jc w:val="center"/>
              <w:rPr>
                <w:sz w:val="24"/>
                <w:szCs w:val="24"/>
              </w:rPr>
            </w:pPr>
            <w:r w:rsidRPr="00BD4F95">
              <w:rPr>
                <w:sz w:val="24"/>
                <w:szCs w:val="24"/>
              </w:rPr>
              <w:t>зачет</w:t>
            </w:r>
          </w:p>
        </w:tc>
      </w:tr>
      <w:tr w:rsidR="00B56793" w:rsidRPr="00ED5A2C" w:rsidTr="00333730">
        <w:trPr>
          <w:trHeight w:hRule="exact" w:val="1404"/>
        </w:trPr>
        <w:tc>
          <w:tcPr>
            <w:tcW w:w="380" w:type="pct"/>
            <w:tcBorders>
              <w:top w:val="single" w:sz="4" w:space="0" w:color="auto"/>
              <w:left w:val="single" w:sz="4" w:space="0" w:color="auto"/>
              <w:bottom w:val="single" w:sz="4" w:space="0" w:color="auto"/>
            </w:tcBorders>
            <w:shd w:val="clear" w:color="auto" w:fill="FFFFFF"/>
            <w:vAlign w:val="center"/>
          </w:tcPr>
          <w:p w:rsidR="00B56793" w:rsidRPr="00BD4F95" w:rsidRDefault="00EF289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5.26</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56793" w:rsidRPr="00BD4F95" w:rsidRDefault="00B56793"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Сравнительный анализ проб почвы, взятых ранее</w:t>
            </w:r>
          </w:p>
        </w:tc>
        <w:tc>
          <w:tcPr>
            <w:tcW w:w="509" w:type="pct"/>
            <w:gridSpan w:val="2"/>
            <w:tcBorders>
              <w:top w:val="single" w:sz="4" w:space="0" w:color="auto"/>
              <w:left w:val="single" w:sz="4" w:space="0" w:color="auto"/>
              <w:bottom w:val="single" w:sz="4" w:space="0" w:color="auto"/>
            </w:tcBorders>
            <w:shd w:val="clear" w:color="auto" w:fill="FFFFFF"/>
            <w:vAlign w:val="center"/>
          </w:tcPr>
          <w:p w:rsidR="00B56793" w:rsidRPr="00BD4F95" w:rsidRDefault="00B56793"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B56793" w:rsidRPr="00BD4F95" w:rsidRDefault="00B56793" w:rsidP="00333730">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bottom w:val="single" w:sz="4" w:space="0" w:color="auto"/>
            </w:tcBorders>
            <w:shd w:val="clear" w:color="auto" w:fill="FFFFFF"/>
            <w:vAlign w:val="center"/>
          </w:tcPr>
          <w:p w:rsidR="00B56793" w:rsidRPr="00BD4F95" w:rsidRDefault="00B56793" w:rsidP="00333730">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B56793" w:rsidRPr="00BD4F95" w:rsidRDefault="00B56793" w:rsidP="00333730">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56793" w:rsidRPr="00BD4F95" w:rsidRDefault="00F621E7" w:rsidP="00333730">
            <w:pPr>
              <w:spacing w:after="0" w:line="312" w:lineRule="auto"/>
              <w:jc w:val="center"/>
              <w:rPr>
                <w:sz w:val="24"/>
                <w:szCs w:val="24"/>
              </w:rPr>
            </w:pPr>
            <w:r w:rsidRPr="00BD4F95">
              <w:rPr>
                <w:sz w:val="24"/>
                <w:szCs w:val="24"/>
              </w:rPr>
              <w:t>зачет</w:t>
            </w:r>
          </w:p>
        </w:tc>
      </w:tr>
      <w:tr w:rsidR="00EF2898" w:rsidRPr="00ED5A2C" w:rsidTr="00333730">
        <w:trPr>
          <w:trHeight w:hRule="exact" w:val="1404"/>
        </w:trPr>
        <w:tc>
          <w:tcPr>
            <w:tcW w:w="380" w:type="pct"/>
            <w:tcBorders>
              <w:top w:val="single" w:sz="4" w:space="0" w:color="auto"/>
              <w:left w:val="single" w:sz="4" w:space="0" w:color="auto"/>
              <w:bottom w:val="single" w:sz="4" w:space="0" w:color="auto"/>
            </w:tcBorders>
            <w:shd w:val="clear" w:color="auto" w:fill="FFFFFF"/>
            <w:vAlign w:val="center"/>
          </w:tcPr>
          <w:p w:rsidR="00EF2898" w:rsidRPr="00BD4F95" w:rsidRDefault="00EF2898"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5.27</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EF2898" w:rsidRPr="00BD4F95" w:rsidRDefault="00EF2898" w:rsidP="00AC1091">
            <w:pPr>
              <w:pStyle w:val="22"/>
              <w:shd w:val="clear" w:color="auto" w:fill="auto"/>
              <w:spacing w:line="312" w:lineRule="auto"/>
              <w:ind w:left="-9"/>
              <w:jc w:val="center"/>
              <w:rPr>
                <w:rStyle w:val="2Calibri11pt"/>
                <w:rFonts w:ascii="Times New Roman" w:hAnsi="Times New Roman" w:cs="Times New Roman"/>
                <w:sz w:val="24"/>
                <w:szCs w:val="24"/>
              </w:rPr>
            </w:pPr>
            <w:r w:rsidRPr="00BD4F95">
              <w:rPr>
                <w:bCs/>
                <w:color w:val="000000"/>
                <w:sz w:val="24"/>
                <w:szCs w:val="24"/>
                <w:shd w:val="clear" w:color="auto" w:fill="FFFFFF"/>
              </w:rPr>
              <w:t>Оценка экологического состояния почв</w:t>
            </w:r>
          </w:p>
        </w:tc>
        <w:tc>
          <w:tcPr>
            <w:tcW w:w="509" w:type="pct"/>
            <w:gridSpan w:val="2"/>
            <w:tcBorders>
              <w:top w:val="single" w:sz="4" w:space="0" w:color="auto"/>
              <w:left w:val="single" w:sz="4" w:space="0" w:color="auto"/>
              <w:bottom w:val="single" w:sz="4" w:space="0" w:color="auto"/>
            </w:tcBorders>
            <w:shd w:val="clear" w:color="auto" w:fill="FFFFFF"/>
            <w:vAlign w:val="center"/>
          </w:tcPr>
          <w:p w:rsidR="00EF2898" w:rsidRPr="00BD4F95" w:rsidRDefault="00EF2898" w:rsidP="00333730">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EF2898" w:rsidRPr="00BD4F95" w:rsidRDefault="00EF2898" w:rsidP="00333730">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EF2898" w:rsidRPr="00BD4F95" w:rsidRDefault="00EF2898" w:rsidP="00333730">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EF2898" w:rsidRPr="00BD4F95" w:rsidRDefault="00EF2898" w:rsidP="00333730">
            <w:pPr>
              <w:spacing w:after="0" w:line="312" w:lineRule="auto"/>
              <w:jc w:val="center"/>
              <w:rPr>
                <w:sz w:val="24"/>
                <w:szCs w:val="24"/>
              </w:rPr>
            </w:pPr>
            <w:r w:rsidRPr="00BD4F95">
              <w:rPr>
                <w:sz w:val="24"/>
                <w:szCs w:val="24"/>
              </w:rPr>
              <w:t>Проверочная работа</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EF2898" w:rsidRPr="00BD4F95" w:rsidRDefault="00EF2898" w:rsidP="00333730">
            <w:pPr>
              <w:spacing w:after="0" w:line="312" w:lineRule="auto"/>
              <w:jc w:val="center"/>
              <w:rPr>
                <w:sz w:val="24"/>
                <w:szCs w:val="24"/>
              </w:rPr>
            </w:pPr>
            <w:r w:rsidRPr="00BD4F95">
              <w:rPr>
                <w:sz w:val="24"/>
                <w:szCs w:val="24"/>
              </w:rPr>
              <w:t>тест</w:t>
            </w:r>
          </w:p>
        </w:tc>
      </w:tr>
      <w:tr w:rsidR="00333730" w:rsidRPr="00ED5A2C" w:rsidTr="00333730">
        <w:trPr>
          <w:trHeight w:hRule="exact" w:val="701"/>
        </w:trPr>
        <w:tc>
          <w:tcPr>
            <w:tcW w:w="380" w:type="pct"/>
            <w:tcBorders>
              <w:top w:val="single" w:sz="4" w:space="0" w:color="auto"/>
              <w:left w:val="single" w:sz="4" w:space="0" w:color="auto"/>
              <w:bottom w:val="single" w:sz="4" w:space="0" w:color="auto"/>
            </w:tcBorders>
            <w:shd w:val="clear" w:color="auto" w:fill="FFFFFF"/>
            <w:vAlign w:val="center"/>
          </w:tcPr>
          <w:p w:rsidR="00333730" w:rsidRPr="00BD4F95" w:rsidRDefault="00333730"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6</w:t>
            </w:r>
          </w:p>
        </w:tc>
        <w:tc>
          <w:tcPr>
            <w:tcW w:w="4620" w:type="pct"/>
            <w:gridSpan w:val="9"/>
            <w:tcBorders>
              <w:top w:val="single" w:sz="4" w:space="0" w:color="auto"/>
              <w:left w:val="single" w:sz="4" w:space="0" w:color="auto"/>
              <w:bottom w:val="single" w:sz="4" w:space="0" w:color="auto"/>
              <w:right w:val="single" w:sz="4" w:space="0" w:color="auto"/>
            </w:tcBorders>
            <w:shd w:val="clear" w:color="auto" w:fill="FFFFFF"/>
            <w:vAlign w:val="center"/>
          </w:tcPr>
          <w:p w:rsidR="00333730" w:rsidRPr="00BD4F95" w:rsidRDefault="00333730" w:rsidP="00333730">
            <w:pPr>
              <w:spacing w:after="0" w:line="312" w:lineRule="auto"/>
              <w:jc w:val="center"/>
              <w:rPr>
                <w:sz w:val="24"/>
                <w:szCs w:val="24"/>
              </w:rPr>
            </w:pPr>
            <w:r w:rsidRPr="00BD4F95">
              <w:rPr>
                <w:b/>
                <w:sz w:val="24"/>
                <w:szCs w:val="24"/>
              </w:rPr>
              <w:t>Основы исследовательской деятельности</w:t>
            </w:r>
          </w:p>
        </w:tc>
      </w:tr>
      <w:tr w:rsidR="00B56793" w:rsidRPr="00ED5A2C" w:rsidTr="003A3905">
        <w:trPr>
          <w:trHeight w:hRule="exact" w:val="1284"/>
        </w:trPr>
        <w:tc>
          <w:tcPr>
            <w:tcW w:w="380" w:type="pct"/>
            <w:tcBorders>
              <w:top w:val="single" w:sz="4" w:space="0" w:color="auto"/>
              <w:left w:val="single" w:sz="4" w:space="0" w:color="auto"/>
              <w:bottom w:val="single" w:sz="4" w:space="0" w:color="auto"/>
            </w:tcBorders>
            <w:shd w:val="clear" w:color="auto" w:fill="FFFFFF"/>
            <w:vAlign w:val="center"/>
          </w:tcPr>
          <w:p w:rsidR="00B56793" w:rsidRPr="00BD4F95" w:rsidRDefault="00333730"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6.1</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56793" w:rsidRPr="00BD4F95" w:rsidRDefault="003A3905"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Методика исследовательской деятельности</w:t>
            </w:r>
          </w:p>
        </w:tc>
        <w:tc>
          <w:tcPr>
            <w:tcW w:w="509" w:type="pct"/>
            <w:gridSpan w:val="2"/>
            <w:tcBorders>
              <w:top w:val="single" w:sz="4" w:space="0" w:color="auto"/>
              <w:left w:val="single" w:sz="4" w:space="0" w:color="auto"/>
              <w:bottom w:val="single" w:sz="4" w:space="0" w:color="auto"/>
            </w:tcBorders>
            <w:shd w:val="clear" w:color="auto" w:fill="FFFFFF"/>
            <w:vAlign w:val="center"/>
          </w:tcPr>
          <w:p w:rsidR="00B56793" w:rsidRPr="00BD4F95" w:rsidRDefault="00242515" w:rsidP="00DA24B1">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B56793" w:rsidRPr="00BD4F95" w:rsidRDefault="00B72E6F" w:rsidP="00DA24B1">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B56793" w:rsidRPr="00BD4F95" w:rsidRDefault="00B72E6F"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B56793" w:rsidRPr="00BD4F95" w:rsidRDefault="00B72E6F" w:rsidP="00DA24B1">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56793" w:rsidRPr="00BD4F95" w:rsidRDefault="00B72E6F" w:rsidP="00DA24B1">
            <w:pPr>
              <w:spacing w:after="0" w:line="312" w:lineRule="auto"/>
              <w:jc w:val="center"/>
              <w:rPr>
                <w:sz w:val="24"/>
                <w:szCs w:val="24"/>
              </w:rPr>
            </w:pPr>
            <w:r w:rsidRPr="00BD4F95">
              <w:rPr>
                <w:sz w:val="24"/>
                <w:szCs w:val="24"/>
              </w:rPr>
              <w:t>опрос</w:t>
            </w:r>
          </w:p>
        </w:tc>
      </w:tr>
      <w:tr w:rsidR="00B56793" w:rsidRPr="00ED5A2C" w:rsidTr="003A3905">
        <w:trPr>
          <w:trHeight w:hRule="exact" w:val="1132"/>
        </w:trPr>
        <w:tc>
          <w:tcPr>
            <w:tcW w:w="380" w:type="pct"/>
            <w:tcBorders>
              <w:top w:val="single" w:sz="4" w:space="0" w:color="auto"/>
              <w:left w:val="single" w:sz="4" w:space="0" w:color="auto"/>
              <w:bottom w:val="single" w:sz="4" w:space="0" w:color="auto"/>
            </w:tcBorders>
            <w:shd w:val="clear" w:color="auto" w:fill="FFFFFF"/>
            <w:vAlign w:val="center"/>
          </w:tcPr>
          <w:p w:rsidR="00B56793" w:rsidRPr="00BD4F95" w:rsidRDefault="00333730"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6.2</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B56793" w:rsidRPr="00BD4F95" w:rsidRDefault="00B72E6F"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С</w:t>
            </w:r>
            <w:r w:rsidR="003A3905" w:rsidRPr="00BD4F95">
              <w:rPr>
                <w:sz w:val="24"/>
                <w:szCs w:val="24"/>
              </w:rPr>
              <w:t>труктура исследовательской работы</w:t>
            </w:r>
          </w:p>
        </w:tc>
        <w:tc>
          <w:tcPr>
            <w:tcW w:w="509" w:type="pct"/>
            <w:gridSpan w:val="2"/>
            <w:tcBorders>
              <w:top w:val="single" w:sz="4" w:space="0" w:color="auto"/>
              <w:left w:val="single" w:sz="4" w:space="0" w:color="auto"/>
              <w:bottom w:val="single" w:sz="4" w:space="0" w:color="auto"/>
            </w:tcBorders>
            <w:shd w:val="clear" w:color="auto" w:fill="FFFFFF"/>
            <w:vAlign w:val="center"/>
          </w:tcPr>
          <w:p w:rsidR="00B56793" w:rsidRPr="00BD4F95" w:rsidRDefault="00242515" w:rsidP="00DA24B1">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B56793" w:rsidRPr="00BD4F95" w:rsidRDefault="00B72E6F" w:rsidP="00DA24B1">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B56793" w:rsidRPr="00BD4F95" w:rsidRDefault="00B72E6F"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B56793" w:rsidRPr="00BD4F95" w:rsidRDefault="00B72E6F" w:rsidP="00DA24B1">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B56793" w:rsidRPr="00BD4F95" w:rsidRDefault="00B72E6F" w:rsidP="00DA24B1">
            <w:pPr>
              <w:spacing w:after="0" w:line="312" w:lineRule="auto"/>
              <w:jc w:val="center"/>
              <w:rPr>
                <w:sz w:val="24"/>
                <w:szCs w:val="24"/>
              </w:rPr>
            </w:pPr>
            <w:r w:rsidRPr="00BD4F95">
              <w:rPr>
                <w:sz w:val="24"/>
                <w:szCs w:val="24"/>
              </w:rPr>
              <w:t>опрос</w:t>
            </w:r>
          </w:p>
        </w:tc>
      </w:tr>
      <w:tr w:rsidR="00333730" w:rsidRPr="00ED5A2C" w:rsidTr="003A3905">
        <w:trPr>
          <w:trHeight w:hRule="exact" w:val="1120"/>
        </w:trPr>
        <w:tc>
          <w:tcPr>
            <w:tcW w:w="380" w:type="pct"/>
            <w:tcBorders>
              <w:top w:val="single" w:sz="4" w:space="0" w:color="auto"/>
              <w:left w:val="single" w:sz="4" w:space="0" w:color="auto"/>
              <w:bottom w:val="single" w:sz="4" w:space="0" w:color="auto"/>
            </w:tcBorders>
            <w:shd w:val="clear" w:color="auto" w:fill="FFFFFF"/>
            <w:vAlign w:val="center"/>
          </w:tcPr>
          <w:p w:rsidR="00333730" w:rsidRPr="00BD4F95" w:rsidRDefault="003A3905"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6.3</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3A3905"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Выбор темы и постановка проблемы.</w:t>
            </w:r>
          </w:p>
        </w:tc>
        <w:tc>
          <w:tcPr>
            <w:tcW w:w="50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лекция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опрос</w:t>
            </w:r>
          </w:p>
        </w:tc>
      </w:tr>
      <w:tr w:rsidR="00333730" w:rsidRPr="00ED5A2C" w:rsidTr="003A3905">
        <w:trPr>
          <w:trHeight w:hRule="exact" w:val="1561"/>
        </w:trPr>
        <w:tc>
          <w:tcPr>
            <w:tcW w:w="380" w:type="pct"/>
            <w:tcBorders>
              <w:top w:val="single" w:sz="4" w:space="0" w:color="auto"/>
              <w:left w:val="single" w:sz="4" w:space="0" w:color="auto"/>
              <w:bottom w:val="single" w:sz="4" w:space="0" w:color="auto"/>
            </w:tcBorders>
            <w:shd w:val="clear" w:color="auto" w:fill="FFFFFF"/>
            <w:vAlign w:val="center"/>
          </w:tcPr>
          <w:p w:rsidR="00333730" w:rsidRPr="00BD4F95" w:rsidRDefault="003A3905"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6.4</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3A3905"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Особенности и этапы исследования</w:t>
            </w:r>
          </w:p>
        </w:tc>
        <w:tc>
          <w:tcPr>
            <w:tcW w:w="50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242515" w:rsidP="00DA24B1">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Работа с образцами</w:t>
            </w:r>
            <w:r w:rsidR="00DA24B1" w:rsidRPr="00BD4F95">
              <w:rPr>
                <w:sz w:val="24"/>
                <w:szCs w:val="24"/>
              </w:rPr>
              <w:t xml:space="preserve"> исследовательских работ</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333730" w:rsidRPr="00BD4F95" w:rsidRDefault="00DA24B1" w:rsidP="00DA24B1">
            <w:pPr>
              <w:spacing w:after="0" w:line="312" w:lineRule="auto"/>
              <w:jc w:val="center"/>
              <w:rPr>
                <w:sz w:val="24"/>
                <w:szCs w:val="24"/>
              </w:rPr>
            </w:pPr>
            <w:r w:rsidRPr="00BD4F95">
              <w:rPr>
                <w:sz w:val="24"/>
                <w:szCs w:val="24"/>
              </w:rPr>
              <w:t>опрос</w:t>
            </w:r>
          </w:p>
        </w:tc>
      </w:tr>
      <w:tr w:rsidR="00333730" w:rsidRPr="00ED5A2C" w:rsidTr="003A3905">
        <w:trPr>
          <w:trHeight w:hRule="exact" w:val="1561"/>
        </w:trPr>
        <w:tc>
          <w:tcPr>
            <w:tcW w:w="380" w:type="pct"/>
            <w:tcBorders>
              <w:top w:val="single" w:sz="4" w:space="0" w:color="auto"/>
              <w:left w:val="single" w:sz="4" w:space="0" w:color="auto"/>
              <w:bottom w:val="single" w:sz="4" w:space="0" w:color="auto"/>
            </w:tcBorders>
            <w:shd w:val="clear" w:color="auto" w:fill="FFFFFF"/>
            <w:vAlign w:val="center"/>
          </w:tcPr>
          <w:p w:rsidR="00333730" w:rsidRPr="00BD4F95" w:rsidRDefault="003A3905"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6.5</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3A3905"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Анализ и обработка исследовательской работы.</w:t>
            </w:r>
          </w:p>
        </w:tc>
        <w:tc>
          <w:tcPr>
            <w:tcW w:w="50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242515" w:rsidP="00DA24B1">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Работа с образцами</w:t>
            </w:r>
            <w:r w:rsidR="00DA24B1" w:rsidRPr="00BD4F95">
              <w:rPr>
                <w:sz w:val="24"/>
                <w:szCs w:val="24"/>
              </w:rPr>
              <w:t xml:space="preserve"> исследовательских работ</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333730" w:rsidRPr="00BD4F95" w:rsidRDefault="00DA24B1" w:rsidP="00DA24B1">
            <w:pPr>
              <w:spacing w:after="0" w:line="312" w:lineRule="auto"/>
              <w:jc w:val="center"/>
              <w:rPr>
                <w:sz w:val="24"/>
                <w:szCs w:val="24"/>
              </w:rPr>
            </w:pPr>
            <w:r w:rsidRPr="00BD4F95">
              <w:rPr>
                <w:sz w:val="24"/>
                <w:szCs w:val="24"/>
              </w:rPr>
              <w:t>опрос</w:t>
            </w:r>
          </w:p>
        </w:tc>
      </w:tr>
      <w:tr w:rsidR="00333730" w:rsidRPr="00ED5A2C" w:rsidTr="003A3905">
        <w:trPr>
          <w:trHeight w:hRule="exact" w:val="1130"/>
        </w:trPr>
        <w:tc>
          <w:tcPr>
            <w:tcW w:w="380" w:type="pct"/>
            <w:tcBorders>
              <w:top w:val="single" w:sz="4" w:space="0" w:color="auto"/>
              <w:left w:val="single" w:sz="4" w:space="0" w:color="auto"/>
              <w:bottom w:val="single" w:sz="4" w:space="0" w:color="auto"/>
            </w:tcBorders>
            <w:shd w:val="clear" w:color="auto" w:fill="FFFFFF"/>
            <w:vAlign w:val="center"/>
          </w:tcPr>
          <w:p w:rsidR="00333730" w:rsidRPr="00BD4F95" w:rsidRDefault="003A3905"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6.6</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3A3905"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Работа с литературой</w:t>
            </w:r>
          </w:p>
        </w:tc>
        <w:tc>
          <w:tcPr>
            <w:tcW w:w="50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242515" w:rsidP="00DA24B1">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Работа с печатным материалом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333730" w:rsidRPr="00BD4F95" w:rsidRDefault="00DA24B1" w:rsidP="00DA24B1">
            <w:pPr>
              <w:spacing w:after="0" w:line="312" w:lineRule="auto"/>
              <w:jc w:val="center"/>
              <w:rPr>
                <w:sz w:val="24"/>
                <w:szCs w:val="24"/>
              </w:rPr>
            </w:pPr>
            <w:r w:rsidRPr="00BD4F95">
              <w:rPr>
                <w:sz w:val="24"/>
                <w:szCs w:val="24"/>
              </w:rPr>
              <w:t>опрос</w:t>
            </w:r>
          </w:p>
        </w:tc>
      </w:tr>
      <w:tr w:rsidR="00333730" w:rsidRPr="00ED5A2C" w:rsidTr="00DA24B1">
        <w:trPr>
          <w:trHeight w:hRule="exact" w:val="1429"/>
        </w:trPr>
        <w:tc>
          <w:tcPr>
            <w:tcW w:w="380" w:type="pct"/>
            <w:tcBorders>
              <w:top w:val="single" w:sz="4" w:space="0" w:color="auto"/>
              <w:left w:val="single" w:sz="4" w:space="0" w:color="auto"/>
              <w:bottom w:val="single" w:sz="4" w:space="0" w:color="auto"/>
            </w:tcBorders>
            <w:shd w:val="clear" w:color="auto" w:fill="FFFFFF"/>
            <w:vAlign w:val="center"/>
          </w:tcPr>
          <w:p w:rsidR="00333730" w:rsidRPr="00BD4F95" w:rsidRDefault="003A3905"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lastRenderedPageBreak/>
              <w:t>6.7</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3A3905"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Выводы исследовательской работы.</w:t>
            </w:r>
          </w:p>
        </w:tc>
        <w:tc>
          <w:tcPr>
            <w:tcW w:w="50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242515" w:rsidP="00DA24B1">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Работа с образцами</w:t>
            </w:r>
            <w:r w:rsidR="00DA24B1" w:rsidRPr="00BD4F95">
              <w:rPr>
                <w:sz w:val="24"/>
                <w:szCs w:val="24"/>
              </w:rPr>
              <w:t xml:space="preserve"> исследовательских работ</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333730" w:rsidRPr="00BD4F95" w:rsidRDefault="00DA24B1" w:rsidP="00DA24B1">
            <w:pPr>
              <w:spacing w:after="0" w:line="312" w:lineRule="auto"/>
              <w:jc w:val="center"/>
              <w:rPr>
                <w:sz w:val="24"/>
                <w:szCs w:val="24"/>
              </w:rPr>
            </w:pPr>
            <w:r w:rsidRPr="00BD4F95">
              <w:rPr>
                <w:sz w:val="24"/>
                <w:szCs w:val="24"/>
              </w:rPr>
              <w:t>опрос</w:t>
            </w:r>
          </w:p>
        </w:tc>
      </w:tr>
      <w:tr w:rsidR="00333730" w:rsidRPr="00ED5A2C" w:rsidTr="003A3905">
        <w:trPr>
          <w:trHeight w:hRule="exact" w:val="1419"/>
        </w:trPr>
        <w:tc>
          <w:tcPr>
            <w:tcW w:w="380" w:type="pct"/>
            <w:tcBorders>
              <w:top w:val="single" w:sz="4" w:space="0" w:color="auto"/>
              <w:left w:val="single" w:sz="4" w:space="0" w:color="auto"/>
              <w:bottom w:val="single" w:sz="4" w:space="0" w:color="auto"/>
            </w:tcBorders>
            <w:shd w:val="clear" w:color="auto" w:fill="FFFFFF"/>
            <w:vAlign w:val="center"/>
          </w:tcPr>
          <w:p w:rsidR="00333730" w:rsidRPr="00BD4F95" w:rsidRDefault="003A3905"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6.8</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3A3905"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Оформление исследовательской работы.</w:t>
            </w:r>
          </w:p>
        </w:tc>
        <w:tc>
          <w:tcPr>
            <w:tcW w:w="50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242515" w:rsidP="00DA24B1">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Работа с образцами</w:t>
            </w:r>
            <w:r w:rsidR="00DA24B1" w:rsidRPr="00BD4F95">
              <w:rPr>
                <w:sz w:val="24"/>
                <w:szCs w:val="24"/>
              </w:rPr>
              <w:t xml:space="preserve"> исследовательских работ</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333730" w:rsidRPr="00BD4F95" w:rsidRDefault="00DA24B1" w:rsidP="00DA24B1">
            <w:pPr>
              <w:spacing w:after="0" w:line="312" w:lineRule="auto"/>
              <w:jc w:val="center"/>
              <w:rPr>
                <w:sz w:val="24"/>
                <w:szCs w:val="24"/>
              </w:rPr>
            </w:pPr>
            <w:r w:rsidRPr="00BD4F95">
              <w:rPr>
                <w:sz w:val="24"/>
                <w:szCs w:val="24"/>
              </w:rPr>
              <w:t>опрос</w:t>
            </w:r>
          </w:p>
        </w:tc>
      </w:tr>
      <w:tr w:rsidR="00333730" w:rsidRPr="00ED5A2C" w:rsidTr="003A3905">
        <w:trPr>
          <w:trHeight w:hRule="exact" w:val="1412"/>
        </w:trPr>
        <w:tc>
          <w:tcPr>
            <w:tcW w:w="380" w:type="pct"/>
            <w:tcBorders>
              <w:top w:val="single" w:sz="4" w:space="0" w:color="auto"/>
              <w:left w:val="single" w:sz="4" w:space="0" w:color="auto"/>
              <w:bottom w:val="single" w:sz="4" w:space="0" w:color="auto"/>
            </w:tcBorders>
            <w:shd w:val="clear" w:color="auto" w:fill="FFFFFF"/>
            <w:vAlign w:val="center"/>
          </w:tcPr>
          <w:p w:rsidR="00333730" w:rsidRPr="00BD4F95" w:rsidRDefault="003A3905" w:rsidP="000F4FD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6.9</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3A3905"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Знакомство с исследовательскими работами.</w:t>
            </w:r>
          </w:p>
        </w:tc>
        <w:tc>
          <w:tcPr>
            <w:tcW w:w="50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Практическая работа</w:t>
            </w:r>
          </w:p>
        </w:tc>
      </w:tr>
      <w:tr w:rsidR="00333730" w:rsidRPr="00ED5A2C" w:rsidTr="00B72E6F">
        <w:trPr>
          <w:trHeight w:hRule="exact" w:val="2693"/>
        </w:trPr>
        <w:tc>
          <w:tcPr>
            <w:tcW w:w="380" w:type="pct"/>
            <w:tcBorders>
              <w:top w:val="single" w:sz="4" w:space="0" w:color="auto"/>
              <w:left w:val="single" w:sz="4" w:space="0" w:color="auto"/>
              <w:bottom w:val="single" w:sz="4" w:space="0" w:color="auto"/>
            </w:tcBorders>
            <w:shd w:val="clear" w:color="auto" w:fill="FFFFFF"/>
            <w:vAlign w:val="center"/>
          </w:tcPr>
          <w:p w:rsidR="00333730" w:rsidRPr="00BD4F95" w:rsidRDefault="003A3905" w:rsidP="003A390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6.10</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3A3905"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Анализ и обработка исследовательской деятельности (на примере исследовательских работ).</w:t>
            </w:r>
          </w:p>
        </w:tc>
        <w:tc>
          <w:tcPr>
            <w:tcW w:w="50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242515" w:rsidP="00DA24B1">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333730" w:rsidRPr="00BD4F95" w:rsidRDefault="00B72E6F" w:rsidP="00DA24B1">
            <w:pPr>
              <w:spacing w:after="0" w:line="312" w:lineRule="auto"/>
              <w:jc w:val="center"/>
              <w:rPr>
                <w:sz w:val="24"/>
                <w:szCs w:val="24"/>
              </w:rPr>
            </w:pPr>
            <w:r w:rsidRPr="00BD4F95">
              <w:rPr>
                <w:sz w:val="24"/>
                <w:szCs w:val="24"/>
              </w:rPr>
              <w:t>Практическая работа</w:t>
            </w:r>
          </w:p>
        </w:tc>
      </w:tr>
      <w:tr w:rsidR="003A3905" w:rsidRPr="00ED5A2C" w:rsidTr="00B72E6F">
        <w:trPr>
          <w:trHeight w:hRule="exact" w:val="2408"/>
        </w:trPr>
        <w:tc>
          <w:tcPr>
            <w:tcW w:w="380" w:type="pct"/>
            <w:tcBorders>
              <w:top w:val="single" w:sz="4" w:space="0" w:color="auto"/>
              <w:left w:val="single" w:sz="4" w:space="0" w:color="auto"/>
              <w:bottom w:val="single" w:sz="4" w:space="0" w:color="auto"/>
            </w:tcBorders>
            <w:shd w:val="clear" w:color="auto" w:fill="FFFFFF"/>
            <w:vAlign w:val="center"/>
          </w:tcPr>
          <w:p w:rsidR="003A3905" w:rsidRPr="00BD4F95" w:rsidRDefault="00242515" w:rsidP="003A390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6.11</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3A3905" w:rsidRPr="00BD4F95" w:rsidRDefault="003A3905" w:rsidP="00AC1091">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Оформление исследовательской работы (на примере исследовательских работ).</w:t>
            </w:r>
          </w:p>
        </w:tc>
        <w:tc>
          <w:tcPr>
            <w:tcW w:w="509" w:type="pct"/>
            <w:gridSpan w:val="2"/>
            <w:tcBorders>
              <w:top w:val="single" w:sz="4" w:space="0" w:color="auto"/>
              <w:left w:val="single" w:sz="4" w:space="0" w:color="auto"/>
              <w:bottom w:val="single" w:sz="4" w:space="0" w:color="auto"/>
            </w:tcBorders>
            <w:shd w:val="clear" w:color="auto" w:fill="FFFFFF"/>
            <w:vAlign w:val="center"/>
          </w:tcPr>
          <w:p w:rsidR="003A3905" w:rsidRPr="00BD4F95" w:rsidRDefault="00242515" w:rsidP="00DA24B1">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3A3905" w:rsidRPr="00BD4F95" w:rsidRDefault="00B72E6F" w:rsidP="00DA24B1">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3A3905" w:rsidRPr="00BD4F95" w:rsidRDefault="00B72E6F"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3A3905" w:rsidRPr="00BD4F95" w:rsidRDefault="00B72E6F" w:rsidP="00DA24B1">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3A3905" w:rsidRPr="00BD4F95" w:rsidRDefault="00B72E6F" w:rsidP="00DA24B1">
            <w:pPr>
              <w:spacing w:after="0" w:line="312" w:lineRule="auto"/>
              <w:jc w:val="center"/>
              <w:rPr>
                <w:sz w:val="24"/>
                <w:szCs w:val="24"/>
              </w:rPr>
            </w:pPr>
            <w:r w:rsidRPr="00BD4F95">
              <w:rPr>
                <w:sz w:val="24"/>
                <w:szCs w:val="24"/>
              </w:rPr>
              <w:t>Практическая работа</w:t>
            </w:r>
          </w:p>
        </w:tc>
      </w:tr>
      <w:tr w:rsidR="003A3905" w:rsidRPr="00ED5A2C" w:rsidTr="00242515">
        <w:trPr>
          <w:trHeight w:hRule="exact" w:val="1994"/>
        </w:trPr>
        <w:tc>
          <w:tcPr>
            <w:tcW w:w="380" w:type="pct"/>
            <w:tcBorders>
              <w:top w:val="single" w:sz="4" w:space="0" w:color="auto"/>
              <w:left w:val="single" w:sz="4" w:space="0" w:color="auto"/>
              <w:bottom w:val="single" w:sz="4" w:space="0" w:color="auto"/>
            </w:tcBorders>
            <w:shd w:val="clear" w:color="auto" w:fill="FFFFFF"/>
            <w:vAlign w:val="center"/>
          </w:tcPr>
          <w:p w:rsidR="003A3905" w:rsidRPr="00BD4F95" w:rsidRDefault="00242515" w:rsidP="003A390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6.12</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3A3905" w:rsidRPr="00BD4F95" w:rsidRDefault="00242515" w:rsidP="00242515">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Основы и порядок проведения а</w:t>
            </w:r>
            <w:r w:rsidR="003A3905" w:rsidRPr="00BD4F95">
              <w:rPr>
                <w:sz w:val="24"/>
                <w:szCs w:val="24"/>
              </w:rPr>
              <w:t>нкет</w:t>
            </w:r>
            <w:r w:rsidRPr="00BD4F95">
              <w:rPr>
                <w:sz w:val="24"/>
                <w:szCs w:val="24"/>
              </w:rPr>
              <w:t xml:space="preserve">ирования, соц. опросов. </w:t>
            </w:r>
          </w:p>
        </w:tc>
        <w:tc>
          <w:tcPr>
            <w:tcW w:w="509" w:type="pct"/>
            <w:gridSpan w:val="2"/>
            <w:tcBorders>
              <w:top w:val="single" w:sz="4" w:space="0" w:color="auto"/>
              <w:left w:val="single" w:sz="4" w:space="0" w:color="auto"/>
              <w:bottom w:val="single" w:sz="4" w:space="0" w:color="auto"/>
            </w:tcBorders>
            <w:shd w:val="clear" w:color="auto" w:fill="FFFFFF"/>
            <w:vAlign w:val="center"/>
          </w:tcPr>
          <w:p w:rsidR="003A3905" w:rsidRPr="00BD4F95" w:rsidRDefault="00242515" w:rsidP="00DA24B1">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3A3905" w:rsidRPr="00BD4F95" w:rsidRDefault="00B72E6F" w:rsidP="00DA24B1">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3A3905" w:rsidRPr="00BD4F95" w:rsidRDefault="00B72E6F"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3A3905" w:rsidRPr="00BD4F95" w:rsidRDefault="00DA24B1" w:rsidP="00DA24B1">
            <w:pPr>
              <w:spacing w:after="0" w:line="312" w:lineRule="auto"/>
              <w:jc w:val="center"/>
              <w:rPr>
                <w:sz w:val="24"/>
                <w:szCs w:val="24"/>
              </w:rPr>
            </w:pPr>
            <w:r w:rsidRPr="00BD4F95">
              <w:rPr>
                <w:sz w:val="24"/>
                <w:szCs w:val="24"/>
              </w:rPr>
              <w:t>Теория и практика</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3A3905" w:rsidRPr="00BD4F95" w:rsidRDefault="00B72E6F" w:rsidP="00DA24B1">
            <w:pPr>
              <w:spacing w:after="0" w:line="312" w:lineRule="auto"/>
              <w:jc w:val="center"/>
              <w:rPr>
                <w:sz w:val="24"/>
                <w:szCs w:val="24"/>
              </w:rPr>
            </w:pPr>
            <w:r w:rsidRPr="00BD4F95">
              <w:rPr>
                <w:sz w:val="24"/>
                <w:szCs w:val="24"/>
              </w:rPr>
              <w:t>опрос</w:t>
            </w:r>
          </w:p>
        </w:tc>
      </w:tr>
      <w:tr w:rsidR="003A3905" w:rsidRPr="00ED5A2C" w:rsidTr="003A3905">
        <w:trPr>
          <w:trHeight w:hRule="exact" w:val="2112"/>
        </w:trPr>
        <w:tc>
          <w:tcPr>
            <w:tcW w:w="380" w:type="pct"/>
            <w:tcBorders>
              <w:top w:val="single" w:sz="4" w:space="0" w:color="auto"/>
              <w:left w:val="single" w:sz="4" w:space="0" w:color="auto"/>
              <w:bottom w:val="single" w:sz="4" w:space="0" w:color="auto"/>
            </w:tcBorders>
            <w:shd w:val="clear" w:color="auto" w:fill="FFFFFF"/>
            <w:vAlign w:val="center"/>
          </w:tcPr>
          <w:p w:rsidR="003A3905" w:rsidRPr="00BD4F95" w:rsidRDefault="00242515" w:rsidP="003A390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6.14</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3A3905" w:rsidRPr="00BD4F95" w:rsidRDefault="003A3905" w:rsidP="004B5F5B">
            <w:pPr>
              <w:pStyle w:val="22"/>
              <w:shd w:val="clear" w:color="auto" w:fill="auto"/>
              <w:spacing w:line="312" w:lineRule="auto"/>
              <w:ind w:left="-9"/>
              <w:jc w:val="center"/>
              <w:rPr>
                <w:rStyle w:val="2Calibri11pt"/>
                <w:rFonts w:ascii="Times New Roman" w:hAnsi="Times New Roman" w:cs="Times New Roman"/>
                <w:b w:val="0"/>
                <w:sz w:val="24"/>
                <w:szCs w:val="24"/>
              </w:rPr>
            </w:pPr>
            <w:r w:rsidRPr="00BD4F95">
              <w:rPr>
                <w:sz w:val="24"/>
                <w:szCs w:val="24"/>
              </w:rPr>
              <w:t>Оп</w:t>
            </w:r>
            <w:r w:rsidR="004B5F5B" w:rsidRPr="00BD4F95">
              <w:rPr>
                <w:sz w:val="24"/>
                <w:szCs w:val="24"/>
              </w:rPr>
              <w:t>ределение пылевого загрязнения воздуха в кабинете</w:t>
            </w:r>
            <w:r w:rsidRPr="00BD4F95">
              <w:rPr>
                <w:sz w:val="24"/>
                <w:szCs w:val="24"/>
              </w:rPr>
              <w:t xml:space="preserve"> </w:t>
            </w:r>
          </w:p>
        </w:tc>
        <w:tc>
          <w:tcPr>
            <w:tcW w:w="509" w:type="pct"/>
            <w:gridSpan w:val="2"/>
            <w:tcBorders>
              <w:top w:val="single" w:sz="4" w:space="0" w:color="auto"/>
              <w:left w:val="single" w:sz="4" w:space="0" w:color="auto"/>
              <w:bottom w:val="single" w:sz="4" w:space="0" w:color="auto"/>
            </w:tcBorders>
            <w:shd w:val="clear" w:color="auto" w:fill="FFFFFF"/>
            <w:vAlign w:val="center"/>
          </w:tcPr>
          <w:p w:rsidR="003A3905" w:rsidRPr="00BD4F95" w:rsidRDefault="00242515" w:rsidP="00DA24B1">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3A3905" w:rsidRPr="00BD4F95" w:rsidRDefault="00B72E6F" w:rsidP="00DA24B1">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3A3905" w:rsidRPr="00BD4F95" w:rsidRDefault="00B72E6F"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3A3905" w:rsidRPr="00BD4F95" w:rsidRDefault="00B72E6F" w:rsidP="00DA24B1">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3A3905" w:rsidRPr="00BD4F95" w:rsidRDefault="00F621E7" w:rsidP="00DA24B1">
            <w:pPr>
              <w:spacing w:after="0" w:line="312" w:lineRule="auto"/>
              <w:jc w:val="center"/>
              <w:rPr>
                <w:sz w:val="24"/>
                <w:szCs w:val="24"/>
              </w:rPr>
            </w:pPr>
            <w:r w:rsidRPr="00BD4F95">
              <w:rPr>
                <w:sz w:val="24"/>
                <w:szCs w:val="24"/>
              </w:rPr>
              <w:t>зачет</w:t>
            </w:r>
          </w:p>
        </w:tc>
      </w:tr>
      <w:tr w:rsidR="003A3905" w:rsidRPr="00ED5A2C" w:rsidTr="00242515">
        <w:trPr>
          <w:trHeight w:hRule="exact" w:val="1845"/>
        </w:trPr>
        <w:tc>
          <w:tcPr>
            <w:tcW w:w="380" w:type="pct"/>
            <w:tcBorders>
              <w:top w:val="single" w:sz="4" w:space="0" w:color="auto"/>
              <w:left w:val="single" w:sz="4" w:space="0" w:color="auto"/>
              <w:bottom w:val="single" w:sz="4" w:space="0" w:color="auto"/>
            </w:tcBorders>
            <w:shd w:val="clear" w:color="auto" w:fill="FFFFFF"/>
            <w:vAlign w:val="center"/>
          </w:tcPr>
          <w:p w:rsidR="003A3905" w:rsidRPr="00BD4F95" w:rsidRDefault="00242515" w:rsidP="003A390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lastRenderedPageBreak/>
              <w:t>6.15</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3A3905" w:rsidRPr="00BD4F95" w:rsidRDefault="00242515" w:rsidP="00242515">
            <w:pPr>
              <w:pStyle w:val="22"/>
              <w:shd w:val="clear" w:color="auto" w:fill="auto"/>
              <w:spacing w:line="312" w:lineRule="auto"/>
              <w:jc w:val="center"/>
              <w:rPr>
                <w:rStyle w:val="2Calibri11pt"/>
                <w:rFonts w:ascii="Times New Roman" w:hAnsi="Times New Roman" w:cs="Times New Roman"/>
                <w:b w:val="0"/>
                <w:sz w:val="24"/>
                <w:szCs w:val="24"/>
              </w:rPr>
            </w:pPr>
            <w:r w:rsidRPr="00BD4F95">
              <w:rPr>
                <w:sz w:val="24"/>
                <w:szCs w:val="24"/>
              </w:rPr>
              <w:t>Определение шумового загрязнения территории города  Менделеевска</w:t>
            </w:r>
          </w:p>
        </w:tc>
        <w:tc>
          <w:tcPr>
            <w:tcW w:w="509" w:type="pct"/>
            <w:gridSpan w:val="2"/>
            <w:tcBorders>
              <w:top w:val="single" w:sz="4" w:space="0" w:color="auto"/>
              <w:left w:val="single" w:sz="4" w:space="0" w:color="auto"/>
              <w:bottom w:val="single" w:sz="4" w:space="0" w:color="auto"/>
            </w:tcBorders>
            <w:shd w:val="clear" w:color="auto" w:fill="FFFFFF"/>
            <w:vAlign w:val="center"/>
          </w:tcPr>
          <w:p w:rsidR="003A3905" w:rsidRPr="00BD4F95" w:rsidRDefault="00242515" w:rsidP="00DA24B1">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3A3905" w:rsidRPr="00BD4F95" w:rsidRDefault="00B72E6F" w:rsidP="00DA24B1">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3A3905" w:rsidRPr="00BD4F95" w:rsidRDefault="00B72E6F"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3A3905" w:rsidRPr="00BD4F95" w:rsidRDefault="00B72E6F" w:rsidP="00DA24B1">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3A3905" w:rsidRPr="00BD4F95" w:rsidRDefault="00F621E7" w:rsidP="00DA24B1">
            <w:pPr>
              <w:spacing w:after="0" w:line="312" w:lineRule="auto"/>
              <w:jc w:val="center"/>
              <w:rPr>
                <w:sz w:val="24"/>
                <w:szCs w:val="24"/>
              </w:rPr>
            </w:pPr>
            <w:r w:rsidRPr="00BD4F95">
              <w:rPr>
                <w:sz w:val="24"/>
                <w:szCs w:val="24"/>
              </w:rPr>
              <w:t>зачет</w:t>
            </w:r>
          </w:p>
        </w:tc>
      </w:tr>
      <w:tr w:rsidR="00242515" w:rsidRPr="00ED5A2C" w:rsidTr="00242515">
        <w:trPr>
          <w:trHeight w:hRule="exact" w:val="439"/>
        </w:trPr>
        <w:tc>
          <w:tcPr>
            <w:tcW w:w="380" w:type="pct"/>
            <w:tcBorders>
              <w:top w:val="single" w:sz="4" w:space="0" w:color="auto"/>
              <w:left w:val="single" w:sz="4" w:space="0" w:color="auto"/>
              <w:bottom w:val="single" w:sz="4" w:space="0" w:color="auto"/>
            </w:tcBorders>
            <w:shd w:val="clear" w:color="auto" w:fill="FFFFFF"/>
            <w:vAlign w:val="center"/>
          </w:tcPr>
          <w:p w:rsidR="00242515" w:rsidRPr="00BD4F95" w:rsidRDefault="00242515" w:rsidP="003A390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7</w:t>
            </w:r>
          </w:p>
        </w:tc>
        <w:tc>
          <w:tcPr>
            <w:tcW w:w="4620" w:type="pct"/>
            <w:gridSpan w:val="9"/>
            <w:tcBorders>
              <w:top w:val="single" w:sz="4" w:space="0" w:color="auto"/>
              <w:left w:val="single" w:sz="4" w:space="0" w:color="auto"/>
              <w:bottom w:val="single" w:sz="4" w:space="0" w:color="auto"/>
              <w:right w:val="single" w:sz="4" w:space="0" w:color="auto"/>
            </w:tcBorders>
            <w:shd w:val="clear" w:color="auto" w:fill="FFFFFF"/>
            <w:vAlign w:val="center"/>
          </w:tcPr>
          <w:p w:rsidR="00242515" w:rsidRPr="00BD4F95" w:rsidRDefault="00242515" w:rsidP="00242515">
            <w:pPr>
              <w:spacing w:after="0" w:line="312" w:lineRule="auto"/>
              <w:jc w:val="center"/>
              <w:rPr>
                <w:b/>
                <w:sz w:val="24"/>
                <w:szCs w:val="24"/>
              </w:rPr>
            </w:pPr>
            <w:r w:rsidRPr="00BD4F95">
              <w:rPr>
                <w:b/>
                <w:sz w:val="24"/>
                <w:szCs w:val="24"/>
              </w:rPr>
              <w:t>Подведение итогов</w:t>
            </w:r>
          </w:p>
        </w:tc>
      </w:tr>
      <w:tr w:rsidR="00242515" w:rsidRPr="00DA24B1" w:rsidTr="00242515">
        <w:trPr>
          <w:trHeight w:hRule="exact" w:val="1491"/>
        </w:trPr>
        <w:tc>
          <w:tcPr>
            <w:tcW w:w="380" w:type="pct"/>
            <w:tcBorders>
              <w:top w:val="single" w:sz="4" w:space="0" w:color="auto"/>
              <w:left w:val="single" w:sz="4" w:space="0" w:color="auto"/>
              <w:bottom w:val="single" w:sz="4" w:space="0" w:color="auto"/>
            </w:tcBorders>
            <w:shd w:val="clear" w:color="auto" w:fill="FFFFFF"/>
            <w:vAlign w:val="center"/>
          </w:tcPr>
          <w:p w:rsidR="00242515" w:rsidRPr="00BD4F95" w:rsidRDefault="00DA24B1" w:rsidP="003A390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7.1</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DA24B1" w:rsidRPr="00BD4F95" w:rsidRDefault="00DB28D3" w:rsidP="00AC1091">
            <w:pPr>
              <w:pStyle w:val="22"/>
              <w:shd w:val="clear" w:color="auto" w:fill="auto"/>
              <w:spacing w:line="312" w:lineRule="auto"/>
              <w:ind w:left="-9"/>
              <w:jc w:val="center"/>
              <w:rPr>
                <w:sz w:val="24"/>
                <w:szCs w:val="24"/>
              </w:rPr>
            </w:pPr>
            <w:r w:rsidRPr="00BD4F95">
              <w:rPr>
                <w:sz w:val="24"/>
                <w:szCs w:val="24"/>
              </w:rPr>
              <w:t>О</w:t>
            </w:r>
            <w:r w:rsidR="00242515" w:rsidRPr="00BD4F95">
              <w:rPr>
                <w:sz w:val="24"/>
                <w:szCs w:val="24"/>
              </w:rPr>
              <w:t xml:space="preserve">формление </w:t>
            </w:r>
          </w:p>
          <w:p w:rsidR="00DA24B1" w:rsidRPr="00BD4F95" w:rsidRDefault="00DA24B1" w:rsidP="00AC1091">
            <w:pPr>
              <w:pStyle w:val="22"/>
              <w:shd w:val="clear" w:color="auto" w:fill="auto"/>
              <w:spacing w:line="312" w:lineRule="auto"/>
              <w:ind w:left="-9"/>
              <w:jc w:val="center"/>
              <w:rPr>
                <w:sz w:val="24"/>
                <w:szCs w:val="24"/>
              </w:rPr>
            </w:pPr>
            <w:r w:rsidRPr="00BD4F95">
              <w:rPr>
                <w:sz w:val="24"/>
                <w:szCs w:val="24"/>
              </w:rPr>
              <w:t>Фото-</w:t>
            </w:r>
            <w:r w:rsidR="00242515" w:rsidRPr="00BD4F95">
              <w:rPr>
                <w:sz w:val="24"/>
                <w:szCs w:val="24"/>
              </w:rPr>
              <w:t>стенда</w:t>
            </w:r>
          </w:p>
          <w:p w:rsidR="00242515" w:rsidRPr="00BD4F95" w:rsidRDefault="00242515" w:rsidP="00AC1091">
            <w:pPr>
              <w:pStyle w:val="22"/>
              <w:shd w:val="clear" w:color="auto" w:fill="auto"/>
              <w:spacing w:line="312" w:lineRule="auto"/>
              <w:ind w:left="-9"/>
              <w:jc w:val="center"/>
              <w:rPr>
                <w:sz w:val="24"/>
                <w:szCs w:val="24"/>
              </w:rPr>
            </w:pPr>
            <w:r w:rsidRPr="00BD4F95">
              <w:rPr>
                <w:sz w:val="24"/>
                <w:szCs w:val="24"/>
              </w:rPr>
              <w:t xml:space="preserve"> «Боль природы»</w:t>
            </w:r>
          </w:p>
        </w:tc>
        <w:tc>
          <w:tcPr>
            <w:tcW w:w="509" w:type="pct"/>
            <w:gridSpan w:val="2"/>
            <w:tcBorders>
              <w:top w:val="single" w:sz="4" w:space="0" w:color="auto"/>
              <w:left w:val="single" w:sz="4" w:space="0" w:color="auto"/>
              <w:bottom w:val="single" w:sz="4" w:space="0" w:color="auto"/>
            </w:tcBorders>
            <w:shd w:val="clear" w:color="auto" w:fill="FFFFFF"/>
            <w:vAlign w:val="center"/>
          </w:tcPr>
          <w:p w:rsidR="00242515" w:rsidRPr="00BD4F95" w:rsidRDefault="00DB28D3" w:rsidP="00DA24B1">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242515" w:rsidRPr="00BD4F95" w:rsidRDefault="00DB28D3" w:rsidP="00DA24B1">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bottom w:val="single" w:sz="4" w:space="0" w:color="auto"/>
            </w:tcBorders>
            <w:shd w:val="clear" w:color="auto" w:fill="FFFFFF"/>
            <w:vAlign w:val="center"/>
          </w:tcPr>
          <w:p w:rsidR="00242515" w:rsidRPr="00BD4F95" w:rsidRDefault="00DA24B1"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242515" w:rsidRPr="00BD4F95" w:rsidRDefault="00DA24B1" w:rsidP="00DA24B1">
            <w:pPr>
              <w:spacing w:after="0" w:line="312" w:lineRule="auto"/>
              <w:jc w:val="center"/>
              <w:rPr>
                <w:sz w:val="24"/>
                <w:szCs w:val="24"/>
              </w:rPr>
            </w:pPr>
            <w:r w:rsidRPr="00BD4F95">
              <w:rPr>
                <w:sz w:val="24"/>
                <w:szCs w:val="24"/>
              </w:rPr>
              <w:t>практикум</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242515" w:rsidRPr="00BD4F95" w:rsidRDefault="00DA24B1" w:rsidP="00DA24B1">
            <w:pPr>
              <w:spacing w:after="0" w:line="312" w:lineRule="auto"/>
              <w:jc w:val="center"/>
              <w:rPr>
                <w:sz w:val="24"/>
                <w:szCs w:val="24"/>
              </w:rPr>
            </w:pPr>
            <w:r w:rsidRPr="00BD4F95">
              <w:rPr>
                <w:sz w:val="24"/>
                <w:szCs w:val="24"/>
              </w:rPr>
              <w:t>выставка</w:t>
            </w:r>
          </w:p>
        </w:tc>
      </w:tr>
      <w:tr w:rsidR="00242515" w:rsidRPr="00DA24B1" w:rsidTr="00DA24B1">
        <w:trPr>
          <w:trHeight w:hRule="exact" w:val="3280"/>
        </w:trPr>
        <w:tc>
          <w:tcPr>
            <w:tcW w:w="380" w:type="pct"/>
            <w:tcBorders>
              <w:top w:val="single" w:sz="4" w:space="0" w:color="auto"/>
              <w:left w:val="single" w:sz="4" w:space="0" w:color="auto"/>
              <w:bottom w:val="single" w:sz="4" w:space="0" w:color="auto"/>
            </w:tcBorders>
            <w:shd w:val="clear" w:color="auto" w:fill="FFFFFF"/>
            <w:vAlign w:val="center"/>
          </w:tcPr>
          <w:p w:rsidR="00242515" w:rsidRPr="00BD4F95" w:rsidRDefault="00DA24B1" w:rsidP="003A390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7.2</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242515" w:rsidRPr="00BD4F95" w:rsidRDefault="00DA24B1" w:rsidP="00AC1091">
            <w:pPr>
              <w:pStyle w:val="22"/>
              <w:shd w:val="clear" w:color="auto" w:fill="auto"/>
              <w:spacing w:line="312" w:lineRule="auto"/>
              <w:ind w:left="-9"/>
              <w:jc w:val="center"/>
              <w:rPr>
                <w:sz w:val="24"/>
                <w:szCs w:val="24"/>
              </w:rPr>
            </w:pPr>
            <w:r w:rsidRPr="00BD4F95">
              <w:rPr>
                <w:sz w:val="24"/>
                <w:szCs w:val="24"/>
              </w:rPr>
              <w:t>Подготовка к проведению и участию в конференции «Экологическое состояние парка «Ушковские острова» г. Менделеевск</w:t>
            </w:r>
          </w:p>
          <w:p w:rsidR="00DA24B1" w:rsidRPr="00BD4F95" w:rsidRDefault="00DA24B1" w:rsidP="00AC1091">
            <w:pPr>
              <w:pStyle w:val="22"/>
              <w:shd w:val="clear" w:color="auto" w:fill="auto"/>
              <w:spacing w:line="312" w:lineRule="auto"/>
              <w:ind w:left="-9"/>
              <w:jc w:val="center"/>
              <w:rPr>
                <w:sz w:val="24"/>
                <w:szCs w:val="24"/>
              </w:rPr>
            </w:pPr>
          </w:p>
        </w:tc>
        <w:tc>
          <w:tcPr>
            <w:tcW w:w="509" w:type="pct"/>
            <w:gridSpan w:val="2"/>
            <w:tcBorders>
              <w:top w:val="single" w:sz="4" w:space="0" w:color="auto"/>
              <w:left w:val="single" w:sz="4" w:space="0" w:color="auto"/>
              <w:bottom w:val="single" w:sz="4" w:space="0" w:color="auto"/>
            </w:tcBorders>
            <w:shd w:val="clear" w:color="auto" w:fill="FFFFFF"/>
            <w:vAlign w:val="center"/>
          </w:tcPr>
          <w:p w:rsidR="00242515" w:rsidRPr="00BD4F95" w:rsidRDefault="00DB28D3" w:rsidP="00DA24B1">
            <w:pPr>
              <w:spacing w:after="0" w:line="312" w:lineRule="auto"/>
              <w:jc w:val="center"/>
              <w:rPr>
                <w:sz w:val="24"/>
                <w:szCs w:val="24"/>
              </w:rPr>
            </w:pPr>
            <w:r w:rsidRPr="00BD4F95">
              <w:rPr>
                <w:sz w:val="24"/>
                <w:szCs w:val="24"/>
              </w:rPr>
              <w:t>2</w:t>
            </w:r>
          </w:p>
        </w:tc>
        <w:tc>
          <w:tcPr>
            <w:tcW w:w="559" w:type="pct"/>
            <w:gridSpan w:val="2"/>
            <w:tcBorders>
              <w:top w:val="single" w:sz="4" w:space="0" w:color="auto"/>
              <w:left w:val="single" w:sz="4" w:space="0" w:color="auto"/>
              <w:bottom w:val="single" w:sz="4" w:space="0" w:color="auto"/>
            </w:tcBorders>
            <w:shd w:val="clear" w:color="auto" w:fill="FFFFFF"/>
            <w:vAlign w:val="center"/>
          </w:tcPr>
          <w:p w:rsidR="00242515" w:rsidRPr="00BD4F95" w:rsidRDefault="00DB28D3" w:rsidP="00DA24B1">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242515" w:rsidRPr="00BD4F95" w:rsidRDefault="00DA24B1"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242515" w:rsidRPr="00BD4F95" w:rsidRDefault="00DA24B1" w:rsidP="00DA24B1">
            <w:pPr>
              <w:spacing w:after="0" w:line="312" w:lineRule="auto"/>
              <w:jc w:val="center"/>
              <w:rPr>
                <w:sz w:val="24"/>
                <w:szCs w:val="24"/>
              </w:rPr>
            </w:pPr>
            <w:r w:rsidRPr="00BD4F95">
              <w:rPr>
                <w:sz w:val="24"/>
                <w:szCs w:val="24"/>
              </w:rPr>
              <w:t>организационные моменты</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242515" w:rsidRPr="00BD4F95" w:rsidRDefault="00DA24B1" w:rsidP="00DA24B1">
            <w:pPr>
              <w:spacing w:after="0" w:line="312" w:lineRule="auto"/>
              <w:jc w:val="center"/>
              <w:rPr>
                <w:sz w:val="24"/>
                <w:szCs w:val="24"/>
              </w:rPr>
            </w:pPr>
            <w:r w:rsidRPr="00BD4F95">
              <w:rPr>
                <w:sz w:val="24"/>
                <w:szCs w:val="24"/>
              </w:rPr>
              <w:t>Научно-практическая конференция исследовательских работ</w:t>
            </w:r>
          </w:p>
        </w:tc>
      </w:tr>
      <w:tr w:rsidR="00DA24B1" w:rsidRPr="00DA24B1" w:rsidTr="00DA24B1">
        <w:trPr>
          <w:trHeight w:hRule="exact" w:val="1443"/>
        </w:trPr>
        <w:tc>
          <w:tcPr>
            <w:tcW w:w="380" w:type="pct"/>
            <w:tcBorders>
              <w:top w:val="single" w:sz="4" w:space="0" w:color="auto"/>
              <w:left w:val="single" w:sz="4" w:space="0" w:color="auto"/>
              <w:bottom w:val="single" w:sz="4" w:space="0" w:color="auto"/>
            </w:tcBorders>
            <w:shd w:val="clear" w:color="auto" w:fill="FFFFFF"/>
            <w:vAlign w:val="center"/>
          </w:tcPr>
          <w:p w:rsidR="00DA24B1" w:rsidRPr="00BD4F95" w:rsidRDefault="00DA24B1" w:rsidP="003A390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7.3</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DA24B1" w:rsidRPr="00BD4F95" w:rsidRDefault="00DA24B1" w:rsidP="00AC1091">
            <w:pPr>
              <w:pStyle w:val="22"/>
              <w:shd w:val="clear" w:color="auto" w:fill="auto"/>
              <w:spacing w:line="312" w:lineRule="auto"/>
              <w:ind w:left="-9"/>
              <w:jc w:val="center"/>
              <w:rPr>
                <w:sz w:val="24"/>
                <w:szCs w:val="24"/>
              </w:rPr>
            </w:pPr>
            <w:r w:rsidRPr="00BD4F95">
              <w:rPr>
                <w:sz w:val="24"/>
                <w:szCs w:val="24"/>
              </w:rPr>
              <w:t>Анализ и самоанализ результатов работы за год</w:t>
            </w:r>
          </w:p>
        </w:tc>
        <w:tc>
          <w:tcPr>
            <w:tcW w:w="509" w:type="pct"/>
            <w:gridSpan w:val="2"/>
            <w:tcBorders>
              <w:top w:val="single" w:sz="4" w:space="0" w:color="auto"/>
              <w:left w:val="single" w:sz="4" w:space="0" w:color="auto"/>
              <w:bottom w:val="single" w:sz="4" w:space="0" w:color="auto"/>
            </w:tcBorders>
            <w:shd w:val="clear" w:color="auto" w:fill="FFFFFF"/>
            <w:vAlign w:val="center"/>
          </w:tcPr>
          <w:p w:rsidR="00DA24B1" w:rsidRPr="00BD4F95" w:rsidRDefault="00DA24B1" w:rsidP="00DA24B1">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DA24B1" w:rsidRPr="00BD4F95" w:rsidRDefault="00DA24B1" w:rsidP="00DA24B1">
            <w:pPr>
              <w:spacing w:after="0" w:line="312" w:lineRule="auto"/>
              <w:jc w:val="center"/>
              <w:rPr>
                <w:sz w:val="24"/>
                <w:szCs w:val="24"/>
              </w:rPr>
            </w:pPr>
            <w:r w:rsidRPr="00BD4F95">
              <w:rPr>
                <w:sz w:val="24"/>
                <w:szCs w:val="24"/>
              </w:rPr>
              <w:t>1</w:t>
            </w:r>
          </w:p>
        </w:tc>
        <w:tc>
          <w:tcPr>
            <w:tcW w:w="617" w:type="pct"/>
            <w:tcBorders>
              <w:top w:val="single" w:sz="4" w:space="0" w:color="auto"/>
              <w:left w:val="single" w:sz="4" w:space="0" w:color="auto"/>
              <w:bottom w:val="single" w:sz="4" w:space="0" w:color="auto"/>
            </w:tcBorders>
            <w:shd w:val="clear" w:color="auto" w:fill="FFFFFF"/>
            <w:vAlign w:val="center"/>
          </w:tcPr>
          <w:p w:rsidR="00DA24B1" w:rsidRPr="00BD4F95" w:rsidRDefault="00DA24B1" w:rsidP="00DA24B1">
            <w:pPr>
              <w:spacing w:after="0" w:line="312" w:lineRule="auto"/>
              <w:jc w:val="center"/>
              <w:rPr>
                <w:sz w:val="24"/>
                <w:szCs w:val="24"/>
              </w:rPr>
            </w:pPr>
            <w:r w:rsidRPr="00BD4F95">
              <w:rPr>
                <w:sz w:val="24"/>
                <w:szCs w:val="24"/>
              </w:rPr>
              <w:t>-</w:t>
            </w:r>
          </w:p>
        </w:tc>
        <w:tc>
          <w:tcPr>
            <w:tcW w:w="956" w:type="pct"/>
            <w:tcBorders>
              <w:top w:val="single" w:sz="4" w:space="0" w:color="auto"/>
              <w:left w:val="single" w:sz="4" w:space="0" w:color="auto"/>
              <w:bottom w:val="single" w:sz="4" w:space="0" w:color="auto"/>
            </w:tcBorders>
            <w:shd w:val="clear" w:color="auto" w:fill="FFFFFF"/>
            <w:vAlign w:val="center"/>
          </w:tcPr>
          <w:p w:rsidR="00DA24B1" w:rsidRPr="00BD4F95" w:rsidRDefault="00DA24B1" w:rsidP="00DA24B1">
            <w:pPr>
              <w:spacing w:after="0" w:line="312" w:lineRule="auto"/>
              <w:jc w:val="center"/>
              <w:rPr>
                <w:sz w:val="24"/>
                <w:szCs w:val="24"/>
              </w:rPr>
            </w:pPr>
            <w:r w:rsidRPr="00BD4F95">
              <w:rPr>
                <w:sz w:val="24"/>
                <w:szCs w:val="24"/>
              </w:rPr>
              <w:t>рефлексия</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DA24B1" w:rsidRPr="00BD4F95" w:rsidRDefault="00DB28D3" w:rsidP="00DA24B1">
            <w:pPr>
              <w:spacing w:after="0" w:line="312" w:lineRule="auto"/>
              <w:jc w:val="center"/>
              <w:rPr>
                <w:sz w:val="24"/>
                <w:szCs w:val="24"/>
              </w:rPr>
            </w:pPr>
            <w:r w:rsidRPr="00BD4F95">
              <w:rPr>
                <w:sz w:val="24"/>
                <w:szCs w:val="24"/>
              </w:rPr>
              <w:t>-</w:t>
            </w:r>
          </w:p>
        </w:tc>
      </w:tr>
      <w:tr w:rsidR="00DA24B1" w:rsidRPr="00ED5A2C" w:rsidTr="00DA24B1">
        <w:trPr>
          <w:trHeight w:hRule="exact" w:val="2703"/>
        </w:trPr>
        <w:tc>
          <w:tcPr>
            <w:tcW w:w="380" w:type="pct"/>
            <w:tcBorders>
              <w:top w:val="single" w:sz="4" w:space="0" w:color="auto"/>
              <w:left w:val="single" w:sz="4" w:space="0" w:color="auto"/>
              <w:bottom w:val="single" w:sz="4" w:space="0" w:color="auto"/>
            </w:tcBorders>
            <w:shd w:val="clear" w:color="auto" w:fill="FFFFFF"/>
            <w:vAlign w:val="center"/>
          </w:tcPr>
          <w:p w:rsidR="00DA24B1" w:rsidRPr="00BD4F95" w:rsidRDefault="00DA24B1" w:rsidP="003A3905">
            <w:pPr>
              <w:pStyle w:val="22"/>
              <w:shd w:val="clear" w:color="auto" w:fill="auto"/>
              <w:spacing w:line="312" w:lineRule="auto"/>
              <w:jc w:val="center"/>
              <w:rPr>
                <w:rStyle w:val="2Calibri11pt"/>
                <w:rFonts w:ascii="Times New Roman" w:hAnsi="Times New Roman" w:cs="Times New Roman"/>
                <w:b w:val="0"/>
                <w:sz w:val="24"/>
                <w:szCs w:val="24"/>
              </w:rPr>
            </w:pPr>
            <w:r w:rsidRPr="00BD4F95">
              <w:rPr>
                <w:rStyle w:val="2Calibri11pt"/>
                <w:rFonts w:ascii="Times New Roman" w:hAnsi="Times New Roman" w:cs="Times New Roman"/>
                <w:b w:val="0"/>
                <w:sz w:val="24"/>
                <w:szCs w:val="24"/>
              </w:rPr>
              <w:t>7.4</w:t>
            </w:r>
          </w:p>
        </w:tc>
        <w:tc>
          <w:tcPr>
            <w:tcW w:w="1006" w:type="pct"/>
            <w:gridSpan w:val="2"/>
            <w:tcBorders>
              <w:top w:val="single" w:sz="4" w:space="0" w:color="auto"/>
              <w:left w:val="single" w:sz="4" w:space="0" w:color="auto"/>
              <w:bottom w:val="single" w:sz="4" w:space="0" w:color="auto"/>
            </w:tcBorders>
            <w:shd w:val="clear" w:color="auto" w:fill="FFFFFF"/>
            <w:vAlign w:val="center"/>
          </w:tcPr>
          <w:p w:rsidR="00DA24B1" w:rsidRPr="00BD4F95" w:rsidRDefault="00DA24B1" w:rsidP="00AC1091">
            <w:pPr>
              <w:pStyle w:val="22"/>
              <w:shd w:val="clear" w:color="auto" w:fill="auto"/>
              <w:spacing w:line="312" w:lineRule="auto"/>
              <w:ind w:left="-9"/>
              <w:jc w:val="center"/>
              <w:rPr>
                <w:sz w:val="24"/>
                <w:szCs w:val="24"/>
              </w:rPr>
            </w:pPr>
            <w:r w:rsidRPr="00BD4F95">
              <w:rPr>
                <w:sz w:val="24"/>
                <w:szCs w:val="24"/>
              </w:rPr>
              <w:t>Торжественное мероприятие по завершению учебного года, награждение лучших воспитанников</w:t>
            </w:r>
          </w:p>
        </w:tc>
        <w:tc>
          <w:tcPr>
            <w:tcW w:w="509" w:type="pct"/>
            <w:gridSpan w:val="2"/>
            <w:tcBorders>
              <w:top w:val="single" w:sz="4" w:space="0" w:color="auto"/>
              <w:left w:val="single" w:sz="4" w:space="0" w:color="auto"/>
              <w:bottom w:val="single" w:sz="4" w:space="0" w:color="auto"/>
            </w:tcBorders>
            <w:shd w:val="clear" w:color="auto" w:fill="FFFFFF"/>
            <w:vAlign w:val="center"/>
          </w:tcPr>
          <w:p w:rsidR="00DA24B1" w:rsidRPr="00BD4F95" w:rsidRDefault="00DA24B1" w:rsidP="00DA24B1">
            <w:pPr>
              <w:spacing w:after="0" w:line="312" w:lineRule="auto"/>
              <w:jc w:val="center"/>
              <w:rPr>
                <w:sz w:val="24"/>
                <w:szCs w:val="24"/>
              </w:rPr>
            </w:pPr>
            <w:r w:rsidRPr="00BD4F95">
              <w:rPr>
                <w:sz w:val="24"/>
                <w:szCs w:val="24"/>
              </w:rPr>
              <w:t>1</w:t>
            </w:r>
          </w:p>
        </w:tc>
        <w:tc>
          <w:tcPr>
            <w:tcW w:w="559" w:type="pct"/>
            <w:gridSpan w:val="2"/>
            <w:tcBorders>
              <w:top w:val="single" w:sz="4" w:space="0" w:color="auto"/>
              <w:left w:val="single" w:sz="4" w:space="0" w:color="auto"/>
              <w:bottom w:val="single" w:sz="4" w:space="0" w:color="auto"/>
            </w:tcBorders>
            <w:shd w:val="clear" w:color="auto" w:fill="FFFFFF"/>
            <w:vAlign w:val="center"/>
          </w:tcPr>
          <w:p w:rsidR="00DA24B1" w:rsidRPr="00BD4F95" w:rsidRDefault="00DA24B1" w:rsidP="00DA24B1">
            <w:pPr>
              <w:spacing w:after="0" w:line="312" w:lineRule="auto"/>
              <w:jc w:val="center"/>
              <w:rPr>
                <w:sz w:val="24"/>
                <w:szCs w:val="24"/>
              </w:rPr>
            </w:pPr>
            <w:r w:rsidRPr="00BD4F95">
              <w:rPr>
                <w:sz w:val="24"/>
                <w:szCs w:val="24"/>
              </w:rPr>
              <w:t>-</w:t>
            </w:r>
          </w:p>
        </w:tc>
        <w:tc>
          <w:tcPr>
            <w:tcW w:w="617" w:type="pct"/>
            <w:tcBorders>
              <w:top w:val="single" w:sz="4" w:space="0" w:color="auto"/>
              <w:left w:val="single" w:sz="4" w:space="0" w:color="auto"/>
              <w:bottom w:val="single" w:sz="4" w:space="0" w:color="auto"/>
            </w:tcBorders>
            <w:shd w:val="clear" w:color="auto" w:fill="FFFFFF"/>
            <w:vAlign w:val="center"/>
          </w:tcPr>
          <w:p w:rsidR="00DA24B1" w:rsidRPr="00BD4F95" w:rsidRDefault="00DA24B1" w:rsidP="00DA24B1">
            <w:pPr>
              <w:spacing w:after="0" w:line="312" w:lineRule="auto"/>
              <w:jc w:val="center"/>
              <w:rPr>
                <w:sz w:val="24"/>
                <w:szCs w:val="24"/>
              </w:rPr>
            </w:pPr>
            <w:r w:rsidRPr="00BD4F95">
              <w:rPr>
                <w:sz w:val="24"/>
                <w:szCs w:val="24"/>
              </w:rPr>
              <w:t>1</w:t>
            </w:r>
          </w:p>
        </w:tc>
        <w:tc>
          <w:tcPr>
            <w:tcW w:w="956" w:type="pct"/>
            <w:tcBorders>
              <w:top w:val="single" w:sz="4" w:space="0" w:color="auto"/>
              <w:left w:val="single" w:sz="4" w:space="0" w:color="auto"/>
              <w:bottom w:val="single" w:sz="4" w:space="0" w:color="auto"/>
            </w:tcBorders>
            <w:shd w:val="clear" w:color="auto" w:fill="FFFFFF"/>
            <w:vAlign w:val="center"/>
          </w:tcPr>
          <w:p w:rsidR="00DA24B1" w:rsidRPr="00BD4F95" w:rsidRDefault="00133C55" w:rsidP="00133C55">
            <w:pPr>
              <w:spacing w:after="0" w:line="312" w:lineRule="auto"/>
              <w:jc w:val="center"/>
              <w:rPr>
                <w:sz w:val="24"/>
                <w:szCs w:val="24"/>
              </w:rPr>
            </w:pPr>
            <w:r w:rsidRPr="00BD4F95">
              <w:rPr>
                <w:sz w:val="24"/>
                <w:szCs w:val="24"/>
              </w:rPr>
              <w:t>мероприятие</w:t>
            </w: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DA24B1" w:rsidRPr="00BD4F95" w:rsidRDefault="00133C55" w:rsidP="00133C55">
            <w:pPr>
              <w:spacing w:after="0" w:line="312" w:lineRule="auto"/>
              <w:jc w:val="center"/>
              <w:rPr>
                <w:sz w:val="24"/>
                <w:szCs w:val="24"/>
              </w:rPr>
            </w:pPr>
            <w:r w:rsidRPr="00BD4F95">
              <w:rPr>
                <w:sz w:val="24"/>
                <w:szCs w:val="24"/>
              </w:rPr>
              <w:t>-</w:t>
            </w:r>
          </w:p>
        </w:tc>
      </w:tr>
      <w:tr w:rsidR="002F4DBA" w:rsidRPr="00ED5A2C" w:rsidTr="00333730">
        <w:trPr>
          <w:trHeight w:hRule="exact" w:val="427"/>
        </w:trPr>
        <w:tc>
          <w:tcPr>
            <w:tcW w:w="1386" w:type="pct"/>
            <w:gridSpan w:val="3"/>
            <w:tcBorders>
              <w:top w:val="single" w:sz="4" w:space="0" w:color="auto"/>
              <w:left w:val="single" w:sz="4" w:space="0" w:color="auto"/>
              <w:bottom w:val="single" w:sz="4" w:space="0" w:color="auto"/>
            </w:tcBorders>
            <w:shd w:val="clear" w:color="auto" w:fill="FFFFFF"/>
            <w:vAlign w:val="center"/>
          </w:tcPr>
          <w:p w:rsidR="00ED5A2C" w:rsidRPr="00BD4F95" w:rsidRDefault="00ED5A2C" w:rsidP="000F4FD5">
            <w:pPr>
              <w:pStyle w:val="22"/>
              <w:shd w:val="clear" w:color="auto" w:fill="auto"/>
              <w:spacing w:line="312" w:lineRule="auto"/>
              <w:jc w:val="center"/>
              <w:rPr>
                <w:sz w:val="24"/>
                <w:szCs w:val="24"/>
              </w:rPr>
            </w:pPr>
            <w:r w:rsidRPr="00BD4F95">
              <w:rPr>
                <w:rStyle w:val="2Calibri11pt"/>
                <w:rFonts w:ascii="Times New Roman" w:hAnsi="Times New Roman" w:cs="Times New Roman"/>
                <w:b w:val="0"/>
                <w:sz w:val="24"/>
                <w:szCs w:val="24"/>
              </w:rPr>
              <w:t>Итого часов</w:t>
            </w:r>
          </w:p>
        </w:tc>
        <w:tc>
          <w:tcPr>
            <w:tcW w:w="509" w:type="pct"/>
            <w:gridSpan w:val="2"/>
            <w:tcBorders>
              <w:top w:val="single" w:sz="4" w:space="0" w:color="auto"/>
              <w:left w:val="single" w:sz="4" w:space="0" w:color="auto"/>
              <w:bottom w:val="single" w:sz="4" w:space="0" w:color="auto"/>
            </w:tcBorders>
            <w:shd w:val="clear" w:color="auto" w:fill="FFFFFF"/>
            <w:vAlign w:val="center"/>
          </w:tcPr>
          <w:p w:rsidR="00ED5A2C" w:rsidRPr="00BD4F95" w:rsidRDefault="00DB28D3" w:rsidP="00DB28D3">
            <w:pPr>
              <w:spacing w:after="0" w:line="312" w:lineRule="auto"/>
              <w:jc w:val="center"/>
              <w:rPr>
                <w:sz w:val="24"/>
                <w:szCs w:val="24"/>
              </w:rPr>
            </w:pPr>
            <w:r w:rsidRPr="00BD4F95">
              <w:rPr>
                <w:sz w:val="24"/>
                <w:szCs w:val="24"/>
              </w:rPr>
              <w:t>144</w:t>
            </w:r>
          </w:p>
        </w:tc>
        <w:tc>
          <w:tcPr>
            <w:tcW w:w="559" w:type="pct"/>
            <w:gridSpan w:val="2"/>
            <w:tcBorders>
              <w:top w:val="single" w:sz="4" w:space="0" w:color="auto"/>
              <w:left w:val="single" w:sz="4" w:space="0" w:color="auto"/>
              <w:bottom w:val="single" w:sz="4" w:space="0" w:color="auto"/>
            </w:tcBorders>
            <w:shd w:val="clear" w:color="auto" w:fill="FFFFFF"/>
            <w:vAlign w:val="center"/>
          </w:tcPr>
          <w:p w:rsidR="00ED5A2C" w:rsidRPr="00BD4F95" w:rsidRDefault="00DB28D3" w:rsidP="00DB28D3">
            <w:pPr>
              <w:spacing w:after="0" w:line="312" w:lineRule="auto"/>
              <w:jc w:val="center"/>
              <w:rPr>
                <w:sz w:val="24"/>
                <w:szCs w:val="24"/>
              </w:rPr>
            </w:pPr>
            <w:r w:rsidRPr="00BD4F95">
              <w:rPr>
                <w:sz w:val="24"/>
                <w:szCs w:val="24"/>
              </w:rPr>
              <w:t>95</w:t>
            </w:r>
          </w:p>
        </w:tc>
        <w:tc>
          <w:tcPr>
            <w:tcW w:w="617" w:type="pct"/>
            <w:tcBorders>
              <w:top w:val="single" w:sz="4" w:space="0" w:color="auto"/>
              <w:left w:val="single" w:sz="4" w:space="0" w:color="auto"/>
              <w:bottom w:val="single" w:sz="4" w:space="0" w:color="auto"/>
            </w:tcBorders>
            <w:shd w:val="clear" w:color="auto" w:fill="FFFFFF"/>
            <w:vAlign w:val="center"/>
          </w:tcPr>
          <w:p w:rsidR="00ED5A2C" w:rsidRPr="00BD4F95" w:rsidRDefault="00DB28D3" w:rsidP="00DB28D3">
            <w:pPr>
              <w:spacing w:after="0" w:line="312" w:lineRule="auto"/>
              <w:jc w:val="center"/>
              <w:rPr>
                <w:sz w:val="24"/>
                <w:szCs w:val="24"/>
              </w:rPr>
            </w:pPr>
            <w:r w:rsidRPr="00BD4F95">
              <w:rPr>
                <w:sz w:val="24"/>
                <w:szCs w:val="24"/>
              </w:rPr>
              <w:t>49</w:t>
            </w:r>
          </w:p>
        </w:tc>
        <w:tc>
          <w:tcPr>
            <w:tcW w:w="956" w:type="pct"/>
            <w:tcBorders>
              <w:top w:val="single" w:sz="4" w:space="0" w:color="auto"/>
              <w:left w:val="single" w:sz="4" w:space="0" w:color="auto"/>
              <w:bottom w:val="single" w:sz="4" w:space="0" w:color="auto"/>
            </w:tcBorders>
            <w:shd w:val="clear" w:color="auto" w:fill="FFFFFF"/>
            <w:vAlign w:val="center"/>
          </w:tcPr>
          <w:p w:rsidR="00ED5A2C" w:rsidRPr="00BD4F95" w:rsidRDefault="00ED5A2C" w:rsidP="00DB28D3">
            <w:pPr>
              <w:spacing w:after="0" w:line="312" w:lineRule="auto"/>
              <w:jc w:val="center"/>
              <w:rPr>
                <w:sz w:val="24"/>
                <w:szCs w:val="24"/>
              </w:rPr>
            </w:pPr>
          </w:p>
        </w:tc>
        <w:tc>
          <w:tcPr>
            <w:tcW w:w="973" w:type="pct"/>
            <w:tcBorders>
              <w:top w:val="single" w:sz="4" w:space="0" w:color="auto"/>
              <w:left w:val="single" w:sz="4" w:space="0" w:color="auto"/>
              <w:bottom w:val="single" w:sz="4" w:space="0" w:color="auto"/>
              <w:right w:val="single" w:sz="4" w:space="0" w:color="auto"/>
            </w:tcBorders>
            <w:shd w:val="clear" w:color="auto" w:fill="FFFFFF"/>
            <w:vAlign w:val="center"/>
          </w:tcPr>
          <w:p w:rsidR="00ED5A2C" w:rsidRPr="00BD4F95" w:rsidRDefault="00ED5A2C" w:rsidP="00DB28D3">
            <w:pPr>
              <w:spacing w:after="0" w:line="312" w:lineRule="auto"/>
              <w:jc w:val="center"/>
              <w:rPr>
                <w:sz w:val="24"/>
                <w:szCs w:val="24"/>
              </w:rPr>
            </w:pPr>
          </w:p>
        </w:tc>
      </w:tr>
    </w:tbl>
    <w:p w:rsidR="003E54A2" w:rsidRDefault="003E54A2" w:rsidP="003E54A2">
      <w:pPr>
        <w:shd w:val="clear" w:color="auto" w:fill="FFFFFF"/>
        <w:spacing w:after="150" w:line="240" w:lineRule="auto"/>
        <w:rPr>
          <w:b/>
          <w:szCs w:val="28"/>
        </w:rPr>
      </w:pPr>
    </w:p>
    <w:p w:rsidR="003E54A2" w:rsidRDefault="003E54A2" w:rsidP="003E54A2">
      <w:pPr>
        <w:shd w:val="clear" w:color="auto" w:fill="FFFFFF"/>
        <w:spacing w:after="150" w:line="240" w:lineRule="auto"/>
        <w:rPr>
          <w:b/>
          <w:szCs w:val="28"/>
        </w:rPr>
      </w:pPr>
    </w:p>
    <w:p w:rsidR="003E54A2" w:rsidRDefault="003E54A2" w:rsidP="003E54A2">
      <w:pPr>
        <w:shd w:val="clear" w:color="auto" w:fill="FFFFFF"/>
        <w:spacing w:after="150" w:line="240" w:lineRule="auto"/>
        <w:rPr>
          <w:b/>
          <w:szCs w:val="28"/>
        </w:rPr>
      </w:pPr>
    </w:p>
    <w:p w:rsidR="003E54A2" w:rsidRDefault="003E54A2" w:rsidP="003E54A2">
      <w:pPr>
        <w:shd w:val="clear" w:color="auto" w:fill="FFFFFF"/>
        <w:spacing w:after="150" w:line="240" w:lineRule="auto"/>
        <w:rPr>
          <w:b/>
          <w:szCs w:val="28"/>
        </w:rPr>
      </w:pPr>
    </w:p>
    <w:p w:rsidR="003E54A2" w:rsidRDefault="003E54A2" w:rsidP="003E54A2">
      <w:pPr>
        <w:shd w:val="clear" w:color="auto" w:fill="FFFFFF"/>
        <w:spacing w:after="150" w:line="240" w:lineRule="auto"/>
        <w:rPr>
          <w:b/>
          <w:szCs w:val="28"/>
        </w:rPr>
      </w:pPr>
    </w:p>
    <w:p w:rsidR="003E54A2" w:rsidRDefault="003E54A2" w:rsidP="003E54A2">
      <w:pPr>
        <w:shd w:val="clear" w:color="auto" w:fill="FFFFFF"/>
        <w:spacing w:after="150" w:line="240" w:lineRule="auto"/>
        <w:rPr>
          <w:b/>
          <w:szCs w:val="28"/>
        </w:rPr>
      </w:pPr>
    </w:p>
    <w:p w:rsidR="001A0455" w:rsidRPr="003E54A2" w:rsidRDefault="001A0455" w:rsidP="003E54A2">
      <w:pPr>
        <w:shd w:val="clear" w:color="auto" w:fill="FFFFFF"/>
        <w:spacing w:after="150" w:line="240" w:lineRule="auto"/>
        <w:jc w:val="center"/>
        <w:rPr>
          <w:rFonts w:eastAsia="Times New Roman"/>
          <w:b/>
          <w:bCs/>
          <w:color w:val="000000"/>
          <w:szCs w:val="28"/>
          <w:lang w:eastAsia="ru-RU"/>
        </w:rPr>
      </w:pPr>
      <w:r>
        <w:rPr>
          <w:rFonts w:eastAsia="Times New Roman"/>
          <w:b/>
          <w:color w:val="111111"/>
          <w:szCs w:val="28"/>
          <w:lang w:eastAsia="ru-RU"/>
        </w:rPr>
        <w:lastRenderedPageBreak/>
        <w:t>Содержание программы</w:t>
      </w:r>
    </w:p>
    <w:p w:rsidR="00146656" w:rsidRDefault="00146656" w:rsidP="00146656">
      <w:pPr>
        <w:spacing w:after="0" w:line="312" w:lineRule="auto"/>
        <w:rPr>
          <w:rFonts w:eastAsia="Times New Roman"/>
          <w:b/>
          <w:color w:val="111111"/>
          <w:szCs w:val="28"/>
          <w:lang w:eastAsia="ru-RU"/>
        </w:rPr>
      </w:pPr>
      <w:r>
        <w:rPr>
          <w:rFonts w:eastAsia="Times New Roman"/>
          <w:b/>
          <w:color w:val="111111"/>
          <w:szCs w:val="28"/>
          <w:lang w:eastAsia="ru-RU"/>
        </w:rPr>
        <w:t>Объем программы: 144 часа в год</w:t>
      </w:r>
    </w:p>
    <w:p w:rsidR="00146656" w:rsidRDefault="00146656" w:rsidP="00146656">
      <w:pPr>
        <w:pStyle w:val="a4"/>
        <w:numPr>
          <w:ilvl w:val="0"/>
          <w:numId w:val="6"/>
        </w:numPr>
        <w:spacing w:after="0" w:line="312" w:lineRule="auto"/>
        <w:rPr>
          <w:rFonts w:eastAsia="Times New Roman"/>
          <w:b/>
          <w:color w:val="111111"/>
          <w:szCs w:val="28"/>
          <w:lang w:eastAsia="ru-RU"/>
        </w:rPr>
      </w:pPr>
      <w:r>
        <w:rPr>
          <w:rFonts w:eastAsia="Times New Roman"/>
          <w:b/>
          <w:color w:val="111111"/>
          <w:szCs w:val="28"/>
          <w:lang w:eastAsia="ru-RU"/>
        </w:rPr>
        <w:t>Введение (7 часов)</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Теоретические знания: </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Экология. Предмет экологии, разделы экологии. Методы исследования. Что изучает экология растений и животных. Среды обитания, условия существования, экологические факторы. Особенности взаимодействия растений и животных с окружающей средой. </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Практикумы. </w:t>
      </w:r>
    </w:p>
    <w:p w:rsidR="00146656" w:rsidRPr="003E54A2" w:rsidRDefault="00146656" w:rsidP="003E54A2">
      <w:pPr>
        <w:pStyle w:val="a4"/>
        <w:spacing w:after="0" w:line="240" w:lineRule="auto"/>
        <w:ind w:left="0" w:firstLine="709"/>
        <w:jc w:val="both"/>
        <w:rPr>
          <w:rFonts w:eastAsia="Times New Roman"/>
          <w:b/>
          <w:color w:val="111111"/>
          <w:sz w:val="24"/>
          <w:szCs w:val="24"/>
          <w:lang w:eastAsia="ru-RU"/>
        </w:rPr>
      </w:pPr>
      <w:r w:rsidRPr="003E54A2">
        <w:rPr>
          <w:rFonts w:eastAsiaTheme="minorHAnsi"/>
          <w:color w:val="000000"/>
          <w:sz w:val="24"/>
          <w:szCs w:val="24"/>
        </w:rPr>
        <w:t>Знакомство со справочной литературой, просмотр журналов, видеофрагментов.</w:t>
      </w:r>
    </w:p>
    <w:p w:rsidR="00146656" w:rsidRPr="00146656" w:rsidRDefault="00146656" w:rsidP="00146656">
      <w:pPr>
        <w:pStyle w:val="a4"/>
        <w:numPr>
          <w:ilvl w:val="0"/>
          <w:numId w:val="6"/>
        </w:numPr>
        <w:autoSpaceDE w:val="0"/>
        <w:autoSpaceDN w:val="0"/>
        <w:adjustRightInd w:val="0"/>
        <w:spacing w:after="0" w:line="240" w:lineRule="auto"/>
        <w:rPr>
          <w:rFonts w:eastAsiaTheme="minorHAnsi"/>
          <w:color w:val="000000"/>
          <w:szCs w:val="28"/>
        </w:rPr>
      </w:pPr>
      <w:r w:rsidRPr="00146656">
        <w:rPr>
          <w:rFonts w:eastAsiaTheme="minorHAnsi"/>
          <w:b/>
          <w:bCs/>
          <w:color w:val="000000"/>
          <w:szCs w:val="28"/>
        </w:rPr>
        <w:t xml:space="preserve">Свет в жизни живых организмов (7 часов) </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Теоретические знания. </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Свет в жизни растений. Фотосинтез. Влияние света на рост и развитие растений. Экологические группы растений по отношению к свету. Листовая мозаика. </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Свет в жизни животных. Группы животных по отношению к свету. </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Влияние изменения условий освещения на растения и животных. Фотопериодизм </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Практикумы. </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Знакомство с определителями, справочной литературой, гербариями растений. Просмотр видеофрагментов. Проведение наблюдений и лабораторных работ. </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Практические работы: </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Влияние света на рост и развитие проростков гороха </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Рассматривание под микроскопом листьев светолюбивых и тенелюбивых растений </w:t>
      </w:r>
    </w:p>
    <w:p w:rsidR="00146656" w:rsidRPr="003E54A2" w:rsidRDefault="00146656" w:rsidP="003E54A2">
      <w:pPr>
        <w:spacing w:after="0" w:line="240" w:lineRule="auto"/>
        <w:ind w:firstLine="709"/>
        <w:jc w:val="both"/>
        <w:rPr>
          <w:rFonts w:eastAsia="Times New Roman"/>
          <w:b/>
          <w:color w:val="111111"/>
          <w:sz w:val="24"/>
          <w:szCs w:val="24"/>
          <w:lang w:eastAsia="ru-RU"/>
        </w:rPr>
      </w:pPr>
      <w:r w:rsidRPr="003E54A2">
        <w:rPr>
          <w:rFonts w:eastAsiaTheme="minorHAnsi"/>
          <w:color w:val="000000"/>
          <w:sz w:val="24"/>
          <w:szCs w:val="24"/>
        </w:rPr>
        <w:t>Знакомство с растениями и животными (по гербариям и фотографиям) представителями разных экологических групп</w:t>
      </w:r>
      <w:r w:rsidRPr="003E54A2">
        <w:rPr>
          <w:rFonts w:eastAsia="Times New Roman"/>
          <w:b/>
          <w:color w:val="111111"/>
          <w:sz w:val="24"/>
          <w:szCs w:val="24"/>
          <w:lang w:eastAsia="ru-RU"/>
        </w:rPr>
        <w:t>.</w:t>
      </w:r>
    </w:p>
    <w:p w:rsidR="00146656" w:rsidRDefault="00146656" w:rsidP="003E54A2">
      <w:pPr>
        <w:pStyle w:val="a4"/>
        <w:numPr>
          <w:ilvl w:val="0"/>
          <w:numId w:val="6"/>
        </w:numPr>
        <w:spacing w:after="0" w:line="240" w:lineRule="auto"/>
        <w:ind w:left="714" w:hanging="357"/>
        <w:rPr>
          <w:rFonts w:eastAsia="Times New Roman"/>
          <w:b/>
          <w:color w:val="111111"/>
          <w:szCs w:val="28"/>
          <w:lang w:eastAsia="ru-RU"/>
        </w:rPr>
      </w:pPr>
      <w:r>
        <w:rPr>
          <w:rFonts w:eastAsia="Times New Roman"/>
          <w:b/>
          <w:color w:val="111111"/>
          <w:szCs w:val="28"/>
          <w:lang w:eastAsia="ru-RU"/>
        </w:rPr>
        <w:t>Воздух в жизни живых организмов. Антропогенное влияние на биосферу. (33 часа)</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Теоретические знания. </w:t>
      </w:r>
    </w:p>
    <w:p w:rsidR="00E3199D" w:rsidRPr="003E54A2" w:rsidRDefault="00146656" w:rsidP="003E54A2">
      <w:pPr>
        <w:pStyle w:val="Default"/>
        <w:ind w:firstLine="709"/>
        <w:jc w:val="both"/>
      </w:pPr>
      <w:r w:rsidRPr="003E54A2">
        <w:t xml:space="preserve">Воздух в жизни растений и животных. Газовый состав воздуха. Особенности наземно-воздушной среды обитания. Ветер в жизни растений. Органы дыхания животных. </w:t>
      </w:r>
      <w:r w:rsidR="00E3199D" w:rsidRPr="003E54A2">
        <w:t xml:space="preserve">Состав воздуха, его значение для жизни организмов. Основные загрязнители атмосферного воздуха (естественные, антропогенные). Классификация антропогенного загрязнения: по масштабам (местное, региональное, глобальное), по агрегатному состоянию (газообразное, жидкое, твердое), радиоактивное, тепловое. Источники загрязнения атмосферы. Экологические последствия загрязнения атмосферы ("парниковый эффект", "озоновые дыры", "кислотные дожди"). Приемы и методы изучения загрязнения атмосферы. Запыленность, твердые атмосферные выпадения и пыль (взвешенные частицы); состав, свойства и экологическая опасность, влияние на организм. </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Практические работы: </w:t>
      </w:r>
    </w:p>
    <w:p w:rsidR="00146656" w:rsidRPr="003E54A2" w:rsidRDefault="00146656" w:rsidP="003E54A2">
      <w:pPr>
        <w:autoSpaceDE w:val="0"/>
        <w:autoSpaceDN w:val="0"/>
        <w:adjustRightInd w:val="0"/>
        <w:spacing w:after="0" w:line="240" w:lineRule="auto"/>
        <w:ind w:firstLine="709"/>
        <w:jc w:val="both"/>
        <w:rPr>
          <w:sz w:val="24"/>
          <w:szCs w:val="24"/>
        </w:rPr>
      </w:pPr>
      <w:r w:rsidRPr="003E54A2">
        <w:rPr>
          <w:rFonts w:eastAsiaTheme="minorHAnsi"/>
          <w:color w:val="000000"/>
          <w:sz w:val="24"/>
          <w:szCs w:val="24"/>
        </w:rPr>
        <w:t>Изучение приспособлений растений к опылению и распространению ветром.</w:t>
      </w:r>
      <w:r w:rsidR="00E3199D" w:rsidRPr="003E54A2">
        <w:rPr>
          <w:rFonts w:eastAsiaTheme="minorHAnsi"/>
          <w:color w:val="000000"/>
          <w:sz w:val="24"/>
          <w:szCs w:val="24"/>
        </w:rPr>
        <w:t xml:space="preserve"> Определение запыленности зимой; рассматривание пыли под микроскопом; определение изменения температуры и относительной влажности в кабинете в ходе занятия.</w:t>
      </w:r>
    </w:p>
    <w:p w:rsidR="00146656" w:rsidRPr="00146656" w:rsidRDefault="00146656" w:rsidP="003E54A2">
      <w:pPr>
        <w:pStyle w:val="a4"/>
        <w:numPr>
          <w:ilvl w:val="0"/>
          <w:numId w:val="6"/>
        </w:numPr>
        <w:spacing w:after="0" w:line="240" w:lineRule="auto"/>
        <w:ind w:left="714" w:hanging="357"/>
        <w:rPr>
          <w:rFonts w:eastAsia="Times New Roman"/>
          <w:b/>
          <w:color w:val="111111"/>
          <w:szCs w:val="28"/>
          <w:lang w:eastAsia="ru-RU"/>
        </w:rPr>
      </w:pPr>
      <w:r>
        <w:rPr>
          <w:rFonts w:eastAsia="Times New Roman"/>
          <w:b/>
          <w:color w:val="111111"/>
          <w:szCs w:val="28"/>
          <w:lang w:eastAsia="ru-RU"/>
        </w:rPr>
        <w:t>Вода в жизни живых организмов. Антропогенное влия</w:t>
      </w:r>
      <w:r w:rsidR="00E3199D">
        <w:rPr>
          <w:rFonts w:eastAsia="Times New Roman"/>
          <w:b/>
          <w:color w:val="111111"/>
          <w:szCs w:val="28"/>
          <w:lang w:eastAsia="ru-RU"/>
        </w:rPr>
        <w:t>ние на гидросферу (32</w:t>
      </w:r>
      <w:r>
        <w:rPr>
          <w:rFonts w:eastAsia="Times New Roman"/>
          <w:b/>
          <w:color w:val="111111"/>
          <w:szCs w:val="28"/>
          <w:lang w:eastAsia="ru-RU"/>
        </w:rPr>
        <w:t xml:space="preserve"> часа)</w:t>
      </w:r>
    </w:p>
    <w:p w:rsidR="00146656" w:rsidRPr="003E54A2" w:rsidRDefault="00146656" w:rsidP="003E54A2">
      <w:pPr>
        <w:pStyle w:val="Default"/>
        <w:ind w:firstLine="709"/>
        <w:jc w:val="both"/>
      </w:pPr>
      <w:r w:rsidRPr="003E54A2">
        <w:t xml:space="preserve">Теоретические знания. </w:t>
      </w:r>
    </w:p>
    <w:p w:rsidR="00146656" w:rsidRPr="003E54A2" w:rsidRDefault="00146656" w:rsidP="003E54A2">
      <w:pPr>
        <w:pStyle w:val="Default"/>
        <w:ind w:firstLine="709"/>
        <w:jc w:val="both"/>
      </w:pPr>
      <w:r w:rsidRPr="003E54A2">
        <w:t xml:space="preserve">Вода в жизни живых организмов. Способы добычи воды, ее расходования и экономии. Группы растений по отношению к воде: Гидатофиты, гигрофиты, гидрофиты. Группы растений по отношению к воде: мезофиты, ксерофиты (суккуленты, склерофиты). Вода – как среда обитания животных и растений. Особенности водной среды обитания. Приспособленность растений и животных к жизни в воде. Естественные воды и их состав. Виды и характеристика загрязнений водных объектов: тепловое, загрязнение минеральными солями, взвешенными частицами, нефтепродуктами, бактериальное загрязнение. Понятие о качестве питьевой воды. Основные </w:t>
      </w:r>
      <w:r w:rsidRPr="003E54A2">
        <w:lastRenderedPageBreak/>
        <w:t>источники химического загрязнения воды (промышленные, автомобильные и др.) методы отбора проб воды. Экологические последствия загрязнения гидросферы (эвтрофикация водоемов, истощение вод). Приемы и методы изучения загрязнения гидросферы.</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Практические работы. </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Особенности строения растений с разным отношением к влаге. </w:t>
      </w:r>
    </w:p>
    <w:p w:rsidR="00146656" w:rsidRPr="003E54A2" w:rsidRDefault="00146656"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 xml:space="preserve">Приспособленность растений своей местности к условиям влажности. </w:t>
      </w:r>
    </w:p>
    <w:p w:rsidR="00146656" w:rsidRPr="003E54A2" w:rsidRDefault="00146656" w:rsidP="003E54A2">
      <w:pPr>
        <w:spacing w:after="0" w:line="240" w:lineRule="auto"/>
        <w:ind w:firstLine="709"/>
        <w:jc w:val="both"/>
        <w:rPr>
          <w:sz w:val="24"/>
          <w:szCs w:val="24"/>
        </w:rPr>
      </w:pPr>
      <w:r w:rsidRPr="003E54A2">
        <w:rPr>
          <w:rFonts w:eastAsiaTheme="minorHAnsi"/>
          <w:color w:val="000000"/>
          <w:sz w:val="24"/>
          <w:szCs w:val="24"/>
        </w:rPr>
        <w:t xml:space="preserve">Особенности строения животных, обитающих в воде: планктон, нектон, бентос. </w:t>
      </w:r>
      <w:r w:rsidRPr="003E54A2">
        <w:rPr>
          <w:sz w:val="24"/>
          <w:szCs w:val="24"/>
        </w:rPr>
        <w:t>Знакомство с приемами и методами изучения загрязнения гидросферы (химические, социологические). Исследование природных вод: отбор проб воды, измерение температуры, прозрачности, рН.</w:t>
      </w:r>
    </w:p>
    <w:p w:rsidR="00146656" w:rsidRDefault="00146656" w:rsidP="003E54A2">
      <w:pPr>
        <w:pStyle w:val="a4"/>
        <w:numPr>
          <w:ilvl w:val="0"/>
          <w:numId w:val="6"/>
        </w:numPr>
        <w:spacing w:after="0" w:line="240" w:lineRule="auto"/>
        <w:ind w:left="714" w:hanging="357"/>
        <w:rPr>
          <w:rFonts w:eastAsia="Times New Roman"/>
          <w:b/>
          <w:color w:val="111111"/>
          <w:szCs w:val="28"/>
          <w:lang w:eastAsia="ru-RU"/>
        </w:rPr>
      </w:pPr>
      <w:r>
        <w:rPr>
          <w:rFonts w:eastAsia="Times New Roman"/>
          <w:b/>
          <w:color w:val="111111"/>
          <w:szCs w:val="28"/>
          <w:lang w:eastAsia="ru-RU"/>
        </w:rPr>
        <w:t>Почва в жизни  живых организмов. Антропогенное влияние на литосферу (33 часа)</w:t>
      </w:r>
    </w:p>
    <w:p w:rsidR="00E3199D" w:rsidRPr="00E3199D" w:rsidRDefault="00E3199D" w:rsidP="003E54A2">
      <w:pPr>
        <w:autoSpaceDE w:val="0"/>
        <w:autoSpaceDN w:val="0"/>
        <w:adjustRightInd w:val="0"/>
        <w:spacing w:after="0" w:line="240" w:lineRule="auto"/>
        <w:ind w:firstLine="709"/>
        <w:jc w:val="both"/>
        <w:rPr>
          <w:rFonts w:eastAsiaTheme="minorHAnsi"/>
          <w:color w:val="000000"/>
          <w:sz w:val="24"/>
          <w:szCs w:val="24"/>
        </w:rPr>
      </w:pPr>
      <w:r w:rsidRPr="00E3199D">
        <w:rPr>
          <w:rFonts w:eastAsiaTheme="minorHAnsi"/>
          <w:color w:val="000000"/>
          <w:sz w:val="24"/>
          <w:szCs w:val="24"/>
        </w:rPr>
        <w:t xml:space="preserve">Теоретические знания. </w:t>
      </w:r>
    </w:p>
    <w:p w:rsidR="00E3199D" w:rsidRPr="003E54A2" w:rsidRDefault="00E3199D" w:rsidP="003E54A2">
      <w:pPr>
        <w:pStyle w:val="Default"/>
        <w:ind w:firstLine="709"/>
        <w:jc w:val="both"/>
      </w:pPr>
      <w:r w:rsidRPr="00E3199D">
        <w:t xml:space="preserve">Почва в жизни растений и животных. Особенности почвенной среды обитания. Животные почвы. Почва в жизни растений. Состав почвы. Экологические группы растений по отношению к разным свойствам почв. </w:t>
      </w:r>
      <w:r w:rsidRPr="003E54A2">
        <w:t xml:space="preserve">Почва и ее экологическое значение. Нарушения почв. Деградация почв, причины деградации почв. Эрозия почв: ветровая, водная. Загрязнители почв (пестициды, минеральные удобрения, нефть и нефтепродукты, отходы и выбросы производства, газодымовые загрязняющие вещества). Экологические последствия загрязнения литосферы (вторичное засоление, заболачивание почв, опустынивание, физическое "загрязнение" горных пород). Приемы и методы изучения загрязнения литосферы. Деградация почв. </w:t>
      </w:r>
    </w:p>
    <w:p w:rsidR="00E3199D" w:rsidRPr="00E3199D" w:rsidRDefault="00E3199D" w:rsidP="003E54A2">
      <w:pPr>
        <w:autoSpaceDE w:val="0"/>
        <w:autoSpaceDN w:val="0"/>
        <w:adjustRightInd w:val="0"/>
        <w:spacing w:after="0" w:line="240" w:lineRule="auto"/>
        <w:ind w:firstLine="709"/>
        <w:jc w:val="both"/>
        <w:rPr>
          <w:rFonts w:eastAsiaTheme="minorHAnsi"/>
          <w:color w:val="000000"/>
          <w:sz w:val="24"/>
          <w:szCs w:val="24"/>
        </w:rPr>
      </w:pPr>
      <w:r w:rsidRPr="003E54A2">
        <w:rPr>
          <w:rFonts w:eastAsiaTheme="minorHAnsi"/>
          <w:color w:val="000000"/>
          <w:sz w:val="24"/>
          <w:szCs w:val="24"/>
        </w:rPr>
        <w:t>Структура и характеристика загрязненности почв городов. Явление нахождения элементов при загрязнении почвы тяжелыми металлами и его причины. Влияние соединений свинца на организм.</w:t>
      </w:r>
    </w:p>
    <w:p w:rsidR="00E3199D" w:rsidRPr="00E3199D" w:rsidRDefault="00E3199D" w:rsidP="003E54A2">
      <w:pPr>
        <w:autoSpaceDE w:val="0"/>
        <w:autoSpaceDN w:val="0"/>
        <w:adjustRightInd w:val="0"/>
        <w:spacing w:after="0" w:line="240" w:lineRule="auto"/>
        <w:ind w:firstLine="709"/>
        <w:jc w:val="both"/>
        <w:rPr>
          <w:rFonts w:eastAsiaTheme="minorHAnsi"/>
          <w:color w:val="000000"/>
          <w:sz w:val="24"/>
          <w:szCs w:val="24"/>
        </w:rPr>
      </w:pPr>
      <w:r w:rsidRPr="00E3199D">
        <w:rPr>
          <w:rFonts w:eastAsiaTheme="minorHAnsi"/>
          <w:color w:val="000000"/>
          <w:sz w:val="24"/>
          <w:szCs w:val="24"/>
        </w:rPr>
        <w:t xml:space="preserve">Практические работы: </w:t>
      </w:r>
    </w:p>
    <w:p w:rsidR="00E3199D" w:rsidRPr="00E3199D" w:rsidRDefault="00E3199D" w:rsidP="003E54A2">
      <w:pPr>
        <w:autoSpaceDE w:val="0"/>
        <w:autoSpaceDN w:val="0"/>
        <w:adjustRightInd w:val="0"/>
        <w:spacing w:after="0" w:line="240" w:lineRule="auto"/>
        <w:ind w:firstLine="709"/>
        <w:jc w:val="both"/>
        <w:rPr>
          <w:rFonts w:eastAsiaTheme="minorHAnsi"/>
          <w:color w:val="000000"/>
          <w:sz w:val="24"/>
          <w:szCs w:val="24"/>
        </w:rPr>
      </w:pPr>
      <w:r w:rsidRPr="00E3199D">
        <w:rPr>
          <w:rFonts w:eastAsiaTheme="minorHAnsi"/>
          <w:color w:val="000000"/>
          <w:sz w:val="24"/>
          <w:szCs w:val="24"/>
        </w:rPr>
        <w:t xml:space="preserve">Изучение приспособлений почвенных животных к передвижению в почве. </w:t>
      </w:r>
    </w:p>
    <w:p w:rsidR="00E3199D" w:rsidRPr="003E54A2" w:rsidRDefault="00E3199D" w:rsidP="003E54A2">
      <w:pPr>
        <w:pStyle w:val="Default"/>
        <w:ind w:firstLine="709"/>
        <w:jc w:val="both"/>
      </w:pPr>
      <w:r w:rsidRPr="003E54A2">
        <w:t>Влияние механического состава почвы на прорастание семян, рост и развитие проростков. Составление карты местности с расположением несанкционированных свалок. Изготовление поделок из отходов продукции одноразового использования. Исследование почвы в микрорайоне школы, в парке «Ушковские острова»</w:t>
      </w:r>
    </w:p>
    <w:p w:rsidR="00E3199D" w:rsidRPr="00E3199D" w:rsidRDefault="00E3199D" w:rsidP="00E3199D">
      <w:pPr>
        <w:pStyle w:val="Default"/>
        <w:numPr>
          <w:ilvl w:val="0"/>
          <w:numId w:val="6"/>
        </w:numPr>
        <w:rPr>
          <w:sz w:val="23"/>
          <w:szCs w:val="23"/>
        </w:rPr>
      </w:pPr>
      <w:r>
        <w:rPr>
          <w:b/>
          <w:sz w:val="28"/>
          <w:szCs w:val="28"/>
        </w:rPr>
        <w:t>Основы исследовательской деятельности (26 часов)</w:t>
      </w:r>
    </w:p>
    <w:p w:rsidR="00E3199D" w:rsidRPr="003E54A2" w:rsidRDefault="00E3199D" w:rsidP="003E54A2">
      <w:pPr>
        <w:pStyle w:val="Default"/>
        <w:ind w:firstLine="709"/>
        <w:jc w:val="both"/>
      </w:pPr>
      <w:r w:rsidRPr="003E54A2">
        <w:t>Теоретические знания</w:t>
      </w:r>
    </w:p>
    <w:p w:rsidR="00E3199D" w:rsidRPr="003E54A2" w:rsidRDefault="00E3199D" w:rsidP="003E54A2">
      <w:pPr>
        <w:pStyle w:val="Default"/>
        <w:ind w:firstLine="709"/>
        <w:jc w:val="both"/>
      </w:pPr>
      <w:r w:rsidRPr="003E54A2">
        <w:t>Методика исследовательской деятельности, структура исследовательской работы. Выбор темы и постановка проблемы. Особенности и этапы исследования. Анализ и обработка исследовательской работы. Работа с литературой. Выводы исследовательской работы. Оформление исследовательской работы.</w:t>
      </w:r>
    </w:p>
    <w:p w:rsidR="00E3199D" w:rsidRPr="003E54A2" w:rsidRDefault="00E3199D" w:rsidP="003E54A2">
      <w:pPr>
        <w:pStyle w:val="Default"/>
        <w:ind w:firstLine="709"/>
        <w:jc w:val="both"/>
      </w:pPr>
      <w:r w:rsidRPr="003E54A2">
        <w:t>Экскурсии:</w:t>
      </w:r>
    </w:p>
    <w:p w:rsidR="00E3199D" w:rsidRPr="003E54A2" w:rsidRDefault="00E3199D" w:rsidP="003E54A2">
      <w:pPr>
        <w:pStyle w:val="Default"/>
        <w:ind w:firstLine="709"/>
        <w:jc w:val="both"/>
      </w:pPr>
      <w:r w:rsidRPr="003E54A2">
        <w:t>В микрорайон школы, на водоемы города (река, пруд, родники)</w:t>
      </w:r>
    </w:p>
    <w:p w:rsidR="00E3199D" w:rsidRPr="003E54A2" w:rsidRDefault="00E3199D" w:rsidP="003E54A2">
      <w:pPr>
        <w:pStyle w:val="Default"/>
        <w:ind w:firstLine="709"/>
        <w:jc w:val="both"/>
      </w:pPr>
      <w:r w:rsidRPr="003E54A2">
        <w:t>Практикумы:</w:t>
      </w:r>
    </w:p>
    <w:p w:rsidR="00E3199D" w:rsidRPr="003E54A2" w:rsidRDefault="00E3199D" w:rsidP="003E54A2">
      <w:pPr>
        <w:pStyle w:val="Default"/>
        <w:ind w:firstLine="709"/>
        <w:jc w:val="both"/>
      </w:pPr>
      <w:r w:rsidRPr="003E54A2">
        <w:t>Знакомство с исследовательскими работами. Анализ и обработка исследовательской деятельности (на примере исследовательских работ). Оформление исследовательской работы (на примере исследовательских работ). Анкетирование, опросы, исследования, подготовка и проведение конференции «Экологическое состояние микрорайона школы», оформление стенда «Боль природы», сбор и обработка информации по теме, создание презентаций.</w:t>
      </w:r>
    </w:p>
    <w:p w:rsidR="00E3199D" w:rsidRPr="003E54A2" w:rsidRDefault="00E3199D" w:rsidP="003E54A2">
      <w:pPr>
        <w:pStyle w:val="Default"/>
        <w:ind w:firstLine="709"/>
        <w:jc w:val="both"/>
      </w:pPr>
      <w:r w:rsidRPr="003E54A2">
        <w:t>Практические работы:</w:t>
      </w:r>
    </w:p>
    <w:p w:rsidR="00E3199D" w:rsidRPr="003E54A2" w:rsidRDefault="00E3199D" w:rsidP="003E54A2">
      <w:pPr>
        <w:pStyle w:val="Default"/>
        <w:ind w:firstLine="709"/>
        <w:jc w:val="both"/>
      </w:pPr>
      <w:r w:rsidRPr="003E54A2">
        <w:t>Определение пылевого загрязнения территории города и микрорайона школы;</w:t>
      </w:r>
    </w:p>
    <w:p w:rsidR="00E3199D" w:rsidRPr="003E54A2" w:rsidRDefault="00E3199D" w:rsidP="003E54A2">
      <w:pPr>
        <w:pStyle w:val="Default"/>
        <w:ind w:firstLine="709"/>
        <w:jc w:val="both"/>
      </w:pPr>
      <w:r w:rsidRPr="003E54A2">
        <w:t>Определение шумового загрязнения территории города и микрорайона школы;</w:t>
      </w:r>
    </w:p>
    <w:p w:rsidR="00E3199D" w:rsidRDefault="00E3199D" w:rsidP="003E54A2">
      <w:pPr>
        <w:pStyle w:val="Default"/>
        <w:ind w:firstLine="709"/>
        <w:jc w:val="both"/>
        <w:rPr>
          <w:sz w:val="23"/>
          <w:szCs w:val="23"/>
        </w:rPr>
      </w:pPr>
      <w:r w:rsidRPr="00E3199D">
        <w:rPr>
          <w:sz w:val="23"/>
          <w:szCs w:val="23"/>
        </w:rPr>
        <w:t>Отбор проб воды и определение общих показателей воды (температуры, мутности, цвета, запаха, наличие примесей) и водородного показателя (рН).</w:t>
      </w:r>
    </w:p>
    <w:p w:rsidR="00E3199D" w:rsidRDefault="00E3199D" w:rsidP="003E54A2">
      <w:pPr>
        <w:pStyle w:val="Default"/>
        <w:numPr>
          <w:ilvl w:val="0"/>
          <w:numId w:val="6"/>
        </w:numPr>
        <w:rPr>
          <w:b/>
          <w:sz w:val="28"/>
          <w:szCs w:val="28"/>
        </w:rPr>
      </w:pPr>
      <w:r>
        <w:rPr>
          <w:b/>
          <w:sz w:val="28"/>
          <w:szCs w:val="28"/>
        </w:rPr>
        <w:t>Подведение итогов (6</w:t>
      </w:r>
      <w:r w:rsidRPr="00E3199D">
        <w:rPr>
          <w:b/>
          <w:sz w:val="28"/>
          <w:szCs w:val="28"/>
        </w:rPr>
        <w:t xml:space="preserve"> часов)</w:t>
      </w:r>
    </w:p>
    <w:p w:rsidR="003E54A2" w:rsidRPr="003E54A2" w:rsidRDefault="003E54A2" w:rsidP="003E54A2">
      <w:pPr>
        <w:pStyle w:val="Default"/>
        <w:ind w:firstLine="709"/>
        <w:jc w:val="both"/>
      </w:pPr>
      <w:r>
        <w:t xml:space="preserve">Оформление фото стенда «Боль природы». Подготовка, проведение и участие  в научно-практической конференции «Экологическое состояние парка «Ушковские острова»». Анализ и </w:t>
      </w:r>
      <w:r>
        <w:lastRenderedPageBreak/>
        <w:t>самоанализ результатов работы за год. Торжественное мероприятие по завершению учебного года. Награждение лучших воспитанников «Школы юного эколога». Организация и проведение санитарно-экологического субботника «Чистые игры 2021»</w:t>
      </w:r>
    </w:p>
    <w:p w:rsidR="00E3199D" w:rsidRDefault="00E3199D" w:rsidP="00E3199D">
      <w:pPr>
        <w:pStyle w:val="Default"/>
        <w:ind w:left="720"/>
        <w:rPr>
          <w:b/>
          <w:sz w:val="28"/>
          <w:szCs w:val="28"/>
        </w:rPr>
      </w:pPr>
    </w:p>
    <w:p w:rsidR="00E3199D" w:rsidRPr="00E3199D" w:rsidRDefault="00E3199D" w:rsidP="00E3199D">
      <w:pPr>
        <w:pStyle w:val="Default"/>
        <w:ind w:left="720"/>
        <w:rPr>
          <w:b/>
          <w:sz w:val="28"/>
          <w:szCs w:val="28"/>
        </w:rPr>
      </w:pPr>
    </w:p>
    <w:p w:rsidR="00146656" w:rsidRPr="00146656" w:rsidRDefault="00146656" w:rsidP="00146656">
      <w:pPr>
        <w:spacing w:after="0" w:line="312" w:lineRule="auto"/>
        <w:ind w:left="360"/>
        <w:rPr>
          <w:rFonts w:eastAsia="Times New Roman"/>
          <w:b/>
          <w:color w:val="111111"/>
          <w:szCs w:val="28"/>
          <w:lang w:eastAsia="ru-RU"/>
        </w:rPr>
      </w:pPr>
    </w:p>
    <w:p w:rsidR="00146656" w:rsidRPr="00146656" w:rsidRDefault="00146656" w:rsidP="00146656">
      <w:pPr>
        <w:spacing w:after="0" w:line="312" w:lineRule="auto"/>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8C02BD">
      <w:pPr>
        <w:spacing w:after="0" w:line="312" w:lineRule="auto"/>
        <w:jc w:val="center"/>
        <w:rPr>
          <w:rFonts w:eastAsia="Times New Roman"/>
          <w:b/>
          <w:color w:val="111111"/>
          <w:szCs w:val="28"/>
          <w:lang w:eastAsia="ru-RU"/>
        </w:rPr>
      </w:pPr>
    </w:p>
    <w:p w:rsidR="001A0455" w:rsidRDefault="001A0455" w:rsidP="00AB1D43">
      <w:pPr>
        <w:spacing w:after="0" w:line="312" w:lineRule="auto"/>
        <w:rPr>
          <w:rFonts w:eastAsia="Times New Roman"/>
          <w:b/>
          <w:color w:val="111111"/>
          <w:szCs w:val="28"/>
          <w:lang w:eastAsia="ru-RU"/>
        </w:rPr>
      </w:pPr>
    </w:p>
    <w:p w:rsidR="00AB1D43" w:rsidRDefault="00AB1D43" w:rsidP="00AB1D43">
      <w:pPr>
        <w:spacing w:after="0" w:line="312" w:lineRule="auto"/>
        <w:rPr>
          <w:rFonts w:eastAsia="Times New Roman"/>
          <w:b/>
          <w:color w:val="111111"/>
          <w:szCs w:val="28"/>
          <w:lang w:eastAsia="ru-RU"/>
        </w:rPr>
      </w:pPr>
    </w:p>
    <w:p w:rsidR="008C02BD" w:rsidRDefault="00471A12" w:rsidP="008C02BD">
      <w:pPr>
        <w:spacing w:after="0" w:line="312" w:lineRule="auto"/>
        <w:jc w:val="center"/>
        <w:rPr>
          <w:rFonts w:eastAsia="Times New Roman"/>
          <w:b/>
          <w:color w:val="111111"/>
          <w:szCs w:val="28"/>
          <w:lang w:eastAsia="ru-RU"/>
        </w:rPr>
      </w:pPr>
      <w:r w:rsidRPr="00420459">
        <w:rPr>
          <w:rFonts w:eastAsia="Times New Roman"/>
          <w:b/>
          <w:color w:val="111111"/>
          <w:szCs w:val="28"/>
          <w:lang w:eastAsia="ru-RU"/>
        </w:rPr>
        <w:lastRenderedPageBreak/>
        <w:t>Организационно-методические условия реализации программы</w:t>
      </w:r>
    </w:p>
    <w:p w:rsidR="008C02BD" w:rsidRPr="008C02BD" w:rsidRDefault="008C02BD" w:rsidP="008C02BD">
      <w:pPr>
        <w:spacing w:after="0" w:line="312" w:lineRule="auto"/>
        <w:jc w:val="center"/>
        <w:rPr>
          <w:rFonts w:eastAsia="Times New Roman"/>
          <w:b/>
          <w:color w:val="111111"/>
          <w:szCs w:val="28"/>
          <w:lang w:eastAsia="ru-RU"/>
        </w:rPr>
      </w:pPr>
    </w:p>
    <w:p w:rsidR="00F621E7" w:rsidRPr="00BD4F95" w:rsidRDefault="008C02BD"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В процессе обучения используются следующие </w:t>
      </w:r>
      <w:r w:rsidRPr="00BD4F95">
        <w:rPr>
          <w:rFonts w:eastAsiaTheme="minorHAnsi"/>
          <w:b/>
          <w:color w:val="000000"/>
          <w:sz w:val="24"/>
          <w:szCs w:val="24"/>
        </w:rPr>
        <w:t>материально-технические условия реализации программы</w:t>
      </w:r>
      <w:r w:rsidRPr="00BD4F95">
        <w:rPr>
          <w:rFonts w:eastAsiaTheme="minorHAnsi"/>
          <w:color w:val="000000"/>
          <w:sz w:val="24"/>
          <w:szCs w:val="24"/>
        </w:rPr>
        <w:t>: кабинет биологии и химии образовательно</w:t>
      </w:r>
      <w:r w:rsidR="001D3B9D" w:rsidRPr="00BD4F95">
        <w:rPr>
          <w:rFonts w:eastAsiaTheme="minorHAnsi"/>
          <w:color w:val="000000"/>
          <w:sz w:val="24"/>
          <w:szCs w:val="24"/>
        </w:rPr>
        <w:t>го учреждения, передвижная мини-экспресс-</w:t>
      </w:r>
      <w:r w:rsidRPr="00BD4F95">
        <w:rPr>
          <w:rFonts w:eastAsiaTheme="minorHAnsi"/>
          <w:color w:val="000000"/>
          <w:sz w:val="24"/>
          <w:szCs w:val="24"/>
        </w:rPr>
        <w:t xml:space="preserve">лаборатория «Пчелка - У/хим», предназначенная для занятий химико-экологической </w:t>
      </w:r>
      <w:r w:rsidR="006E77CA" w:rsidRPr="00BD4F95">
        <w:rPr>
          <w:rFonts w:eastAsiaTheme="minorHAnsi"/>
          <w:color w:val="000000"/>
          <w:sz w:val="24"/>
          <w:szCs w:val="24"/>
        </w:rPr>
        <w:t>направленности</w:t>
      </w:r>
      <w:r w:rsidRPr="00BD4F95">
        <w:rPr>
          <w:rFonts w:eastAsiaTheme="minorHAnsi"/>
          <w:color w:val="000000"/>
          <w:sz w:val="24"/>
          <w:szCs w:val="24"/>
        </w:rPr>
        <w:t xml:space="preserve"> среднего и повышенного уровня сложности, для организации лабораторного эксперимента, лабораторных и практических занятий.</w:t>
      </w:r>
      <w:r w:rsidR="006E77CA" w:rsidRPr="00BD4F95">
        <w:rPr>
          <w:rFonts w:eastAsiaTheme="minorHAnsi"/>
          <w:color w:val="000000"/>
          <w:sz w:val="24"/>
          <w:szCs w:val="24"/>
        </w:rPr>
        <w:t xml:space="preserve"> Весь список инструментов представлен в </w:t>
      </w:r>
      <w:r w:rsidR="001A0455">
        <w:rPr>
          <w:rFonts w:eastAsiaTheme="minorHAnsi"/>
          <w:color w:val="000000"/>
          <w:sz w:val="24"/>
          <w:szCs w:val="24"/>
        </w:rPr>
        <w:t xml:space="preserve">Приложении 1 </w:t>
      </w:r>
      <w:r w:rsidR="006E77CA" w:rsidRPr="00BD4F95">
        <w:rPr>
          <w:rFonts w:eastAsiaTheme="minorHAnsi"/>
          <w:color w:val="000000"/>
          <w:sz w:val="24"/>
          <w:szCs w:val="24"/>
        </w:rPr>
        <w:t>(см. ниже)</w:t>
      </w:r>
      <w:r w:rsidR="00F621E7" w:rsidRPr="00BD4F95">
        <w:rPr>
          <w:rFonts w:eastAsiaTheme="minorHAnsi"/>
          <w:color w:val="000000"/>
          <w:sz w:val="24"/>
          <w:szCs w:val="24"/>
        </w:rPr>
        <w:t>.</w:t>
      </w:r>
    </w:p>
    <w:p w:rsidR="00F621E7" w:rsidRPr="00BD4F95" w:rsidRDefault="00F621E7" w:rsidP="00BD4F95">
      <w:pPr>
        <w:spacing w:line="240" w:lineRule="auto"/>
        <w:ind w:left="14" w:firstLine="720"/>
        <w:jc w:val="both"/>
        <w:rPr>
          <w:b/>
          <w:sz w:val="24"/>
          <w:szCs w:val="24"/>
        </w:rPr>
      </w:pPr>
      <w:r w:rsidRPr="00BD4F95">
        <w:rPr>
          <w:rFonts w:eastAsia="Times New Roman"/>
          <w:b/>
          <w:i/>
          <w:sz w:val="24"/>
          <w:szCs w:val="24"/>
          <w:lang w:eastAsia="ru-RU"/>
        </w:rPr>
        <w:t xml:space="preserve">Учебно-методическое и </w:t>
      </w:r>
      <w:r w:rsidRPr="00BD4F95">
        <w:rPr>
          <w:rFonts w:eastAsia="Times New Roman"/>
          <w:b/>
          <w:i/>
          <w:spacing w:val="-2"/>
          <w:sz w:val="24"/>
          <w:szCs w:val="24"/>
        </w:rPr>
        <w:t>информационное обеспечение</w:t>
      </w:r>
      <w:r w:rsidRPr="00BD4F95">
        <w:rPr>
          <w:rFonts w:eastAsia="Times New Roman"/>
          <w:b/>
          <w:spacing w:val="-2"/>
          <w:sz w:val="24"/>
          <w:szCs w:val="24"/>
        </w:rPr>
        <w:t xml:space="preserve"> программы</w:t>
      </w:r>
    </w:p>
    <w:p w:rsidR="00F621E7" w:rsidRPr="00BD4F95" w:rsidRDefault="00F621E7"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Программа предусматривает применение различных методов и приемов, что позволяет сделать обучение эффективным и интересным. </w:t>
      </w:r>
    </w:p>
    <w:p w:rsidR="00F621E7" w:rsidRPr="00BD4F95" w:rsidRDefault="00F621E7"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Словесный метод применяется при объяснении теоретического материала по темам курса, для объяснения применения материала и методики исследования. </w:t>
      </w:r>
    </w:p>
    <w:p w:rsidR="00F621E7" w:rsidRPr="00BD4F95" w:rsidRDefault="00F621E7"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Наглядный метод применяется как при объяснении теоретического материала, так и для демонстрации результатов работы учащихся. Используются готовые таблицы, электронные презентации и созданные руками детей. </w:t>
      </w:r>
    </w:p>
    <w:p w:rsidR="00F621E7" w:rsidRPr="00BD4F95" w:rsidRDefault="00F621E7"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Практическая работа необходима при отработке навыков и умений оказания первой помощи пострадавшим, проведении эксперимента или исследования. </w:t>
      </w:r>
    </w:p>
    <w:p w:rsidR="00F621E7" w:rsidRPr="00BD4F95" w:rsidRDefault="00F621E7"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Творческое проектирование является очень эффективным, так как помогает развить самостоятельность, познавательную деятельность и активность детей. </w:t>
      </w:r>
    </w:p>
    <w:p w:rsidR="00F621E7" w:rsidRPr="00BD4F95" w:rsidRDefault="00F621E7"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Исследовательская деятельность помогает развить у детей наблюдательность, логику, самостоятельность в выборе темы, целей, задач работы, проведении опытов и наблюдений, анализе и обработке полученных результатов. </w:t>
      </w:r>
    </w:p>
    <w:p w:rsidR="00BD4F95" w:rsidRDefault="00F621E7" w:rsidP="00BD4F95">
      <w:pPr>
        <w:spacing w:line="240" w:lineRule="auto"/>
        <w:ind w:left="14" w:firstLine="720"/>
        <w:jc w:val="both"/>
        <w:rPr>
          <w:sz w:val="24"/>
          <w:szCs w:val="24"/>
        </w:rPr>
      </w:pPr>
      <w:r w:rsidRPr="00BD4F95">
        <w:rPr>
          <w:sz w:val="24"/>
          <w:szCs w:val="24"/>
        </w:rPr>
        <w:t>К программе прилагаются план - конспекты занятий и развёрнутые конспекты заняти</w:t>
      </w:r>
      <w:r w:rsidR="004B5F5B" w:rsidRPr="00BD4F95">
        <w:rPr>
          <w:sz w:val="24"/>
          <w:szCs w:val="24"/>
        </w:rPr>
        <w:t>й по разным разделам программы.</w:t>
      </w:r>
    </w:p>
    <w:p w:rsidR="00F621E7" w:rsidRPr="00BD4F95" w:rsidRDefault="00F621E7" w:rsidP="00BD4F95">
      <w:pPr>
        <w:spacing w:line="240" w:lineRule="auto"/>
        <w:ind w:left="14" w:firstLine="720"/>
        <w:jc w:val="both"/>
        <w:rPr>
          <w:sz w:val="24"/>
          <w:szCs w:val="24"/>
        </w:rPr>
      </w:pPr>
      <w:r w:rsidRPr="00BD4F95">
        <w:rPr>
          <w:bCs/>
          <w:sz w:val="24"/>
          <w:szCs w:val="24"/>
        </w:rPr>
        <w:t>Отдельную часть методического обеспечения составляют опросники и тестовые задания содержащие вопросы по разным направлениям программы и психологической подготовки воспитанников.</w:t>
      </w:r>
    </w:p>
    <w:p w:rsidR="00F621E7" w:rsidRPr="00BD4F95" w:rsidRDefault="00F621E7" w:rsidP="00BD4F95">
      <w:pPr>
        <w:spacing w:line="240" w:lineRule="auto"/>
        <w:ind w:left="14" w:firstLine="720"/>
        <w:jc w:val="both"/>
        <w:rPr>
          <w:sz w:val="24"/>
          <w:szCs w:val="24"/>
        </w:rPr>
      </w:pPr>
    </w:p>
    <w:p w:rsidR="00F621E7" w:rsidRPr="00BD4F95" w:rsidRDefault="00F621E7" w:rsidP="00BD4F95">
      <w:pPr>
        <w:autoSpaceDE w:val="0"/>
        <w:autoSpaceDN w:val="0"/>
        <w:adjustRightInd w:val="0"/>
        <w:spacing w:after="0" w:line="240" w:lineRule="auto"/>
        <w:ind w:firstLine="709"/>
        <w:jc w:val="both"/>
        <w:rPr>
          <w:rFonts w:eastAsiaTheme="minorHAnsi"/>
          <w:color w:val="000000"/>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1D3B9D" w:rsidRPr="00BD4F95" w:rsidRDefault="001D3B9D" w:rsidP="00BD4F95">
      <w:pPr>
        <w:autoSpaceDE w:val="0"/>
        <w:autoSpaceDN w:val="0"/>
        <w:adjustRightInd w:val="0"/>
        <w:spacing w:after="0" w:line="240" w:lineRule="auto"/>
        <w:ind w:firstLine="709"/>
        <w:jc w:val="right"/>
        <w:rPr>
          <w:b/>
          <w:sz w:val="24"/>
          <w:szCs w:val="24"/>
        </w:rPr>
      </w:pPr>
    </w:p>
    <w:p w:rsidR="00BD4F95" w:rsidRDefault="00BD4F95" w:rsidP="001D3B9D">
      <w:pPr>
        <w:spacing w:after="0" w:line="312" w:lineRule="auto"/>
        <w:rPr>
          <w:b/>
          <w:sz w:val="24"/>
          <w:szCs w:val="24"/>
        </w:rPr>
      </w:pPr>
    </w:p>
    <w:p w:rsidR="001A0455" w:rsidRDefault="001A0455" w:rsidP="001D3B9D">
      <w:pPr>
        <w:spacing w:after="0" w:line="312" w:lineRule="auto"/>
        <w:rPr>
          <w:szCs w:val="28"/>
        </w:rPr>
      </w:pPr>
    </w:p>
    <w:p w:rsidR="00BD4F95" w:rsidRDefault="00BD4F95" w:rsidP="001D3B9D">
      <w:pPr>
        <w:spacing w:after="0" w:line="312" w:lineRule="auto"/>
        <w:rPr>
          <w:szCs w:val="28"/>
        </w:rPr>
      </w:pPr>
    </w:p>
    <w:p w:rsidR="00AB1D43" w:rsidRDefault="00AB1D43" w:rsidP="001D3B9D">
      <w:pPr>
        <w:spacing w:after="0" w:line="312" w:lineRule="auto"/>
        <w:rPr>
          <w:szCs w:val="28"/>
        </w:rPr>
      </w:pPr>
    </w:p>
    <w:p w:rsidR="00F621E7" w:rsidRDefault="00471A12" w:rsidP="00F621E7">
      <w:pPr>
        <w:shd w:val="clear" w:color="auto" w:fill="FFFFFF"/>
        <w:spacing w:after="0" w:line="312" w:lineRule="auto"/>
        <w:jc w:val="center"/>
        <w:textAlignment w:val="baseline"/>
        <w:rPr>
          <w:rFonts w:eastAsia="Times New Roman"/>
          <w:b/>
          <w:color w:val="111111"/>
          <w:szCs w:val="28"/>
          <w:lang w:eastAsia="ru-RU"/>
        </w:rPr>
      </w:pPr>
      <w:r w:rsidRPr="004F25A2">
        <w:rPr>
          <w:rFonts w:eastAsia="Times New Roman"/>
          <w:b/>
          <w:color w:val="111111"/>
          <w:szCs w:val="28"/>
          <w:lang w:eastAsia="ru-RU"/>
        </w:rPr>
        <w:lastRenderedPageBreak/>
        <w:t>Формы аттестации/контроля</w:t>
      </w:r>
    </w:p>
    <w:p w:rsidR="00F621E7" w:rsidRDefault="00F621E7" w:rsidP="00F621E7">
      <w:pPr>
        <w:shd w:val="clear" w:color="auto" w:fill="FFFFFF"/>
        <w:spacing w:after="0" w:line="312" w:lineRule="auto"/>
        <w:jc w:val="center"/>
        <w:textAlignment w:val="baseline"/>
        <w:rPr>
          <w:rFonts w:eastAsia="Times New Roman"/>
          <w:b/>
          <w:color w:val="111111"/>
          <w:szCs w:val="28"/>
          <w:lang w:eastAsia="ru-RU"/>
        </w:rPr>
      </w:pPr>
    </w:p>
    <w:p w:rsidR="00F621E7" w:rsidRPr="00BD4F95" w:rsidRDefault="00F621E7" w:rsidP="00BD4F95">
      <w:pPr>
        <w:shd w:val="clear" w:color="auto" w:fill="FFFFFF"/>
        <w:spacing w:after="0" w:line="240" w:lineRule="auto"/>
        <w:ind w:firstLine="709"/>
        <w:jc w:val="both"/>
        <w:textAlignment w:val="baseline"/>
        <w:rPr>
          <w:rFonts w:eastAsia="Times New Roman"/>
          <w:iCs/>
          <w:color w:val="111111"/>
          <w:sz w:val="24"/>
          <w:szCs w:val="24"/>
          <w:bdr w:val="none" w:sz="0" w:space="0" w:color="auto" w:frame="1"/>
          <w:lang w:eastAsia="ru-RU"/>
        </w:rPr>
      </w:pPr>
      <w:r w:rsidRPr="00BD4F95">
        <w:rPr>
          <w:rFonts w:eastAsia="Times New Roman"/>
          <w:iCs/>
          <w:color w:val="111111"/>
          <w:sz w:val="24"/>
          <w:szCs w:val="24"/>
          <w:bdr w:val="none" w:sz="0" w:space="0" w:color="auto" w:frame="1"/>
          <w:lang w:eastAsia="ru-RU"/>
        </w:rPr>
        <w:t xml:space="preserve">Образовательные достижения воспитанников подлежат промежуточной аттестации. Промежуточная аттестации является частью системы внутреннего мониторинга качества дополнительного образования по направлению «качество образовательного процесса» и отражают динамику индивидуальных образовательных достижений воспитанников в соответствии с планируемыми результатами освоения дополнительной общеобразовательной программы. </w:t>
      </w:r>
    </w:p>
    <w:p w:rsidR="00F621E7" w:rsidRPr="00BD4F95" w:rsidRDefault="00F621E7" w:rsidP="00BD4F95">
      <w:pPr>
        <w:shd w:val="clear" w:color="auto" w:fill="FFFFFF"/>
        <w:spacing w:after="0" w:line="240" w:lineRule="auto"/>
        <w:ind w:firstLine="709"/>
        <w:jc w:val="both"/>
        <w:textAlignment w:val="baseline"/>
        <w:rPr>
          <w:color w:val="111111"/>
          <w:sz w:val="24"/>
          <w:szCs w:val="24"/>
        </w:rPr>
      </w:pPr>
      <w:r w:rsidRPr="00BD4F95">
        <w:rPr>
          <w:rFonts w:eastAsia="Times New Roman"/>
          <w:iCs/>
          <w:color w:val="111111"/>
          <w:sz w:val="24"/>
          <w:szCs w:val="24"/>
          <w:bdr w:val="none" w:sz="0" w:space="0" w:color="auto" w:frame="1"/>
          <w:lang w:eastAsia="ru-RU"/>
        </w:rPr>
        <w:t>Промежуточная аттестация учащихся проходит по всем темам ка</w:t>
      </w:r>
      <w:r w:rsidR="001D1862" w:rsidRPr="00BD4F95">
        <w:rPr>
          <w:rFonts w:eastAsia="Times New Roman"/>
          <w:iCs/>
          <w:color w:val="111111"/>
          <w:sz w:val="24"/>
          <w:szCs w:val="24"/>
          <w:bdr w:val="none" w:sz="0" w:space="0" w:color="auto" w:frame="1"/>
          <w:lang w:eastAsia="ru-RU"/>
        </w:rPr>
        <w:t>ж</w:t>
      </w:r>
      <w:r w:rsidRPr="00BD4F95">
        <w:rPr>
          <w:rFonts w:eastAsia="Times New Roman"/>
          <w:iCs/>
          <w:color w:val="111111"/>
          <w:sz w:val="24"/>
          <w:szCs w:val="24"/>
          <w:bdr w:val="none" w:sz="0" w:space="0" w:color="auto" w:frame="1"/>
          <w:lang w:eastAsia="ru-RU"/>
        </w:rPr>
        <w:t>дого раздела.</w:t>
      </w:r>
    </w:p>
    <w:p w:rsidR="001D1862" w:rsidRPr="00BD4F95" w:rsidRDefault="001D1862" w:rsidP="00BD4F95">
      <w:pPr>
        <w:shd w:val="clear" w:color="auto" w:fill="FFFFFF"/>
        <w:spacing w:after="0" w:line="240" w:lineRule="auto"/>
        <w:ind w:firstLine="709"/>
        <w:jc w:val="both"/>
        <w:textAlignment w:val="baseline"/>
        <w:rPr>
          <w:color w:val="111111"/>
          <w:sz w:val="24"/>
          <w:szCs w:val="24"/>
        </w:rPr>
      </w:pPr>
      <w:r w:rsidRPr="00BD4F95">
        <w:rPr>
          <w:color w:val="111111"/>
          <w:sz w:val="24"/>
          <w:szCs w:val="24"/>
        </w:rPr>
        <w:t>Формы подведения итогов реализации программы: зачет, отчет по выполнению практических работ, выставка, защита научно-исследовательских проектов по итогам освоения программы.</w:t>
      </w:r>
    </w:p>
    <w:p w:rsidR="00F621E7" w:rsidRPr="00BD4F95" w:rsidRDefault="00F621E7" w:rsidP="00BD4F95">
      <w:pPr>
        <w:shd w:val="clear" w:color="auto" w:fill="FFFFFF"/>
        <w:spacing w:after="0" w:line="240" w:lineRule="auto"/>
        <w:ind w:firstLine="709"/>
        <w:jc w:val="both"/>
        <w:textAlignment w:val="baseline"/>
        <w:rPr>
          <w:color w:val="111111"/>
          <w:sz w:val="24"/>
          <w:szCs w:val="24"/>
        </w:rPr>
      </w:pPr>
      <w:r w:rsidRPr="00BD4F95">
        <w:rPr>
          <w:rFonts w:eastAsia="Times New Roman"/>
          <w:iCs/>
          <w:color w:val="111111"/>
          <w:sz w:val="24"/>
          <w:szCs w:val="24"/>
          <w:bdr w:val="none" w:sz="0" w:space="0" w:color="auto" w:frame="1"/>
          <w:lang w:eastAsia="ru-RU"/>
        </w:rPr>
        <w:t xml:space="preserve">Критерии оценки образовательных результатов соответствуют следующим показателям: </w:t>
      </w:r>
    </w:p>
    <w:p w:rsidR="00F621E7" w:rsidRPr="00BD4F95" w:rsidRDefault="00F621E7" w:rsidP="00BD4F95">
      <w:pPr>
        <w:pStyle w:val="a4"/>
        <w:numPr>
          <w:ilvl w:val="0"/>
          <w:numId w:val="4"/>
        </w:numPr>
        <w:shd w:val="clear" w:color="auto" w:fill="FFFFFF"/>
        <w:tabs>
          <w:tab w:val="left" w:pos="993"/>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sidRPr="00BD4F95">
        <w:rPr>
          <w:rFonts w:eastAsia="Times New Roman"/>
          <w:iCs/>
          <w:color w:val="111111"/>
          <w:sz w:val="24"/>
          <w:szCs w:val="24"/>
          <w:bdr w:val="none" w:sz="0" w:space="0" w:color="auto" w:frame="1"/>
          <w:lang w:eastAsia="ru-RU"/>
        </w:rPr>
        <w:t xml:space="preserve">высокий уровень </w:t>
      </w:r>
      <w:r w:rsidRPr="00BD4F95">
        <w:rPr>
          <w:rFonts w:eastAsia="Times New Roman"/>
          <w:iCs/>
          <w:color w:val="111111"/>
          <w:sz w:val="24"/>
          <w:szCs w:val="24"/>
          <w:bdr w:val="none" w:sz="0" w:space="0" w:color="auto" w:frame="1"/>
          <w:lang w:eastAsia="ru-RU"/>
        </w:rPr>
        <w:sym w:font="Symbol" w:char="F02D"/>
      </w:r>
      <w:r w:rsidRPr="00BD4F95">
        <w:rPr>
          <w:rFonts w:eastAsia="Times New Roman"/>
          <w:iCs/>
          <w:color w:val="111111"/>
          <w:sz w:val="24"/>
          <w:szCs w:val="24"/>
          <w:bdr w:val="none" w:sz="0" w:space="0" w:color="auto" w:frame="1"/>
          <w:lang w:eastAsia="ru-RU"/>
        </w:rPr>
        <w:t xml:space="preserve"> успешное освоение воспитанниками более 70% содержания дополнительной общеобразовательной программы, подлежащей аттестации; </w:t>
      </w:r>
    </w:p>
    <w:p w:rsidR="00F621E7" w:rsidRPr="00BD4F95" w:rsidRDefault="00F621E7" w:rsidP="00BD4F95">
      <w:pPr>
        <w:pStyle w:val="a4"/>
        <w:numPr>
          <w:ilvl w:val="0"/>
          <w:numId w:val="4"/>
        </w:numPr>
        <w:shd w:val="clear" w:color="auto" w:fill="FFFFFF"/>
        <w:tabs>
          <w:tab w:val="left" w:pos="993"/>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sidRPr="00BD4F95">
        <w:rPr>
          <w:rFonts w:eastAsia="Times New Roman"/>
          <w:iCs/>
          <w:color w:val="111111"/>
          <w:sz w:val="24"/>
          <w:szCs w:val="24"/>
          <w:bdr w:val="none" w:sz="0" w:space="0" w:color="auto" w:frame="1"/>
          <w:lang w:eastAsia="ru-RU"/>
        </w:rPr>
        <w:t xml:space="preserve">средний уровень </w:t>
      </w:r>
      <w:r w:rsidRPr="00BD4F95">
        <w:rPr>
          <w:rFonts w:eastAsia="Times New Roman"/>
          <w:iCs/>
          <w:color w:val="111111"/>
          <w:sz w:val="24"/>
          <w:szCs w:val="24"/>
          <w:bdr w:val="none" w:sz="0" w:space="0" w:color="auto" w:frame="1"/>
          <w:lang w:eastAsia="ru-RU"/>
        </w:rPr>
        <w:sym w:font="Symbol" w:char="F02D"/>
      </w:r>
      <w:r w:rsidRPr="00BD4F95">
        <w:rPr>
          <w:rFonts w:eastAsia="Times New Roman"/>
          <w:iCs/>
          <w:color w:val="111111"/>
          <w:sz w:val="24"/>
          <w:szCs w:val="24"/>
          <w:bdr w:val="none" w:sz="0" w:space="0" w:color="auto" w:frame="1"/>
          <w:lang w:eastAsia="ru-RU"/>
        </w:rPr>
        <w:t xml:space="preserve"> успешное освоение воспитанниками от 50% до 70% содержания дополнительной общеобразовательной программы, подлежащей аттестации; </w:t>
      </w:r>
    </w:p>
    <w:p w:rsidR="00F621E7" w:rsidRPr="00BD4F95" w:rsidRDefault="00F621E7" w:rsidP="00BD4F95">
      <w:pPr>
        <w:pStyle w:val="a4"/>
        <w:numPr>
          <w:ilvl w:val="0"/>
          <w:numId w:val="4"/>
        </w:numPr>
        <w:shd w:val="clear" w:color="auto" w:fill="FFFFFF"/>
        <w:tabs>
          <w:tab w:val="left" w:pos="993"/>
        </w:tabs>
        <w:spacing w:after="0" w:line="240" w:lineRule="auto"/>
        <w:ind w:left="0" w:firstLine="709"/>
        <w:jc w:val="both"/>
        <w:textAlignment w:val="baseline"/>
        <w:rPr>
          <w:rFonts w:eastAsia="Times New Roman"/>
          <w:iCs/>
          <w:color w:val="111111"/>
          <w:sz w:val="24"/>
          <w:szCs w:val="24"/>
          <w:bdr w:val="none" w:sz="0" w:space="0" w:color="auto" w:frame="1"/>
          <w:lang w:eastAsia="ru-RU"/>
        </w:rPr>
      </w:pPr>
      <w:r w:rsidRPr="00BD4F95">
        <w:rPr>
          <w:rFonts w:eastAsia="Times New Roman"/>
          <w:iCs/>
          <w:color w:val="111111"/>
          <w:sz w:val="24"/>
          <w:szCs w:val="24"/>
          <w:bdr w:val="none" w:sz="0" w:space="0" w:color="auto" w:frame="1"/>
          <w:lang w:eastAsia="ru-RU"/>
        </w:rPr>
        <w:t xml:space="preserve">низкий уровень </w:t>
      </w:r>
      <w:r w:rsidRPr="00BD4F95">
        <w:rPr>
          <w:rFonts w:eastAsia="Times New Roman"/>
          <w:iCs/>
          <w:color w:val="111111"/>
          <w:sz w:val="24"/>
          <w:szCs w:val="24"/>
          <w:bdr w:val="none" w:sz="0" w:space="0" w:color="auto" w:frame="1"/>
          <w:lang w:eastAsia="ru-RU"/>
        </w:rPr>
        <w:sym w:font="Symbol" w:char="F02D"/>
      </w:r>
      <w:r w:rsidRPr="00BD4F95">
        <w:rPr>
          <w:rFonts w:eastAsia="Times New Roman"/>
          <w:iCs/>
          <w:color w:val="111111"/>
          <w:sz w:val="24"/>
          <w:szCs w:val="24"/>
          <w:bdr w:val="none" w:sz="0" w:space="0" w:color="auto" w:frame="1"/>
          <w:lang w:eastAsia="ru-RU"/>
        </w:rPr>
        <w:t xml:space="preserve"> успешное освоение воспитанниками менее 50% содержания дополнительной общеобразовательной программы, подлежащей аттестации.</w:t>
      </w:r>
    </w:p>
    <w:p w:rsidR="00F621E7" w:rsidRPr="00BD4F95" w:rsidRDefault="00F621E7" w:rsidP="00BD4F95">
      <w:pPr>
        <w:spacing w:after="0" w:line="240" w:lineRule="auto"/>
        <w:ind w:firstLine="709"/>
        <w:jc w:val="both"/>
        <w:rPr>
          <w:sz w:val="24"/>
          <w:szCs w:val="24"/>
        </w:rPr>
      </w:pPr>
      <w:r w:rsidRPr="00BD4F95">
        <w:rPr>
          <w:sz w:val="24"/>
          <w:szCs w:val="24"/>
        </w:rPr>
        <w:t>В протоколе проведения промежуточной и итоговой аттестации воспитанника</w:t>
      </w:r>
      <w:r w:rsidR="001D1862" w:rsidRPr="00BD4F95">
        <w:rPr>
          <w:sz w:val="24"/>
          <w:szCs w:val="24"/>
        </w:rPr>
        <w:t>м проставляется «Зачтено» или «Н</w:t>
      </w:r>
      <w:r w:rsidRPr="00BD4F95">
        <w:rPr>
          <w:sz w:val="24"/>
          <w:szCs w:val="24"/>
        </w:rPr>
        <w:t>езачтено».</w:t>
      </w:r>
    </w:p>
    <w:p w:rsidR="00F621E7" w:rsidRPr="00BD4F95" w:rsidRDefault="00EF2898" w:rsidP="00BD4F95">
      <w:pPr>
        <w:spacing w:after="0" w:line="240" w:lineRule="auto"/>
        <w:ind w:firstLine="709"/>
        <w:jc w:val="both"/>
        <w:rPr>
          <w:sz w:val="24"/>
          <w:szCs w:val="24"/>
        </w:rPr>
      </w:pPr>
      <w:r w:rsidRPr="00BD4F95">
        <w:rPr>
          <w:sz w:val="24"/>
          <w:szCs w:val="24"/>
        </w:rPr>
        <w:t xml:space="preserve">Итоговая аттестация </w:t>
      </w:r>
      <w:r w:rsidR="004B5F5B" w:rsidRPr="00BD4F95">
        <w:rPr>
          <w:sz w:val="24"/>
          <w:szCs w:val="24"/>
        </w:rPr>
        <w:t xml:space="preserve">проводится посредством проведения и участия в научно-практической конференции «Экологическое состояние парка </w:t>
      </w:r>
      <w:r w:rsidR="00BD4F95">
        <w:rPr>
          <w:sz w:val="24"/>
          <w:szCs w:val="24"/>
        </w:rPr>
        <w:t>«</w:t>
      </w:r>
      <w:r w:rsidR="004B5F5B" w:rsidRPr="00BD4F95">
        <w:rPr>
          <w:sz w:val="24"/>
          <w:szCs w:val="24"/>
        </w:rPr>
        <w:t>Ушковские острова</w:t>
      </w:r>
      <w:r w:rsidR="00BD4F95">
        <w:rPr>
          <w:sz w:val="24"/>
          <w:szCs w:val="24"/>
        </w:rPr>
        <w:t>»»</w:t>
      </w:r>
    </w:p>
    <w:p w:rsidR="00BD4F95" w:rsidRDefault="00BD4F95" w:rsidP="00471A12">
      <w:pPr>
        <w:jc w:val="right"/>
        <w:rPr>
          <w:b/>
          <w:szCs w:val="28"/>
        </w:rPr>
      </w:pPr>
    </w:p>
    <w:p w:rsidR="00BD4F95" w:rsidRDefault="00BD4F95" w:rsidP="00471A12">
      <w:pPr>
        <w:jc w:val="right"/>
        <w:rPr>
          <w:b/>
          <w:szCs w:val="28"/>
        </w:rPr>
      </w:pPr>
    </w:p>
    <w:p w:rsidR="00BD4F95" w:rsidRDefault="00BD4F95" w:rsidP="00471A12">
      <w:pPr>
        <w:jc w:val="right"/>
        <w:rPr>
          <w:b/>
          <w:szCs w:val="28"/>
        </w:rPr>
      </w:pPr>
    </w:p>
    <w:p w:rsidR="00BD4F95" w:rsidRDefault="00BD4F95" w:rsidP="00471A12">
      <w:pPr>
        <w:jc w:val="right"/>
        <w:rPr>
          <w:b/>
          <w:szCs w:val="28"/>
        </w:rPr>
      </w:pPr>
    </w:p>
    <w:p w:rsidR="00BD4F95" w:rsidRDefault="00BD4F95" w:rsidP="00471A12">
      <w:pPr>
        <w:jc w:val="right"/>
        <w:rPr>
          <w:b/>
          <w:szCs w:val="28"/>
        </w:rPr>
      </w:pPr>
    </w:p>
    <w:p w:rsidR="00BD4F95" w:rsidRDefault="00BD4F95" w:rsidP="00471A12">
      <w:pPr>
        <w:jc w:val="right"/>
        <w:rPr>
          <w:b/>
          <w:szCs w:val="28"/>
        </w:rPr>
      </w:pPr>
    </w:p>
    <w:p w:rsidR="00BD4F95" w:rsidRDefault="00BD4F95" w:rsidP="00471A12">
      <w:pPr>
        <w:jc w:val="right"/>
        <w:rPr>
          <w:b/>
          <w:szCs w:val="28"/>
        </w:rPr>
      </w:pPr>
    </w:p>
    <w:p w:rsidR="00BD4F95" w:rsidRDefault="00BD4F95" w:rsidP="00471A12">
      <w:pPr>
        <w:jc w:val="right"/>
        <w:rPr>
          <w:b/>
          <w:szCs w:val="28"/>
        </w:rPr>
      </w:pPr>
    </w:p>
    <w:p w:rsidR="00BD4F95" w:rsidRDefault="00BD4F95" w:rsidP="00471A12">
      <w:pPr>
        <w:jc w:val="right"/>
        <w:rPr>
          <w:b/>
          <w:szCs w:val="28"/>
        </w:rPr>
      </w:pPr>
    </w:p>
    <w:p w:rsidR="00BD4F95" w:rsidRDefault="00BD4F95" w:rsidP="00471A12">
      <w:pPr>
        <w:jc w:val="right"/>
        <w:rPr>
          <w:b/>
          <w:szCs w:val="28"/>
        </w:rPr>
      </w:pPr>
    </w:p>
    <w:p w:rsidR="00BD4F95" w:rsidRDefault="00BD4F95" w:rsidP="00471A12">
      <w:pPr>
        <w:jc w:val="right"/>
        <w:rPr>
          <w:b/>
          <w:szCs w:val="28"/>
        </w:rPr>
      </w:pPr>
    </w:p>
    <w:p w:rsidR="00BD4F95" w:rsidRDefault="00BD4F95" w:rsidP="00471A12">
      <w:pPr>
        <w:jc w:val="right"/>
        <w:rPr>
          <w:b/>
          <w:szCs w:val="28"/>
        </w:rPr>
      </w:pPr>
    </w:p>
    <w:p w:rsidR="00BD4F95" w:rsidRDefault="00BD4F95" w:rsidP="00471A12">
      <w:pPr>
        <w:jc w:val="right"/>
        <w:rPr>
          <w:b/>
          <w:szCs w:val="28"/>
        </w:rPr>
      </w:pPr>
    </w:p>
    <w:p w:rsidR="006A4634" w:rsidRDefault="006A4634" w:rsidP="00471A12">
      <w:pPr>
        <w:jc w:val="right"/>
        <w:rPr>
          <w:b/>
          <w:szCs w:val="28"/>
        </w:rPr>
      </w:pPr>
    </w:p>
    <w:p w:rsidR="007C5D32" w:rsidRDefault="007C5D32" w:rsidP="007C5D32">
      <w:pPr>
        <w:spacing w:after="0" w:line="312" w:lineRule="auto"/>
        <w:jc w:val="center"/>
        <w:rPr>
          <w:b/>
        </w:rPr>
      </w:pPr>
      <w:r w:rsidRPr="007C5D32">
        <w:rPr>
          <w:b/>
        </w:rPr>
        <w:lastRenderedPageBreak/>
        <w:t>Список литературы для педагогов</w:t>
      </w:r>
    </w:p>
    <w:p w:rsidR="007C5D32" w:rsidRPr="007C5D32" w:rsidRDefault="007C5D32" w:rsidP="007C5D32">
      <w:pPr>
        <w:autoSpaceDE w:val="0"/>
        <w:autoSpaceDN w:val="0"/>
        <w:adjustRightInd w:val="0"/>
        <w:spacing w:after="0" w:line="240" w:lineRule="auto"/>
        <w:rPr>
          <w:rFonts w:eastAsiaTheme="minorHAnsi"/>
          <w:color w:val="000000"/>
          <w:sz w:val="24"/>
          <w:szCs w:val="24"/>
        </w:rPr>
      </w:pP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1. «Методические материалы по антинаркотическим профилактическим программам в учебных заведениях», Приволжск, 2008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2. «Учебно – исследовательская деятельность школьников» п/р А.П. Тряпицыной, Санкт – Петербург, Каро, 2005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3. Баринова И.И. «Внеурочная работа по географии» Москва, Просвещение, 1988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4. Войткевич Г.В. «Основы учение о биосфере» «Просвещение», Москва, 1989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5. Гладилина И.П., Гришакина О.П., Обручникова А. А., Попов Д.В. «Основы исследовательской деятельности школьников», Москва, ООО «Центр полиграфических услуг «Радуга», 2010.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6. Еременко Н.И. «Профилактика вредных привычек» издательство «Панорама», Москва 2007.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7. Захлебный А.Н «Экологическое образование школьников во внеклассной работе», Москва, «Просвещение», 1984.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8. Кулькевич С.В. «Не совсем обычный урок», Воронеж, «Учитель», 2001.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9. Кучменко В.С., Анастасова Л.П. «Формирование здорового образа жизни подростков», Москва, Вентана – Граф, 2004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10. Литвиненко Л.С. «Нравственно-экологическое воспитание школьников», Москва, «5 за знания», 2005.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11. Муртазин Г.М. «Активные формы и методы обучения биологии» Москва, Просвещение, 1989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12. Орликова Е.К. Контрольно измерительные материалы. «Вода и водные объекты: показатели экологического состояния и инструментальные методы их оценки» Санкт-Петербург, Научно-производственное объединение ЗАО «Крисмас+»</w:t>
      </w:r>
      <w:r w:rsidR="00BF4C04" w:rsidRPr="00BD4F95">
        <w:rPr>
          <w:rFonts w:eastAsiaTheme="minorHAnsi"/>
          <w:color w:val="000000"/>
          <w:sz w:val="24"/>
          <w:szCs w:val="24"/>
        </w:rPr>
        <w:t>, 2018</w:t>
      </w:r>
      <w:r w:rsidRPr="00BD4F95">
        <w:rPr>
          <w:rFonts w:eastAsiaTheme="minorHAnsi"/>
          <w:color w:val="000000"/>
          <w:sz w:val="24"/>
          <w:szCs w:val="24"/>
        </w:rPr>
        <w:t xml:space="preserve">  </w:t>
      </w:r>
    </w:p>
    <w:p w:rsidR="007C5D32" w:rsidRPr="00BD4F95" w:rsidRDefault="00EA305C" w:rsidP="00BD4F95">
      <w:pPr>
        <w:autoSpaceDE w:val="0"/>
        <w:autoSpaceDN w:val="0"/>
        <w:adjustRightInd w:val="0"/>
        <w:spacing w:after="0" w:line="240" w:lineRule="auto"/>
        <w:ind w:firstLine="709"/>
        <w:jc w:val="both"/>
        <w:rPr>
          <w:rFonts w:eastAsiaTheme="minorHAnsi"/>
          <w:color w:val="000000"/>
          <w:sz w:val="24"/>
          <w:szCs w:val="24"/>
        </w:rPr>
      </w:pPr>
      <w:r>
        <w:rPr>
          <w:rFonts w:eastAsiaTheme="minorHAnsi"/>
          <w:color w:val="000000"/>
          <w:sz w:val="24"/>
          <w:szCs w:val="24"/>
        </w:rPr>
        <w:t>13</w:t>
      </w:r>
      <w:r w:rsidR="007C5D32" w:rsidRPr="00BD4F95">
        <w:rPr>
          <w:rFonts w:eastAsiaTheme="minorHAnsi"/>
          <w:color w:val="000000"/>
          <w:sz w:val="24"/>
          <w:szCs w:val="24"/>
        </w:rPr>
        <w:t xml:space="preserve">. Полосин В.С. «Практикум по методике проведения химического эксперимента» «Просвещение», Москва, 1996 </w:t>
      </w:r>
    </w:p>
    <w:p w:rsidR="007C5D32" w:rsidRPr="00BD4F95" w:rsidRDefault="00EA305C" w:rsidP="00BD4F95">
      <w:pPr>
        <w:autoSpaceDE w:val="0"/>
        <w:autoSpaceDN w:val="0"/>
        <w:adjustRightInd w:val="0"/>
        <w:spacing w:after="0" w:line="240" w:lineRule="auto"/>
        <w:ind w:firstLine="709"/>
        <w:jc w:val="both"/>
        <w:rPr>
          <w:rFonts w:eastAsiaTheme="minorHAnsi"/>
          <w:color w:val="000000"/>
          <w:sz w:val="24"/>
          <w:szCs w:val="24"/>
        </w:rPr>
      </w:pPr>
      <w:r>
        <w:rPr>
          <w:rFonts w:eastAsiaTheme="minorHAnsi"/>
          <w:color w:val="000000"/>
          <w:sz w:val="24"/>
          <w:szCs w:val="24"/>
        </w:rPr>
        <w:t>14</w:t>
      </w:r>
      <w:r w:rsidR="007C5D32" w:rsidRPr="00BD4F95">
        <w:rPr>
          <w:rFonts w:eastAsiaTheme="minorHAnsi"/>
          <w:color w:val="000000"/>
          <w:sz w:val="24"/>
          <w:szCs w:val="24"/>
        </w:rPr>
        <w:t xml:space="preserve">. Сергеев И.С. «Как организовать проектную деятельность учащихся», Москва, «Аркти», 2005. </w:t>
      </w:r>
    </w:p>
    <w:p w:rsidR="007C5D32" w:rsidRPr="00BD4F95" w:rsidRDefault="00EA305C" w:rsidP="00BD4F95">
      <w:pPr>
        <w:autoSpaceDE w:val="0"/>
        <w:autoSpaceDN w:val="0"/>
        <w:adjustRightInd w:val="0"/>
        <w:spacing w:after="0" w:line="240" w:lineRule="auto"/>
        <w:ind w:firstLine="709"/>
        <w:jc w:val="both"/>
        <w:rPr>
          <w:rFonts w:eastAsiaTheme="minorHAnsi"/>
          <w:color w:val="000000"/>
          <w:sz w:val="24"/>
          <w:szCs w:val="24"/>
        </w:rPr>
      </w:pPr>
      <w:r>
        <w:rPr>
          <w:rFonts w:eastAsiaTheme="minorHAnsi"/>
          <w:color w:val="000000"/>
          <w:sz w:val="24"/>
          <w:szCs w:val="24"/>
        </w:rPr>
        <w:t>15</w:t>
      </w:r>
      <w:r w:rsidR="007C5D32" w:rsidRPr="00BD4F95">
        <w:rPr>
          <w:rFonts w:eastAsiaTheme="minorHAnsi"/>
          <w:color w:val="000000"/>
          <w:sz w:val="24"/>
          <w:szCs w:val="24"/>
        </w:rPr>
        <w:t xml:space="preserve">. Сорокина Л. В. «Тематические игры и праздники по биологии», Москва, «Творческий центр», 2005 </w:t>
      </w:r>
    </w:p>
    <w:p w:rsidR="007C5D32" w:rsidRPr="00BD4F95" w:rsidRDefault="00EA305C" w:rsidP="00BD4F95">
      <w:pPr>
        <w:autoSpaceDE w:val="0"/>
        <w:autoSpaceDN w:val="0"/>
        <w:adjustRightInd w:val="0"/>
        <w:spacing w:after="0" w:line="240" w:lineRule="auto"/>
        <w:ind w:firstLine="709"/>
        <w:jc w:val="both"/>
        <w:rPr>
          <w:rFonts w:eastAsiaTheme="minorHAnsi"/>
          <w:color w:val="000000"/>
          <w:sz w:val="24"/>
          <w:szCs w:val="24"/>
        </w:rPr>
      </w:pPr>
      <w:r>
        <w:rPr>
          <w:rFonts w:eastAsiaTheme="minorHAnsi"/>
          <w:color w:val="000000"/>
          <w:sz w:val="24"/>
          <w:szCs w:val="24"/>
        </w:rPr>
        <w:t>16</w:t>
      </w:r>
      <w:r w:rsidR="007C5D32" w:rsidRPr="00BD4F95">
        <w:rPr>
          <w:rFonts w:eastAsiaTheme="minorHAnsi"/>
          <w:color w:val="000000"/>
          <w:sz w:val="24"/>
          <w:szCs w:val="24"/>
        </w:rPr>
        <w:t xml:space="preserve">. Степанчук Н.А. «Модели экологического образования», Волгоград, Издательство «Учитель», 2011 </w:t>
      </w:r>
    </w:p>
    <w:p w:rsidR="007C5D32" w:rsidRPr="00BD4F95" w:rsidRDefault="00EA305C" w:rsidP="00BD4F95">
      <w:pPr>
        <w:autoSpaceDE w:val="0"/>
        <w:autoSpaceDN w:val="0"/>
        <w:adjustRightInd w:val="0"/>
        <w:spacing w:after="0" w:line="240" w:lineRule="auto"/>
        <w:ind w:firstLine="709"/>
        <w:jc w:val="both"/>
        <w:rPr>
          <w:rFonts w:eastAsiaTheme="minorHAnsi"/>
          <w:color w:val="000000"/>
          <w:sz w:val="24"/>
          <w:szCs w:val="24"/>
        </w:rPr>
      </w:pPr>
      <w:r>
        <w:rPr>
          <w:rFonts w:eastAsiaTheme="minorHAnsi"/>
          <w:color w:val="000000"/>
          <w:sz w:val="24"/>
          <w:szCs w:val="24"/>
        </w:rPr>
        <w:t>17</w:t>
      </w:r>
      <w:r w:rsidR="007C5D32" w:rsidRPr="00BD4F95">
        <w:rPr>
          <w:rFonts w:eastAsiaTheme="minorHAnsi"/>
          <w:color w:val="000000"/>
          <w:sz w:val="24"/>
          <w:szCs w:val="24"/>
        </w:rPr>
        <w:t xml:space="preserve">. Сухова Т.С. Строганова В.И. Пономарква И.Н. «Природоведение. Биология. Экология: 5-11классы: программы» Москва, Вентана – Граф, 2010 </w:t>
      </w:r>
    </w:p>
    <w:p w:rsidR="007C5D32" w:rsidRPr="00BD4F95" w:rsidRDefault="00EA305C" w:rsidP="00BD4F95">
      <w:pPr>
        <w:autoSpaceDE w:val="0"/>
        <w:autoSpaceDN w:val="0"/>
        <w:adjustRightInd w:val="0"/>
        <w:spacing w:after="0" w:line="240" w:lineRule="auto"/>
        <w:ind w:firstLine="709"/>
        <w:jc w:val="both"/>
        <w:rPr>
          <w:rFonts w:eastAsiaTheme="minorHAnsi"/>
          <w:color w:val="000000"/>
          <w:sz w:val="24"/>
          <w:szCs w:val="24"/>
        </w:rPr>
      </w:pPr>
      <w:r>
        <w:rPr>
          <w:rFonts w:eastAsiaTheme="minorHAnsi"/>
          <w:color w:val="000000"/>
          <w:sz w:val="24"/>
          <w:szCs w:val="24"/>
        </w:rPr>
        <w:t>18</w:t>
      </w:r>
      <w:r w:rsidR="007C5D32" w:rsidRPr="00BD4F95">
        <w:rPr>
          <w:rFonts w:eastAsiaTheme="minorHAnsi"/>
          <w:color w:val="000000"/>
          <w:sz w:val="24"/>
          <w:szCs w:val="24"/>
        </w:rPr>
        <w:t xml:space="preserve">. Тяглова Е. В. «Исследовательская и проектная деятельность учащихся по биологии», Москва, «Глобус», 2008.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p>
    <w:p w:rsidR="007C5D32" w:rsidRDefault="007C5D32" w:rsidP="00791EA2">
      <w:pPr>
        <w:pStyle w:val="1"/>
        <w:jc w:val="center"/>
      </w:pPr>
      <w:r>
        <w:rPr>
          <w:bCs w:val="0"/>
          <w:color w:val="111111"/>
          <w:bdr w:val="none" w:sz="0" w:space="0" w:color="auto" w:frame="1"/>
        </w:rPr>
        <w:t>Список информационных ресурсов для учащегося.</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1.http://www.gpntb.ru/ntb/ntb/2013/2/ntb_2_2_2013.pdf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2.http://clicr.ru/main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3.http://cls.tgl.ru/index.php?option=com_weblinks&amp;view=category&amp;id=85&amp;Itemid=322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4.http://cls.tgl.ru/index.php?option=com_weblinks&amp;view=category&amp;id=83&amp;Itemid=323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5.http://www.ecoculture.ru/ecoeducation/work/experience.php </w:t>
      </w:r>
    </w:p>
    <w:p w:rsidR="007C5D32" w:rsidRPr="00BD4F95" w:rsidRDefault="007C5D32" w:rsidP="00BD4F9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6.http://eko-jizn.ru/ </w:t>
      </w:r>
    </w:p>
    <w:p w:rsidR="00BD4F95" w:rsidRDefault="007C5D32" w:rsidP="00791EA2">
      <w:pPr>
        <w:spacing w:after="0" w:line="240" w:lineRule="auto"/>
        <w:ind w:firstLine="709"/>
        <w:jc w:val="both"/>
        <w:rPr>
          <w:sz w:val="24"/>
          <w:szCs w:val="24"/>
        </w:rPr>
      </w:pPr>
      <w:r w:rsidRPr="00BD4F95">
        <w:rPr>
          <w:rFonts w:eastAsiaTheme="minorHAnsi"/>
          <w:color w:val="000000"/>
          <w:sz w:val="24"/>
          <w:szCs w:val="24"/>
        </w:rPr>
        <w:t>7.http://www.ecoculture.ru/ecolibrary/art_12.php</w:t>
      </w:r>
    </w:p>
    <w:p w:rsidR="007C5D32" w:rsidRDefault="007C5D32" w:rsidP="00471A12">
      <w:pPr>
        <w:shd w:val="clear" w:color="auto" w:fill="FFFFFF"/>
        <w:spacing w:after="0" w:line="312" w:lineRule="auto"/>
        <w:jc w:val="center"/>
        <w:textAlignment w:val="baseline"/>
        <w:rPr>
          <w:sz w:val="24"/>
          <w:szCs w:val="24"/>
        </w:rPr>
      </w:pPr>
    </w:p>
    <w:p w:rsidR="007C5D32" w:rsidRDefault="007C5D32" w:rsidP="00471A12">
      <w:pPr>
        <w:shd w:val="clear" w:color="auto" w:fill="FFFFFF"/>
        <w:spacing w:after="0" w:line="312" w:lineRule="auto"/>
        <w:jc w:val="center"/>
        <w:textAlignment w:val="baseline"/>
        <w:rPr>
          <w:sz w:val="24"/>
          <w:szCs w:val="24"/>
        </w:rPr>
      </w:pPr>
    </w:p>
    <w:p w:rsidR="00471A12" w:rsidRPr="00BD4F95" w:rsidRDefault="001A0455" w:rsidP="00BD4F95">
      <w:pPr>
        <w:shd w:val="clear" w:color="auto" w:fill="FFFFFF"/>
        <w:spacing w:after="0" w:line="312" w:lineRule="auto"/>
        <w:jc w:val="right"/>
        <w:textAlignment w:val="baseline"/>
        <w:rPr>
          <w:b/>
          <w:szCs w:val="28"/>
        </w:rPr>
      </w:pPr>
      <w:r>
        <w:rPr>
          <w:b/>
          <w:szCs w:val="28"/>
        </w:rPr>
        <w:lastRenderedPageBreak/>
        <w:t>Приложение 1</w:t>
      </w:r>
    </w:p>
    <w:p w:rsidR="00471A12" w:rsidRDefault="00471A12" w:rsidP="00471A12">
      <w:pPr>
        <w:spacing w:after="0" w:line="312" w:lineRule="auto"/>
        <w:jc w:val="right"/>
        <w:rPr>
          <w:szCs w:val="28"/>
        </w:rPr>
      </w:pPr>
    </w:p>
    <w:p w:rsidR="00471A12" w:rsidRDefault="00471A12" w:rsidP="00471A12">
      <w:pPr>
        <w:spacing w:after="0" w:line="312" w:lineRule="auto"/>
        <w:jc w:val="center"/>
        <w:rPr>
          <w:rFonts w:eastAsia="Times New Roman"/>
          <w:b/>
          <w:iCs/>
          <w:color w:val="111111"/>
          <w:szCs w:val="28"/>
          <w:bdr w:val="none" w:sz="0" w:space="0" w:color="auto" w:frame="1"/>
          <w:lang w:eastAsia="ru-RU"/>
        </w:rPr>
      </w:pPr>
      <w:r w:rsidRPr="00C66A48">
        <w:rPr>
          <w:rFonts w:eastAsia="Times New Roman"/>
          <w:b/>
          <w:iCs/>
          <w:color w:val="111111"/>
          <w:szCs w:val="28"/>
          <w:bdr w:val="none" w:sz="0" w:space="0" w:color="auto" w:frame="1"/>
          <w:lang w:eastAsia="ru-RU"/>
        </w:rPr>
        <w:t>Календарный учебный график</w:t>
      </w:r>
      <w:r>
        <w:rPr>
          <w:rFonts w:eastAsia="Times New Roman"/>
          <w:b/>
          <w:iCs/>
          <w:color w:val="111111"/>
          <w:szCs w:val="28"/>
          <w:bdr w:val="none" w:sz="0" w:space="0" w:color="auto" w:frame="1"/>
          <w:lang w:eastAsia="ru-RU"/>
        </w:rPr>
        <w:t xml:space="preserve"> </w:t>
      </w:r>
      <w:r w:rsidRPr="00C66A48">
        <w:rPr>
          <w:rFonts w:eastAsia="Times New Roman"/>
          <w:b/>
          <w:iCs/>
          <w:color w:val="111111"/>
          <w:szCs w:val="28"/>
          <w:bdr w:val="none" w:sz="0" w:space="0" w:color="auto" w:frame="1"/>
          <w:lang w:eastAsia="ru-RU"/>
        </w:rPr>
        <w:t>дополнительной общеобразовательной</w:t>
      </w:r>
      <w:r w:rsidRPr="006756F0">
        <w:rPr>
          <w:rFonts w:eastAsia="Times New Roman"/>
          <w:b/>
          <w:iCs/>
          <w:color w:val="111111"/>
          <w:szCs w:val="28"/>
          <w:bdr w:val="none" w:sz="0" w:space="0" w:color="auto" w:frame="1"/>
          <w:lang w:eastAsia="ru-RU"/>
        </w:rPr>
        <w:t xml:space="preserve"> общеразвивающей программы</w:t>
      </w:r>
    </w:p>
    <w:p w:rsidR="00471A12" w:rsidRDefault="00471A12" w:rsidP="00471A12">
      <w:pPr>
        <w:spacing w:after="0" w:line="312" w:lineRule="auto"/>
        <w:jc w:val="center"/>
        <w:rPr>
          <w:rFonts w:eastAsia="Times New Roman"/>
          <w:b/>
          <w:iCs/>
          <w:color w:val="111111"/>
          <w:szCs w:val="28"/>
          <w:bdr w:val="none" w:sz="0" w:space="0" w:color="auto" w:frame="1"/>
          <w:lang w:eastAsia="ru-RU"/>
        </w:rPr>
      </w:pPr>
    </w:p>
    <w:tbl>
      <w:tblPr>
        <w:tblW w:w="38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4"/>
        <w:gridCol w:w="1133"/>
        <w:gridCol w:w="1277"/>
        <w:gridCol w:w="711"/>
        <w:gridCol w:w="1560"/>
        <w:gridCol w:w="1125"/>
        <w:gridCol w:w="1530"/>
      </w:tblGrid>
      <w:tr w:rsidR="00FA70FE" w:rsidRPr="00B80491" w:rsidTr="00FA70FE">
        <w:tc>
          <w:tcPr>
            <w:tcW w:w="421" w:type="pct"/>
            <w:shd w:val="clear" w:color="auto" w:fill="auto"/>
          </w:tcPr>
          <w:p w:rsidR="00FA70FE" w:rsidRPr="00B80491" w:rsidRDefault="00FA70FE" w:rsidP="00BA4051">
            <w:pPr>
              <w:widowControl w:val="0"/>
              <w:autoSpaceDE w:val="0"/>
              <w:autoSpaceDN w:val="0"/>
              <w:adjustRightInd w:val="0"/>
              <w:spacing w:after="0" w:line="240" w:lineRule="auto"/>
              <w:jc w:val="center"/>
              <w:textAlignment w:val="baseline"/>
              <w:rPr>
                <w:rFonts w:eastAsia="Times New Roman"/>
                <w:sz w:val="20"/>
                <w:szCs w:val="20"/>
                <w:shd w:val="clear" w:color="auto" w:fill="FFFFFF"/>
              </w:rPr>
            </w:pPr>
            <w:bookmarkStart w:id="0" w:name="_GoBack"/>
            <w:bookmarkEnd w:id="0"/>
            <w:r w:rsidRPr="00B80491">
              <w:rPr>
                <w:rFonts w:eastAsia="Times New Roman"/>
                <w:sz w:val="20"/>
                <w:szCs w:val="20"/>
                <w:shd w:val="clear" w:color="auto" w:fill="FFFFFF"/>
              </w:rPr>
              <w:t>№ п/п</w:t>
            </w:r>
          </w:p>
        </w:tc>
        <w:tc>
          <w:tcPr>
            <w:tcW w:w="707" w:type="pct"/>
            <w:shd w:val="clear" w:color="auto" w:fill="auto"/>
          </w:tcPr>
          <w:p w:rsidR="00FA70FE" w:rsidRPr="00B80491" w:rsidRDefault="00FA70FE" w:rsidP="00BA4051">
            <w:pPr>
              <w:widowControl w:val="0"/>
              <w:autoSpaceDE w:val="0"/>
              <w:autoSpaceDN w:val="0"/>
              <w:adjustRightInd w:val="0"/>
              <w:spacing w:after="0" w:line="240" w:lineRule="auto"/>
              <w:jc w:val="center"/>
              <w:textAlignment w:val="baseline"/>
              <w:rPr>
                <w:rFonts w:eastAsia="Times New Roman"/>
                <w:sz w:val="20"/>
                <w:szCs w:val="20"/>
                <w:shd w:val="clear" w:color="auto" w:fill="FFFFFF"/>
              </w:rPr>
            </w:pPr>
            <w:r w:rsidRPr="00B80491">
              <w:rPr>
                <w:rFonts w:eastAsia="Times New Roman"/>
                <w:sz w:val="20"/>
                <w:szCs w:val="20"/>
                <w:shd w:val="clear" w:color="auto" w:fill="FFFFFF"/>
              </w:rPr>
              <w:t>Месяц</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center"/>
              <w:textAlignment w:val="baseline"/>
              <w:rPr>
                <w:rFonts w:eastAsia="Times New Roman"/>
                <w:sz w:val="20"/>
                <w:szCs w:val="20"/>
                <w:shd w:val="clear" w:color="auto" w:fill="FFFFFF"/>
              </w:rPr>
            </w:pPr>
            <w:r w:rsidRPr="00B80491">
              <w:rPr>
                <w:rFonts w:eastAsia="Times New Roman"/>
                <w:sz w:val="20"/>
                <w:szCs w:val="20"/>
                <w:shd w:val="clear" w:color="auto" w:fill="FFFFFF"/>
              </w:rPr>
              <w:t>Форма занятия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center"/>
              <w:textAlignment w:val="baseline"/>
              <w:rPr>
                <w:rFonts w:eastAsia="Times New Roman"/>
                <w:sz w:val="20"/>
                <w:szCs w:val="20"/>
                <w:shd w:val="clear" w:color="auto" w:fill="FFFFFF"/>
              </w:rPr>
            </w:pPr>
            <w:r w:rsidRPr="00B80491">
              <w:rPr>
                <w:rFonts w:eastAsia="Times New Roman"/>
                <w:sz w:val="20"/>
                <w:szCs w:val="20"/>
                <w:shd w:val="clear" w:color="auto" w:fill="FFFFFF"/>
              </w:rPr>
              <w:t>Количество часов</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center"/>
              <w:textAlignment w:val="baseline"/>
              <w:rPr>
                <w:rFonts w:eastAsia="Times New Roman"/>
                <w:sz w:val="20"/>
                <w:szCs w:val="20"/>
                <w:shd w:val="clear" w:color="auto" w:fill="FFFFFF"/>
              </w:rPr>
            </w:pPr>
            <w:r w:rsidRPr="00B80491">
              <w:rPr>
                <w:rFonts w:eastAsia="Times New Roman"/>
                <w:sz w:val="20"/>
                <w:szCs w:val="20"/>
                <w:shd w:val="clear" w:color="auto" w:fill="FFFFFF"/>
              </w:rPr>
              <w:t>Тема занятия</w:t>
            </w:r>
          </w:p>
        </w:tc>
        <w:tc>
          <w:tcPr>
            <w:tcW w:w="702" w:type="pct"/>
            <w:shd w:val="clear" w:color="auto" w:fill="auto"/>
          </w:tcPr>
          <w:p w:rsidR="00FA70FE" w:rsidRPr="00B80491" w:rsidRDefault="00FA70FE" w:rsidP="00BA4051">
            <w:pPr>
              <w:widowControl w:val="0"/>
              <w:autoSpaceDE w:val="0"/>
              <w:autoSpaceDN w:val="0"/>
              <w:adjustRightInd w:val="0"/>
              <w:spacing w:after="0" w:line="240" w:lineRule="auto"/>
              <w:jc w:val="center"/>
              <w:textAlignment w:val="baseline"/>
              <w:rPr>
                <w:rFonts w:eastAsia="Times New Roman"/>
                <w:sz w:val="20"/>
                <w:szCs w:val="20"/>
                <w:shd w:val="clear" w:color="auto" w:fill="FFFFFF"/>
              </w:rPr>
            </w:pPr>
            <w:r w:rsidRPr="00B80491">
              <w:rPr>
                <w:rFonts w:eastAsia="Times New Roman"/>
                <w:sz w:val="20"/>
                <w:szCs w:val="20"/>
                <w:shd w:val="clear" w:color="auto" w:fill="FFFFFF"/>
              </w:rPr>
              <w:t>Место проведения</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center"/>
              <w:textAlignment w:val="baseline"/>
              <w:rPr>
                <w:rFonts w:eastAsia="Times New Roman"/>
                <w:sz w:val="20"/>
                <w:szCs w:val="20"/>
                <w:shd w:val="clear" w:color="auto" w:fill="FFFFFF"/>
              </w:rPr>
            </w:pPr>
            <w:r w:rsidRPr="00B80491">
              <w:rPr>
                <w:rFonts w:eastAsia="Times New Roman"/>
                <w:sz w:val="20"/>
                <w:szCs w:val="20"/>
                <w:shd w:val="clear" w:color="auto" w:fill="FFFFFF"/>
              </w:rPr>
              <w:t>Форма контроля</w:t>
            </w:r>
          </w:p>
        </w:tc>
      </w:tr>
      <w:tr w:rsidR="00FA70FE" w:rsidRPr="00B80491" w:rsidTr="00FA70FE">
        <w:tc>
          <w:tcPr>
            <w:tcW w:w="421"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70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лекция</w:t>
            </w:r>
          </w:p>
        </w:tc>
        <w:tc>
          <w:tcPr>
            <w:tcW w:w="444" w:type="pct"/>
            <w:shd w:val="clear" w:color="auto" w:fill="auto"/>
          </w:tcPr>
          <w:p w:rsidR="00FA70FE" w:rsidRPr="00B80491" w:rsidRDefault="00FA70FE" w:rsidP="00D5364B">
            <w:pPr>
              <w:widowControl w:val="0"/>
              <w:autoSpaceDE w:val="0"/>
              <w:autoSpaceDN w:val="0"/>
              <w:adjustRightInd w:val="0"/>
              <w:spacing w:after="0" w:line="240" w:lineRule="auto"/>
              <w:jc w:val="center"/>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rStyle w:val="2Calibri11pt"/>
                <w:rFonts w:ascii="Times New Roman" w:hAnsi="Times New Roman" w:cs="Times New Roman"/>
                <w:b w:val="0"/>
                <w:sz w:val="24"/>
                <w:szCs w:val="24"/>
              </w:rPr>
              <w:t>Предмет экологии</w:t>
            </w:r>
          </w:p>
        </w:tc>
        <w:tc>
          <w:tcPr>
            <w:tcW w:w="702"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2</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презентация</w:t>
            </w:r>
          </w:p>
        </w:tc>
        <w:tc>
          <w:tcPr>
            <w:tcW w:w="444" w:type="pct"/>
            <w:shd w:val="clear" w:color="auto" w:fill="auto"/>
          </w:tcPr>
          <w:p w:rsidR="00FA70FE" w:rsidRPr="00B80491" w:rsidRDefault="00FA70FE" w:rsidP="00D5364B">
            <w:pPr>
              <w:widowControl w:val="0"/>
              <w:autoSpaceDE w:val="0"/>
              <w:autoSpaceDN w:val="0"/>
              <w:adjustRightInd w:val="0"/>
              <w:spacing w:after="0" w:line="240" w:lineRule="auto"/>
              <w:jc w:val="center"/>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Разделы экологии</w:t>
            </w:r>
          </w:p>
        </w:tc>
        <w:tc>
          <w:tcPr>
            <w:tcW w:w="702"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 xml:space="preserve">Конспект </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3</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беседа</w:t>
            </w:r>
          </w:p>
        </w:tc>
        <w:tc>
          <w:tcPr>
            <w:tcW w:w="444" w:type="pct"/>
            <w:shd w:val="clear" w:color="auto" w:fill="auto"/>
          </w:tcPr>
          <w:p w:rsidR="00FA70FE" w:rsidRPr="00B80491" w:rsidRDefault="00FA70FE" w:rsidP="00D5364B">
            <w:pPr>
              <w:widowControl w:val="0"/>
              <w:autoSpaceDE w:val="0"/>
              <w:autoSpaceDN w:val="0"/>
              <w:adjustRightInd w:val="0"/>
              <w:spacing w:after="0" w:line="240" w:lineRule="auto"/>
              <w:jc w:val="center"/>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Что изучает экология растений и животных?</w:t>
            </w:r>
          </w:p>
        </w:tc>
        <w:tc>
          <w:tcPr>
            <w:tcW w:w="702" w:type="pct"/>
            <w:shd w:val="clear" w:color="auto" w:fill="auto"/>
          </w:tcPr>
          <w:p w:rsidR="00FA70FE" w:rsidRPr="00B80491" w:rsidRDefault="00FA70FE" w:rsidP="00083CFB">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Составление таблицы</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4</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лекция</w:t>
            </w:r>
          </w:p>
        </w:tc>
        <w:tc>
          <w:tcPr>
            <w:tcW w:w="444" w:type="pct"/>
            <w:shd w:val="clear" w:color="auto" w:fill="auto"/>
          </w:tcPr>
          <w:p w:rsidR="00FA70FE" w:rsidRPr="00B80491" w:rsidRDefault="00FA70FE" w:rsidP="00D5364B">
            <w:pPr>
              <w:widowControl w:val="0"/>
              <w:autoSpaceDE w:val="0"/>
              <w:autoSpaceDN w:val="0"/>
              <w:adjustRightInd w:val="0"/>
              <w:spacing w:after="0" w:line="240" w:lineRule="auto"/>
              <w:jc w:val="center"/>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Методы исследования</w:t>
            </w:r>
          </w:p>
        </w:tc>
        <w:tc>
          <w:tcPr>
            <w:tcW w:w="702" w:type="pct"/>
            <w:shd w:val="clear" w:color="auto" w:fill="auto"/>
          </w:tcPr>
          <w:p w:rsidR="00FA70FE" w:rsidRPr="00B80491" w:rsidRDefault="00FA70FE" w:rsidP="00083CFB">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анкетирование</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5</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видеофильм</w:t>
            </w:r>
          </w:p>
        </w:tc>
        <w:tc>
          <w:tcPr>
            <w:tcW w:w="444" w:type="pct"/>
            <w:shd w:val="clear" w:color="auto" w:fill="auto"/>
          </w:tcPr>
          <w:p w:rsidR="00FA70FE" w:rsidRPr="00B80491" w:rsidRDefault="00FA70FE" w:rsidP="00D5364B">
            <w:pPr>
              <w:widowControl w:val="0"/>
              <w:autoSpaceDE w:val="0"/>
              <w:autoSpaceDN w:val="0"/>
              <w:adjustRightInd w:val="0"/>
              <w:spacing w:after="0" w:line="240" w:lineRule="auto"/>
              <w:jc w:val="center"/>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Среды об</w:t>
            </w:r>
            <w:r>
              <w:rPr>
                <w:sz w:val="24"/>
                <w:szCs w:val="24"/>
              </w:rPr>
              <w:t xml:space="preserve">итания и условия существования, </w:t>
            </w:r>
            <w:r w:rsidRPr="00701BDD">
              <w:rPr>
                <w:sz w:val="24"/>
                <w:szCs w:val="24"/>
              </w:rPr>
              <w:t>экологические факторы.</w:t>
            </w:r>
          </w:p>
        </w:tc>
        <w:tc>
          <w:tcPr>
            <w:tcW w:w="702" w:type="pct"/>
            <w:shd w:val="clear" w:color="auto" w:fill="auto"/>
          </w:tcPr>
          <w:p w:rsidR="00FA70FE" w:rsidRPr="00B80491" w:rsidRDefault="00FA70FE" w:rsidP="00083CFB">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6</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sz w:val="24"/>
                <w:szCs w:val="24"/>
              </w:rPr>
              <w:t>п</w:t>
            </w:r>
            <w:r w:rsidRPr="00701BDD">
              <w:rPr>
                <w:sz w:val="24"/>
                <w:szCs w:val="24"/>
              </w:rPr>
              <w:t>рактическая работа</w:t>
            </w:r>
          </w:p>
        </w:tc>
        <w:tc>
          <w:tcPr>
            <w:tcW w:w="444" w:type="pct"/>
            <w:shd w:val="clear" w:color="auto" w:fill="auto"/>
          </w:tcPr>
          <w:p w:rsidR="00FA70FE" w:rsidRPr="00B80491" w:rsidRDefault="00FA70FE" w:rsidP="00D5364B">
            <w:pPr>
              <w:widowControl w:val="0"/>
              <w:autoSpaceDE w:val="0"/>
              <w:autoSpaceDN w:val="0"/>
              <w:adjustRightInd w:val="0"/>
              <w:spacing w:after="0" w:line="240" w:lineRule="auto"/>
              <w:jc w:val="center"/>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Изучение состояния деревьев и кустарников на территории ОУ</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7</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Свет в жизни растений. Фотосинтез</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8</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Влияние света на рост и развитие растений</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опрос</w:t>
            </w:r>
          </w:p>
        </w:tc>
      </w:tr>
      <w:tr w:rsidR="00FA70FE" w:rsidRPr="00B80491" w:rsidTr="00FA70FE">
        <w:trPr>
          <w:trHeight w:val="1232"/>
        </w:trPr>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9</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Влияние света на рост и развитие растений</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отчет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10</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Экологическ</w:t>
            </w:r>
            <w:r w:rsidRPr="00701BDD">
              <w:rPr>
                <w:sz w:val="24"/>
                <w:szCs w:val="24"/>
              </w:rPr>
              <w:lastRenderedPageBreak/>
              <w:t>ие группы растений по отношению к свету</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ЦДТ</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 xml:space="preserve">Составление </w:t>
            </w:r>
            <w:r w:rsidRPr="00701BDD">
              <w:rPr>
                <w:sz w:val="24"/>
                <w:szCs w:val="24"/>
              </w:rPr>
              <w:lastRenderedPageBreak/>
              <w:t>и работа с гербарием растений</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11</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 работа с микроскопом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Листовая мозаика</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минипроект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12</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Свет в жизни животных</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13</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Практическая работа «Влияние света на рост и развитие гороха»</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14</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Что такое воздух?</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15</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A937D8">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видеофильм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Воздух в жизни растений и животных</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Pr="00B80491" w:rsidRDefault="00FA70FE" w:rsidP="00A937D8">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беседа</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16</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A937D8">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 xml:space="preserve">лекция </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Воздух в жизни растений и животных</w:t>
            </w:r>
            <w:r>
              <w:rPr>
                <w:rFonts w:eastAsia="Times New Roman"/>
                <w:sz w:val="24"/>
                <w:szCs w:val="24"/>
                <w:shd w:val="clear" w:color="auto" w:fill="FFFFFF"/>
              </w:rPr>
              <w:t xml:space="preserve"> (продолжение)</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тест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17</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видеофильм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184B3D">
            <w:pPr>
              <w:pStyle w:val="22"/>
              <w:shd w:val="clear" w:color="auto" w:fill="auto"/>
              <w:spacing w:line="312" w:lineRule="auto"/>
              <w:jc w:val="left"/>
              <w:rPr>
                <w:sz w:val="24"/>
                <w:szCs w:val="24"/>
              </w:rPr>
            </w:pPr>
            <w:r w:rsidRPr="00701BDD">
              <w:rPr>
                <w:sz w:val="24"/>
                <w:szCs w:val="24"/>
              </w:rPr>
              <w:t>Газовый состав воздуха</w:t>
            </w:r>
          </w:p>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18</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сентябрь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Атмосфера</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анкетирование</w:t>
            </w:r>
          </w:p>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19</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презентация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Особенности наземно-воздушной среды</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20</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видеофильм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Ветер в жизни растений</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презентация</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21</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Органы дыхания животных</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сообщение</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22</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 xml:space="preserve">Изучение приспособлений </w:t>
            </w:r>
            <w:r w:rsidRPr="00701BDD">
              <w:rPr>
                <w:sz w:val="24"/>
                <w:szCs w:val="24"/>
              </w:rPr>
              <w:lastRenderedPageBreak/>
              <w:t>растений к опылению и распространению ветром.</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23</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Изучение приспособлений растений к опылению и распространению ветром.</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24</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Основные загрязнители атмосферного воздуха (естественные, антропогенные)</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25</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Основные загрязнители атмосферного воздуха (естественные, антропогенные)</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26</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Классификация антропогенного загрязнения: по масштабам (местное, региональное, глобальное)</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27</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Классификация антропогенного загрязнения: по масштабам (местное, региональное, глобальное)</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28</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Классификация антропогенного загрязнения: по агрегатному состоянию (газообразное, жидкое, твердое)</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29</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Классификация антропогенного загрязнения: по агрегатному состоянию (газообразное, жидкое, твердое)</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30</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Радиоактивное загрязнение воздуха</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31</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Тепловое загрязнение воздуха</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32</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видеофильм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Источники загрязнения атмосферы</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33</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Экологические последствия загрязнения атмосферы</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тест</w:t>
            </w:r>
          </w:p>
        </w:tc>
      </w:tr>
      <w:tr w:rsidR="00FA70FE" w:rsidRPr="00B80491" w:rsidTr="00FA70FE">
        <w:trPr>
          <w:trHeight w:val="692"/>
        </w:trPr>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34</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184B3D">
            <w:pPr>
              <w:pStyle w:val="22"/>
              <w:shd w:val="clear" w:color="auto" w:fill="auto"/>
              <w:spacing w:line="312" w:lineRule="auto"/>
              <w:jc w:val="center"/>
              <w:rPr>
                <w:sz w:val="24"/>
                <w:szCs w:val="24"/>
              </w:rPr>
            </w:pPr>
            <w:r w:rsidRPr="00701BDD">
              <w:rPr>
                <w:sz w:val="24"/>
                <w:szCs w:val="24"/>
              </w:rPr>
              <w:t>Парниковый эффект</w:t>
            </w:r>
          </w:p>
          <w:p w:rsidR="00FA70FE" w:rsidRPr="00701BDD" w:rsidRDefault="00FA70FE" w:rsidP="00BA4051">
            <w:pPr>
              <w:widowControl w:val="0"/>
              <w:autoSpaceDE w:val="0"/>
              <w:autoSpaceDN w:val="0"/>
              <w:adjustRightInd w:val="0"/>
              <w:spacing w:after="0" w:line="240" w:lineRule="auto"/>
              <w:jc w:val="both"/>
              <w:textAlignment w:val="baseline"/>
              <w:rPr>
                <w:sz w:val="24"/>
                <w:szCs w:val="24"/>
              </w:rPr>
            </w:pP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rPr>
          <w:trHeight w:val="537"/>
        </w:trPr>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35</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видеофильм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184B3D">
            <w:pPr>
              <w:widowControl w:val="0"/>
              <w:autoSpaceDE w:val="0"/>
              <w:autoSpaceDN w:val="0"/>
              <w:adjustRightInd w:val="0"/>
              <w:spacing w:after="0" w:line="240" w:lineRule="auto"/>
              <w:jc w:val="both"/>
              <w:textAlignment w:val="baseline"/>
              <w:rPr>
                <w:sz w:val="24"/>
                <w:szCs w:val="24"/>
              </w:rPr>
            </w:pPr>
            <w:r w:rsidRPr="00701BDD">
              <w:rPr>
                <w:sz w:val="24"/>
                <w:szCs w:val="24"/>
              </w:rPr>
              <w:t xml:space="preserve">Озоновые дыры </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rPr>
          <w:trHeight w:val="531"/>
        </w:trPr>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36</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октябрь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видеофильм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Pr>
                <w:sz w:val="24"/>
                <w:szCs w:val="24"/>
              </w:rPr>
              <w:t>Кислотные дожди</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37</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ноябрь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Приемы и методы изучения загрязнения атмосферы.</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Индивидуальное исследование (доклад)</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38</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ноябрь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презентац</w:t>
            </w:r>
            <w:r>
              <w:rPr>
                <w:rFonts w:eastAsia="Times New Roman"/>
                <w:sz w:val="24"/>
                <w:szCs w:val="24"/>
                <w:shd w:val="clear" w:color="auto" w:fill="FFFFFF"/>
              </w:rPr>
              <w:lastRenderedPageBreak/>
              <w:t>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Запыленност</w:t>
            </w:r>
            <w:r w:rsidRPr="00701BDD">
              <w:rPr>
                <w:sz w:val="24"/>
                <w:szCs w:val="24"/>
              </w:rPr>
              <w:lastRenderedPageBreak/>
              <w:t>ь, твердые атмосферные выпадения и пыль (взвешенные частицы); их состав свойства и экологическая опасность,</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39</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ноябрь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Определение запыленности зимой</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40</w:t>
            </w:r>
          </w:p>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ноябрь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Рассматривание пыли под микроскопом</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41</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ноябрь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Определение изменения температуры и относител</w:t>
            </w:r>
            <w:r>
              <w:rPr>
                <w:sz w:val="24"/>
                <w:szCs w:val="24"/>
              </w:rPr>
              <w:t xml:space="preserve">ьной влажности в кабинете </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42</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ноябрь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Работа с изученным материалом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C309EF">
            <w:pPr>
              <w:pStyle w:val="22"/>
              <w:shd w:val="clear" w:color="auto" w:fill="auto"/>
              <w:spacing w:line="312" w:lineRule="auto"/>
              <w:jc w:val="center"/>
              <w:rPr>
                <w:sz w:val="24"/>
                <w:szCs w:val="24"/>
              </w:rPr>
            </w:pPr>
            <w:r w:rsidRPr="00701BDD">
              <w:rPr>
                <w:sz w:val="24"/>
                <w:szCs w:val="24"/>
              </w:rPr>
              <w:t xml:space="preserve">Подготовка и защита </w:t>
            </w:r>
            <w:r>
              <w:rPr>
                <w:sz w:val="24"/>
                <w:szCs w:val="24"/>
              </w:rPr>
              <w:t xml:space="preserve">докладов </w:t>
            </w:r>
            <w:r w:rsidRPr="00701BDD">
              <w:rPr>
                <w:sz w:val="24"/>
                <w:szCs w:val="24"/>
              </w:rPr>
              <w:t>по заданным темам</w:t>
            </w:r>
          </w:p>
          <w:p w:rsidR="00FA70FE" w:rsidRPr="00701BDD" w:rsidRDefault="00FA70FE" w:rsidP="00C309EF">
            <w:pPr>
              <w:widowControl w:val="0"/>
              <w:autoSpaceDE w:val="0"/>
              <w:autoSpaceDN w:val="0"/>
              <w:adjustRightInd w:val="0"/>
              <w:spacing w:after="0" w:line="240" w:lineRule="auto"/>
              <w:jc w:val="both"/>
              <w:textAlignment w:val="baseline"/>
              <w:rPr>
                <w:sz w:val="24"/>
                <w:szCs w:val="24"/>
              </w:rPr>
            </w:pPr>
            <w:r w:rsidRPr="00701BDD">
              <w:rPr>
                <w:sz w:val="24"/>
                <w:szCs w:val="24"/>
              </w:rPr>
              <w:t>«Воздух в жизни организмов. Антропогенное воздействие на атмосферу</w:t>
            </w:r>
            <w:r>
              <w:rPr>
                <w:sz w:val="24"/>
                <w:szCs w:val="24"/>
              </w:rPr>
              <w:t>»</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Индивидуальный доклад+презентация</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43</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ноябрь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Работа с изученным материалом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C309EF">
            <w:pPr>
              <w:pStyle w:val="22"/>
              <w:shd w:val="clear" w:color="auto" w:fill="auto"/>
              <w:spacing w:line="312" w:lineRule="auto"/>
              <w:jc w:val="center"/>
              <w:rPr>
                <w:sz w:val="24"/>
                <w:szCs w:val="24"/>
              </w:rPr>
            </w:pPr>
            <w:r w:rsidRPr="00701BDD">
              <w:rPr>
                <w:sz w:val="24"/>
                <w:szCs w:val="24"/>
              </w:rPr>
              <w:t xml:space="preserve">Подготовка и защита </w:t>
            </w:r>
            <w:r>
              <w:rPr>
                <w:sz w:val="24"/>
                <w:szCs w:val="24"/>
              </w:rPr>
              <w:t xml:space="preserve">докладов </w:t>
            </w:r>
            <w:r w:rsidRPr="00701BDD">
              <w:rPr>
                <w:sz w:val="24"/>
                <w:szCs w:val="24"/>
              </w:rPr>
              <w:t>по заданным темам</w:t>
            </w:r>
          </w:p>
          <w:p w:rsidR="00FA70FE" w:rsidRPr="00701BDD" w:rsidRDefault="00FA70FE" w:rsidP="00C309EF">
            <w:pPr>
              <w:widowControl w:val="0"/>
              <w:autoSpaceDE w:val="0"/>
              <w:autoSpaceDN w:val="0"/>
              <w:adjustRightInd w:val="0"/>
              <w:spacing w:after="0" w:line="240" w:lineRule="auto"/>
              <w:jc w:val="both"/>
              <w:textAlignment w:val="baseline"/>
              <w:rPr>
                <w:sz w:val="24"/>
                <w:szCs w:val="24"/>
              </w:rPr>
            </w:pPr>
            <w:r w:rsidRPr="00701BDD">
              <w:rPr>
                <w:sz w:val="24"/>
                <w:szCs w:val="24"/>
              </w:rPr>
              <w:t xml:space="preserve">«Воздух в жизни </w:t>
            </w:r>
            <w:r w:rsidRPr="00701BDD">
              <w:rPr>
                <w:sz w:val="24"/>
                <w:szCs w:val="24"/>
              </w:rPr>
              <w:lastRenderedPageBreak/>
              <w:t>организмов. Антропогенное воздействие на атмосферу</w:t>
            </w:r>
            <w:r>
              <w:rPr>
                <w:sz w:val="24"/>
                <w:szCs w:val="24"/>
              </w:rPr>
              <w:t>»</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Индивидуальный доклад+презентация</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44</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ноябрь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Работа с изученным материалом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C309EF">
            <w:pPr>
              <w:pStyle w:val="22"/>
              <w:shd w:val="clear" w:color="auto" w:fill="auto"/>
              <w:spacing w:line="312" w:lineRule="auto"/>
              <w:jc w:val="center"/>
              <w:rPr>
                <w:sz w:val="24"/>
                <w:szCs w:val="24"/>
              </w:rPr>
            </w:pPr>
            <w:r w:rsidRPr="00701BDD">
              <w:rPr>
                <w:sz w:val="24"/>
                <w:szCs w:val="24"/>
              </w:rPr>
              <w:t xml:space="preserve">Подготовка и защита </w:t>
            </w:r>
            <w:r>
              <w:rPr>
                <w:sz w:val="24"/>
                <w:szCs w:val="24"/>
              </w:rPr>
              <w:t xml:space="preserve">докладов </w:t>
            </w:r>
            <w:r w:rsidRPr="00701BDD">
              <w:rPr>
                <w:sz w:val="24"/>
                <w:szCs w:val="24"/>
              </w:rPr>
              <w:t>по заданным темам</w:t>
            </w:r>
          </w:p>
          <w:p w:rsidR="00FA70FE" w:rsidRPr="00701BDD" w:rsidRDefault="00FA70FE" w:rsidP="00C309EF">
            <w:pPr>
              <w:widowControl w:val="0"/>
              <w:autoSpaceDE w:val="0"/>
              <w:autoSpaceDN w:val="0"/>
              <w:adjustRightInd w:val="0"/>
              <w:spacing w:after="0" w:line="240" w:lineRule="auto"/>
              <w:jc w:val="both"/>
              <w:textAlignment w:val="baseline"/>
              <w:rPr>
                <w:sz w:val="24"/>
                <w:szCs w:val="24"/>
              </w:rPr>
            </w:pPr>
            <w:r w:rsidRPr="00701BDD">
              <w:rPr>
                <w:sz w:val="24"/>
                <w:szCs w:val="24"/>
              </w:rPr>
              <w:t>«Воздух в жизни организмов. Антропогенное воздействие на атмосферу</w:t>
            </w:r>
            <w:r>
              <w:rPr>
                <w:sz w:val="24"/>
                <w:szCs w:val="24"/>
              </w:rPr>
              <w:t>»</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Индивидуальный доклад+презентация</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45</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ноябрь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Работа с изученным материалом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C309EF">
            <w:pPr>
              <w:pStyle w:val="22"/>
              <w:shd w:val="clear" w:color="auto" w:fill="auto"/>
              <w:spacing w:line="312" w:lineRule="auto"/>
              <w:jc w:val="center"/>
              <w:rPr>
                <w:sz w:val="24"/>
                <w:szCs w:val="24"/>
              </w:rPr>
            </w:pPr>
            <w:r w:rsidRPr="00701BDD">
              <w:rPr>
                <w:sz w:val="24"/>
                <w:szCs w:val="24"/>
              </w:rPr>
              <w:t xml:space="preserve">Подготовка и защита </w:t>
            </w:r>
            <w:r>
              <w:rPr>
                <w:sz w:val="24"/>
                <w:szCs w:val="24"/>
              </w:rPr>
              <w:t xml:space="preserve">докладов </w:t>
            </w:r>
            <w:r w:rsidRPr="00701BDD">
              <w:rPr>
                <w:sz w:val="24"/>
                <w:szCs w:val="24"/>
              </w:rPr>
              <w:t>по заданным темам</w:t>
            </w:r>
          </w:p>
          <w:p w:rsidR="00FA70FE" w:rsidRPr="00701BDD" w:rsidRDefault="00FA70FE" w:rsidP="00C309EF">
            <w:pPr>
              <w:widowControl w:val="0"/>
              <w:autoSpaceDE w:val="0"/>
              <w:autoSpaceDN w:val="0"/>
              <w:adjustRightInd w:val="0"/>
              <w:spacing w:after="0" w:line="240" w:lineRule="auto"/>
              <w:jc w:val="both"/>
              <w:textAlignment w:val="baseline"/>
              <w:rPr>
                <w:sz w:val="24"/>
                <w:szCs w:val="24"/>
              </w:rPr>
            </w:pPr>
            <w:r w:rsidRPr="00701BDD">
              <w:rPr>
                <w:sz w:val="24"/>
                <w:szCs w:val="24"/>
              </w:rPr>
              <w:t>«Воздух в жизни организмов. Антропогенное воздействие на атмосферу</w:t>
            </w:r>
            <w:r>
              <w:rPr>
                <w:sz w:val="24"/>
                <w:szCs w:val="24"/>
              </w:rPr>
              <w:t>»</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Индивидуальный доклад+презентация</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46</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ноябрь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Работа с изученным материалом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C309EF">
            <w:pPr>
              <w:pStyle w:val="22"/>
              <w:shd w:val="clear" w:color="auto" w:fill="auto"/>
              <w:spacing w:line="312" w:lineRule="auto"/>
              <w:jc w:val="center"/>
              <w:rPr>
                <w:sz w:val="24"/>
                <w:szCs w:val="24"/>
              </w:rPr>
            </w:pPr>
            <w:r w:rsidRPr="00701BDD">
              <w:rPr>
                <w:sz w:val="24"/>
                <w:szCs w:val="24"/>
              </w:rPr>
              <w:t xml:space="preserve">Подготовка и защита </w:t>
            </w:r>
            <w:r>
              <w:rPr>
                <w:sz w:val="24"/>
                <w:szCs w:val="24"/>
              </w:rPr>
              <w:t xml:space="preserve">докладов </w:t>
            </w:r>
            <w:r w:rsidRPr="00701BDD">
              <w:rPr>
                <w:sz w:val="24"/>
                <w:szCs w:val="24"/>
              </w:rPr>
              <w:t>по заданным темам</w:t>
            </w:r>
          </w:p>
          <w:p w:rsidR="00FA70FE" w:rsidRPr="00701BDD" w:rsidRDefault="00FA70FE" w:rsidP="00C309EF">
            <w:pPr>
              <w:widowControl w:val="0"/>
              <w:autoSpaceDE w:val="0"/>
              <w:autoSpaceDN w:val="0"/>
              <w:adjustRightInd w:val="0"/>
              <w:spacing w:after="0" w:line="240" w:lineRule="auto"/>
              <w:jc w:val="both"/>
              <w:textAlignment w:val="baseline"/>
              <w:rPr>
                <w:sz w:val="24"/>
                <w:szCs w:val="24"/>
              </w:rPr>
            </w:pPr>
            <w:r w:rsidRPr="00701BDD">
              <w:rPr>
                <w:sz w:val="24"/>
                <w:szCs w:val="24"/>
              </w:rPr>
              <w:t>«Воздух в жизни организмов. Антропогенное воздействие на атмосферу</w:t>
            </w:r>
            <w:r>
              <w:rPr>
                <w:sz w:val="24"/>
                <w:szCs w:val="24"/>
              </w:rPr>
              <w:t>»</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Индивидуальный доклад+презентация</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47</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ноябрь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беседа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 xml:space="preserve">Вода в жизни </w:t>
            </w:r>
            <w:r w:rsidRPr="00701BDD">
              <w:rPr>
                <w:sz w:val="24"/>
                <w:szCs w:val="24"/>
              </w:rPr>
              <w:lastRenderedPageBreak/>
              <w:t>живых организмов.</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48</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ноябрь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Способы добычи воды, ее расходования и экономии.</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49</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ноябрь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презентация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Группы растений по отношению к воде: Гидатофиты, гигрофиты, гидрофиты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50</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ноябрь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презентация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C309EF">
            <w:pPr>
              <w:autoSpaceDE w:val="0"/>
              <w:autoSpaceDN w:val="0"/>
              <w:adjustRightInd w:val="0"/>
              <w:spacing w:after="0" w:line="240" w:lineRule="auto"/>
              <w:jc w:val="center"/>
              <w:rPr>
                <w:rFonts w:eastAsiaTheme="minorHAnsi"/>
                <w:color w:val="000000"/>
                <w:sz w:val="24"/>
                <w:szCs w:val="24"/>
              </w:rPr>
            </w:pPr>
            <w:r w:rsidRPr="00701BDD">
              <w:rPr>
                <w:rFonts w:eastAsiaTheme="minorHAnsi"/>
                <w:color w:val="000000"/>
                <w:sz w:val="24"/>
                <w:szCs w:val="24"/>
              </w:rPr>
              <w:t>Группы</w:t>
            </w:r>
          </w:p>
          <w:p w:rsidR="00FA70FE" w:rsidRPr="00701BDD" w:rsidRDefault="00FA70FE" w:rsidP="00C309EF">
            <w:pPr>
              <w:widowControl w:val="0"/>
              <w:autoSpaceDE w:val="0"/>
              <w:autoSpaceDN w:val="0"/>
              <w:adjustRightInd w:val="0"/>
              <w:spacing w:after="0" w:line="240" w:lineRule="auto"/>
              <w:jc w:val="both"/>
              <w:textAlignment w:val="baseline"/>
              <w:rPr>
                <w:sz w:val="24"/>
                <w:szCs w:val="24"/>
              </w:rPr>
            </w:pPr>
            <w:r w:rsidRPr="00701BDD">
              <w:rPr>
                <w:rFonts w:eastAsiaTheme="minorHAnsi"/>
                <w:color w:val="000000"/>
                <w:sz w:val="24"/>
                <w:szCs w:val="24"/>
              </w:rPr>
              <w:t>растений по отношению к воде: мезофиты, ксерофиты (суккуленты, склерофиты).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51</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видеофильм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Вода – как среда обитания животных и растений.</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52</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sz w:val="24"/>
                <w:szCs w:val="24"/>
              </w:rPr>
              <w:t>беседа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Особенности водной среды обитания.</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53</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беседа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Приспособленность растений и животных к жизни в воде.</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54</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E066C">
            <w:pPr>
              <w:autoSpaceDE w:val="0"/>
              <w:autoSpaceDN w:val="0"/>
              <w:adjustRightInd w:val="0"/>
              <w:spacing w:after="0" w:line="240" w:lineRule="auto"/>
              <w:rPr>
                <w:rFonts w:eastAsiaTheme="minorHAnsi"/>
                <w:color w:val="000000"/>
                <w:sz w:val="24"/>
                <w:szCs w:val="24"/>
              </w:rPr>
            </w:pPr>
            <w:r w:rsidRPr="00701BDD">
              <w:rPr>
                <w:rFonts w:eastAsiaTheme="minorHAnsi"/>
                <w:bCs/>
                <w:color w:val="000000"/>
                <w:sz w:val="24"/>
                <w:szCs w:val="24"/>
              </w:rPr>
              <w:t>Наблюдение за р</w:t>
            </w:r>
            <w:r>
              <w:rPr>
                <w:rFonts w:eastAsiaTheme="minorHAnsi"/>
                <w:bCs/>
                <w:color w:val="000000"/>
                <w:sz w:val="24"/>
                <w:szCs w:val="24"/>
              </w:rPr>
              <w:t>асходом воды</w:t>
            </w:r>
            <w:r>
              <w:rPr>
                <w:rFonts w:eastAsiaTheme="minorHAnsi"/>
                <w:color w:val="000000"/>
                <w:sz w:val="24"/>
                <w:szCs w:val="24"/>
              </w:rPr>
              <w:t xml:space="preserve"> в школе </w:t>
            </w:r>
          </w:p>
          <w:p w:rsidR="00FA70FE" w:rsidRPr="00701BDD" w:rsidRDefault="00FA70FE" w:rsidP="00BA4051">
            <w:pPr>
              <w:widowControl w:val="0"/>
              <w:autoSpaceDE w:val="0"/>
              <w:autoSpaceDN w:val="0"/>
              <w:adjustRightInd w:val="0"/>
              <w:spacing w:after="0" w:line="240" w:lineRule="auto"/>
              <w:jc w:val="both"/>
              <w:textAlignment w:val="baseline"/>
              <w:rPr>
                <w:sz w:val="24"/>
                <w:szCs w:val="24"/>
              </w:rPr>
            </w:pP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55</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C309EF">
            <w:pPr>
              <w:autoSpaceDE w:val="0"/>
              <w:autoSpaceDN w:val="0"/>
              <w:adjustRightInd w:val="0"/>
              <w:spacing w:after="0" w:line="240" w:lineRule="auto"/>
              <w:rPr>
                <w:rFonts w:eastAsiaTheme="minorHAnsi"/>
                <w:color w:val="000000"/>
                <w:sz w:val="24"/>
                <w:szCs w:val="24"/>
              </w:rPr>
            </w:pPr>
            <w:r w:rsidRPr="00701BDD">
              <w:rPr>
                <w:rFonts w:eastAsiaTheme="minorHAnsi"/>
                <w:bCs/>
                <w:color w:val="000000"/>
                <w:sz w:val="24"/>
                <w:szCs w:val="24"/>
              </w:rPr>
              <w:t>Наблюдение за расходом электроэнергии в школе.</w:t>
            </w:r>
            <w:r w:rsidRPr="00701BDD">
              <w:rPr>
                <w:rFonts w:eastAsiaTheme="minorHAnsi"/>
                <w:color w:val="000000"/>
                <w:sz w:val="24"/>
                <w:szCs w:val="24"/>
              </w:rPr>
              <w:t xml:space="preserve"> </w:t>
            </w:r>
          </w:p>
          <w:p w:rsidR="00FA70FE" w:rsidRPr="00701BDD" w:rsidRDefault="00FA70FE" w:rsidP="00BA4051">
            <w:pPr>
              <w:widowControl w:val="0"/>
              <w:autoSpaceDE w:val="0"/>
              <w:autoSpaceDN w:val="0"/>
              <w:adjustRightInd w:val="0"/>
              <w:spacing w:after="0" w:line="240" w:lineRule="auto"/>
              <w:jc w:val="both"/>
              <w:textAlignment w:val="baseline"/>
              <w:rPr>
                <w:sz w:val="24"/>
                <w:szCs w:val="24"/>
              </w:rPr>
            </w:pP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rPr>
          <w:trHeight w:val="1989"/>
        </w:trPr>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56</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Приспособленность растений своей местности к условиям влажности.</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57</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Приспособленность растений своей местности к условиям влажности.</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58</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теория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Особенности строения животных, обитающих в воде: планктон, нектон, бентос</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59</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таблица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Виды и характеристика загрязнений водных объектов</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тест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60</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Работа с фото и видео материалами</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C309EF" w:rsidRDefault="00FA70FE" w:rsidP="00BA4051">
            <w:pPr>
              <w:widowControl w:val="0"/>
              <w:autoSpaceDE w:val="0"/>
              <w:autoSpaceDN w:val="0"/>
              <w:adjustRightInd w:val="0"/>
              <w:spacing w:after="0" w:line="240" w:lineRule="auto"/>
              <w:jc w:val="both"/>
              <w:textAlignment w:val="baseline"/>
              <w:rPr>
                <w:b/>
                <w:sz w:val="24"/>
                <w:szCs w:val="24"/>
              </w:rPr>
            </w:pPr>
            <w:r w:rsidRPr="00C309EF">
              <w:rPr>
                <w:rStyle w:val="2Calibri11pt"/>
                <w:rFonts w:ascii="Times New Roman" w:hAnsi="Times New Roman" w:cs="Times New Roman"/>
                <w:b w:val="0"/>
                <w:sz w:val="24"/>
                <w:szCs w:val="24"/>
              </w:rPr>
              <w:t>Тепловое загрязнение воды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61</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Работа с фото и видео материалами</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C309EF" w:rsidRDefault="00FA70FE" w:rsidP="00BA4051">
            <w:pPr>
              <w:widowControl w:val="0"/>
              <w:autoSpaceDE w:val="0"/>
              <w:autoSpaceDN w:val="0"/>
              <w:adjustRightInd w:val="0"/>
              <w:spacing w:after="0" w:line="240" w:lineRule="auto"/>
              <w:jc w:val="both"/>
              <w:textAlignment w:val="baseline"/>
              <w:rPr>
                <w:b/>
                <w:sz w:val="24"/>
                <w:szCs w:val="24"/>
              </w:rPr>
            </w:pPr>
            <w:r w:rsidRPr="00C309EF">
              <w:rPr>
                <w:rStyle w:val="2Calibri11pt"/>
                <w:rFonts w:ascii="Times New Roman" w:hAnsi="Times New Roman" w:cs="Times New Roman"/>
                <w:b w:val="0"/>
                <w:sz w:val="24"/>
                <w:szCs w:val="24"/>
              </w:rPr>
              <w:t>Загрязнение воды минеральными солями</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62</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Работа с фото и видео материалами</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272971" w:rsidRDefault="00FA70FE" w:rsidP="00BA4051">
            <w:pPr>
              <w:widowControl w:val="0"/>
              <w:autoSpaceDE w:val="0"/>
              <w:autoSpaceDN w:val="0"/>
              <w:adjustRightInd w:val="0"/>
              <w:spacing w:after="0" w:line="240" w:lineRule="auto"/>
              <w:jc w:val="both"/>
              <w:textAlignment w:val="baseline"/>
              <w:rPr>
                <w:b/>
                <w:sz w:val="24"/>
                <w:szCs w:val="24"/>
              </w:rPr>
            </w:pPr>
            <w:r w:rsidRPr="00272971">
              <w:rPr>
                <w:rStyle w:val="2Calibri11pt"/>
                <w:rFonts w:ascii="Times New Roman" w:hAnsi="Times New Roman" w:cs="Times New Roman"/>
                <w:b w:val="0"/>
                <w:sz w:val="24"/>
                <w:szCs w:val="24"/>
              </w:rPr>
              <w:t>Загрязнение воды взвешенными частицами</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63</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Работа с фото и видео материалами</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272971" w:rsidRDefault="00FA70FE" w:rsidP="00BA4051">
            <w:pPr>
              <w:widowControl w:val="0"/>
              <w:autoSpaceDE w:val="0"/>
              <w:autoSpaceDN w:val="0"/>
              <w:adjustRightInd w:val="0"/>
              <w:spacing w:after="0" w:line="240" w:lineRule="auto"/>
              <w:jc w:val="both"/>
              <w:textAlignment w:val="baseline"/>
              <w:rPr>
                <w:b/>
                <w:sz w:val="24"/>
                <w:szCs w:val="24"/>
              </w:rPr>
            </w:pPr>
            <w:r w:rsidRPr="00272971">
              <w:rPr>
                <w:rStyle w:val="2Calibri11pt"/>
                <w:rFonts w:ascii="Times New Roman" w:hAnsi="Times New Roman" w:cs="Times New Roman"/>
                <w:b w:val="0"/>
                <w:sz w:val="24"/>
                <w:szCs w:val="24"/>
              </w:rPr>
              <w:t>Загрязнение воды нефтепродуктами</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64</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 xml:space="preserve">Работа с фото и видео </w:t>
            </w:r>
            <w:r w:rsidRPr="00701BDD">
              <w:rPr>
                <w:sz w:val="24"/>
                <w:szCs w:val="24"/>
              </w:rPr>
              <w:lastRenderedPageBreak/>
              <w:t>материалами</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1</w:t>
            </w:r>
          </w:p>
        </w:tc>
        <w:tc>
          <w:tcPr>
            <w:tcW w:w="974" w:type="pct"/>
            <w:shd w:val="clear" w:color="auto" w:fill="auto"/>
          </w:tcPr>
          <w:p w:rsidR="00FA70FE" w:rsidRPr="00272971" w:rsidRDefault="00FA70FE" w:rsidP="00BA4051">
            <w:pPr>
              <w:widowControl w:val="0"/>
              <w:autoSpaceDE w:val="0"/>
              <w:autoSpaceDN w:val="0"/>
              <w:adjustRightInd w:val="0"/>
              <w:spacing w:after="0" w:line="240" w:lineRule="auto"/>
              <w:jc w:val="both"/>
              <w:textAlignment w:val="baseline"/>
              <w:rPr>
                <w:b/>
                <w:sz w:val="24"/>
                <w:szCs w:val="24"/>
              </w:rPr>
            </w:pPr>
            <w:r w:rsidRPr="00272971">
              <w:rPr>
                <w:rStyle w:val="2Calibri11pt"/>
                <w:rFonts w:ascii="Times New Roman" w:hAnsi="Times New Roman" w:cs="Times New Roman"/>
                <w:b w:val="0"/>
                <w:sz w:val="24"/>
                <w:szCs w:val="24"/>
              </w:rPr>
              <w:t>Бактериальное загрязнение</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65</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Понятие о качестве питьевой воды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66</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декабрь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видеофильм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Основные источники химического загрязнения воды (промышленные, автомобильные и др.)</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доклад</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67</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январь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Методы отбора проб воды.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тест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68</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январь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презентация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Экологические последствия загрязнения гидросферы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69</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январь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Эвтрофикация водоемов</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70</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январь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беседа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272971" w:rsidRDefault="00FA70FE" w:rsidP="00BA4051">
            <w:pPr>
              <w:widowControl w:val="0"/>
              <w:autoSpaceDE w:val="0"/>
              <w:autoSpaceDN w:val="0"/>
              <w:adjustRightInd w:val="0"/>
              <w:spacing w:after="0" w:line="240" w:lineRule="auto"/>
              <w:jc w:val="both"/>
              <w:textAlignment w:val="baseline"/>
              <w:rPr>
                <w:b/>
                <w:sz w:val="24"/>
                <w:szCs w:val="24"/>
              </w:rPr>
            </w:pPr>
            <w:r w:rsidRPr="00272971">
              <w:rPr>
                <w:rStyle w:val="2Calibri11pt"/>
                <w:rFonts w:ascii="Times New Roman" w:hAnsi="Times New Roman" w:cs="Times New Roman"/>
                <w:b w:val="0"/>
                <w:sz w:val="24"/>
                <w:szCs w:val="24"/>
              </w:rPr>
              <w:t>Истощение вод</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71</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январь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Знакомство с приемами и методами изучения загрязнения гидросферы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72</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январь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Знакомство с приемами и методами изучения загрязнения гидросферы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73</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январь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272971" w:rsidRDefault="00FA70FE" w:rsidP="00BA4051">
            <w:pPr>
              <w:widowControl w:val="0"/>
              <w:autoSpaceDE w:val="0"/>
              <w:autoSpaceDN w:val="0"/>
              <w:adjustRightInd w:val="0"/>
              <w:spacing w:after="0" w:line="240" w:lineRule="auto"/>
              <w:jc w:val="both"/>
              <w:textAlignment w:val="baseline"/>
              <w:rPr>
                <w:b/>
                <w:sz w:val="24"/>
                <w:szCs w:val="24"/>
              </w:rPr>
            </w:pPr>
            <w:r w:rsidRPr="00272971">
              <w:rPr>
                <w:rStyle w:val="2Calibri11pt"/>
                <w:rFonts w:ascii="Times New Roman" w:hAnsi="Times New Roman" w:cs="Times New Roman"/>
                <w:b w:val="0"/>
                <w:sz w:val="24"/>
                <w:szCs w:val="24"/>
              </w:rPr>
              <w:t>Химические методы изучения загрязнения гидросферы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74</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январь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272971" w:rsidRDefault="00FA70FE" w:rsidP="00BA4051">
            <w:pPr>
              <w:widowControl w:val="0"/>
              <w:autoSpaceDE w:val="0"/>
              <w:autoSpaceDN w:val="0"/>
              <w:adjustRightInd w:val="0"/>
              <w:spacing w:after="0" w:line="240" w:lineRule="auto"/>
              <w:jc w:val="both"/>
              <w:textAlignment w:val="baseline"/>
              <w:rPr>
                <w:b/>
                <w:sz w:val="24"/>
                <w:szCs w:val="24"/>
              </w:rPr>
            </w:pPr>
            <w:r w:rsidRPr="00272971">
              <w:rPr>
                <w:rStyle w:val="2Calibri11pt"/>
                <w:rFonts w:ascii="Times New Roman" w:hAnsi="Times New Roman" w:cs="Times New Roman"/>
                <w:b w:val="0"/>
                <w:sz w:val="24"/>
                <w:szCs w:val="24"/>
              </w:rPr>
              <w:t>Социологические методы изучения загрязнения гидросферы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75</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январь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Исследовани</w:t>
            </w:r>
            <w:r w:rsidRPr="00701BDD">
              <w:rPr>
                <w:sz w:val="24"/>
                <w:szCs w:val="24"/>
              </w:rPr>
              <w:lastRenderedPageBreak/>
              <w:t>е природных вод: отбор проб воды, измерение температуры, прозрачности, рН</w:t>
            </w:r>
          </w:p>
        </w:tc>
        <w:tc>
          <w:tcPr>
            <w:tcW w:w="702"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76</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январь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rFonts w:eastAsiaTheme="minorHAnsi"/>
                <w:color w:val="000000"/>
                <w:sz w:val="24"/>
                <w:szCs w:val="24"/>
              </w:rPr>
              <w:t>Оценка экологического состояния водоема в парке «Ушковские острова»</w:t>
            </w:r>
          </w:p>
        </w:tc>
        <w:tc>
          <w:tcPr>
            <w:tcW w:w="702"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Парк «Ушковские острова»</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77</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январь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Исследования проточной воды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78</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январь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272971" w:rsidRDefault="00FA70FE" w:rsidP="00BA4051">
            <w:pPr>
              <w:widowControl w:val="0"/>
              <w:autoSpaceDE w:val="0"/>
              <w:autoSpaceDN w:val="0"/>
              <w:adjustRightInd w:val="0"/>
              <w:spacing w:after="0" w:line="240" w:lineRule="auto"/>
              <w:jc w:val="both"/>
              <w:textAlignment w:val="baseline"/>
              <w:rPr>
                <w:b/>
                <w:sz w:val="24"/>
                <w:szCs w:val="24"/>
              </w:rPr>
            </w:pPr>
            <w:r w:rsidRPr="00272971">
              <w:rPr>
                <w:rStyle w:val="2Calibri11pt"/>
                <w:rFonts w:ascii="Times New Roman" w:hAnsi="Times New Roman" w:cs="Times New Roman"/>
                <w:b w:val="0"/>
                <w:sz w:val="24"/>
                <w:szCs w:val="24"/>
              </w:rPr>
              <w:t>Сравнительный анализ проб воды, взятых ранее</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79</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февраль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Почва в жизни растений и животных</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80</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февраль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Особенности почвенной среды обитания.</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81</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февраль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Животные почвы.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тест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82</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февраль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Почва в жизни растений.</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FB3739">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83</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февраль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Состав почвы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84</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февраль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Состав почвы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таблица</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85</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февраль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Экологические группы растений по отношению к разным свойствам почв.</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таблица</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86</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февраль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 xml:space="preserve">Рассматривание разных видов почв под </w:t>
            </w:r>
            <w:r w:rsidRPr="00701BDD">
              <w:rPr>
                <w:sz w:val="24"/>
                <w:szCs w:val="24"/>
              </w:rPr>
              <w:lastRenderedPageBreak/>
              <w:t>микроскопом</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87</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февраль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Изучение приспособлений почвенных животных к передвижению в почве.</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88</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февраль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Изучение приспособлений почвенных животных к передвижению в почве.</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89</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февраль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Влияние механического состава почвы на прорастание семян, рост и развитие проростков</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90</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февраль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Влияние механического состава почвы на прорастание семян, рост и развитие проростков</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91</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февраль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презентация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Почва и ее экологическое значение</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92</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февраль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Нарушения почв.</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93</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видеофильм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Нарушения почв.</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беседа</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94</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Деградация почв, ее причины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беседа</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95</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Эрозия почв</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тест</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96</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EA305C" w:rsidRDefault="00FA70FE" w:rsidP="00BA4051">
            <w:pPr>
              <w:widowControl w:val="0"/>
              <w:autoSpaceDE w:val="0"/>
              <w:autoSpaceDN w:val="0"/>
              <w:adjustRightInd w:val="0"/>
              <w:spacing w:after="0" w:line="240" w:lineRule="auto"/>
              <w:jc w:val="both"/>
              <w:textAlignment w:val="baseline"/>
              <w:rPr>
                <w:b/>
                <w:sz w:val="24"/>
                <w:szCs w:val="24"/>
              </w:rPr>
            </w:pPr>
            <w:r w:rsidRPr="00EA305C">
              <w:rPr>
                <w:rStyle w:val="2Calibri11pt"/>
                <w:rFonts w:ascii="Times New Roman" w:hAnsi="Times New Roman" w:cs="Times New Roman"/>
                <w:b w:val="0"/>
                <w:sz w:val="24"/>
                <w:szCs w:val="24"/>
              </w:rPr>
              <w:t>Ветровая эрозия</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97</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EA305C" w:rsidRDefault="00FA70FE" w:rsidP="00BA4051">
            <w:pPr>
              <w:widowControl w:val="0"/>
              <w:autoSpaceDE w:val="0"/>
              <w:autoSpaceDN w:val="0"/>
              <w:adjustRightInd w:val="0"/>
              <w:spacing w:after="0" w:line="240" w:lineRule="auto"/>
              <w:jc w:val="both"/>
              <w:textAlignment w:val="baseline"/>
              <w:rPr>
                <w:b/>
                <w:sz w:val="24"/>
                <w:szCs w:val="24"/>
              </w:rPr>
            </w:pPr>
            <w:r w:rsidRPr="00EA305C">
              <w:rPr>
                <w:rStyle w:val="2Calibri11pt"/>
                <w:rFonts w:ascii="Times New Roman" w:hAnsi="Times New Roman" w:cs="Times New Roman"/>
                <w:b w:val="0"/>
                <w:sz w:val="24"/>
                <w:szCs w:val="24"/>
              </w:rPr>
              <w:t>Водная эрозия</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98</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Загрязнители почв (пестициды, минеральны</w:t>
            </w:r>
            <w:r w:rsidRPr="00701BDD">
              <w:rPr>
                <w:sz w:val="24"/>
                <w:szCs w:val="24"/>
              </w:rPr>
              <w:lastRenderedPageBreak/>
              <w:t>е удобрения, нефть и нефтепродукты, отходы и выбросы производства, газодымовые загрязняющие вещества).</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99</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Загрязнители почв (пестициды, минеральные удобрения, нефть и нефтепродукты, отходы и выбросы производства, газодымовые загрязняющие вещества).</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100</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Экологические последствия загрязнения литосферы (вторичное засоление, заболачивание почв, опустынивание, физическое "загрязнение" горных пород).</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101</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Экологические последствия загрязнения литосферы (вторичное засоление, заболачиван</w:t>
            </w:r>
            <w:r w:rsidRPr="00701BDD">
              <w:rPr>
                <w:sz w:val="24"/>
                <w:szCs w:val="24"/>
              </w:rPr>
              <w:lastRenderedPageBreak/>
              <w:t>ие почв, опустынивание, физическое "загрязнение" горных пород).</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102</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Приемы и методы изучения загрязнения литосферы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103</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презентация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Структура и характеристика загрязненности почв городов</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доклад</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104</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Явление нахождения элементов при загрязнении почвы тяжелыми металлами и его причины.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105</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видеофильм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Влияние соединений свинца на организм.</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доклад</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106</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практикум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Составление карты местности с расположением несанкционированных свалок</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107</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практикум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Составление карты местности с расположением несанкционированных свалок</w:t>
            </w:r>
          </w:p>
        </w:tc>
        <w:tc>
          <w:tcPr>
            <w:tcW w:w="702"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108</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практикум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 xml:space="preserve">Исследование почвы в парке </w:t>
            </w:r>
            <w:r w:rsidRPr="00701BDD">
              <w:rPr>
                <w:sz w:val="24"/>
                <w:szCs w:val="24"/>
              </w:rPr>
              <w:lastRenderedPageBreak/>
              <w:t>«Ушковские острова»</w:t>
            </w:r>
          </w:p>
        </w:tc>
        <w:tc>
          <w:tcPr>
            <w:tcW w:w="702"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 xml:space="preserve">Парк «Ушковские </w:t>
            </w:r>
            <w:r>
              <w:rPr>
                <w:rFonts w:eastAsia="Times New Roman"/>
                <w:sz w:val="24"/>
                <w:szCs w:val="24"/>
                <w:shd w:val="clear" w:color="auto" w:fill="FFFFFF"/>
              </w:rPr>
              <w:lastRenderedPageBreak/>
              <w:t>острова»</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зачет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109</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практикум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Исследование почвы на территории ОУ</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110</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март</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практикум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A50CF1" w:rsidRDefault="00FA70FE" w:rsidP="00BA4051">
            <w:pPr>
              <w:widowControl w:val="0"/>
              <w:autoSpaceDE w:val="0"/>
              <w:autoSpaceDN w:val="0"/>
              <w:adjustRightInd w:val="0"/>
              <w:spacing w:after="0" w:line="240" w:lineRule="auto"/>
              <w:jc w:val="both"/>
              <w:textAlignment w:val="baseline"/>
              <w:rPr>
                <w:b/>
                <w:sz w:val="24"/>
                <w:szCs w:val="24"/>
              </w:rPr>
            </w:pPr>
            <w:r w:rsidRPr="00A50CF1">
              <w:rPr>
                <w:rStyle w:val="2Calibri11pt"/>
                <w:rFonts w:ascii="Times New Roman" w:hAnsi="Times New Roman" w:cs="Times New Roman"/>
                <w:b w:val="0"/>
                <w:sz w:val="24"/>
                <w:szCs w:val="24"/>
              </w:rPr>
              <w:t>Сравнительный анализ проб почвы, взятых ранее</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111</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Проверочная работа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bCs/>
                <w:color w:val="000000"/>
                <w:sz w:val="24"/>
                <w:szCs w:val="24"/>
                <w:shd w:val="clear" w:color="auto" w:fill="FFFFFF"/>
              </w:rPr>
              <w:t>Оценка экологического состояния почв</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тест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112</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Методика исследовательской деятельности</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sz w:val="24"/>
                <w:szCs w:val="24"/>
              </w:rPr>
              <w:t>беседа</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113</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Методика исследовательской деятельности</w:t>
            </w:r>
          </w:p>
        </w:tc>
        <w:tc>
          <w:tcPr>
            <w:tcW w:w="702" w:type="pct"/>
            <w:shd w:val="clear" w:color="auto" w:fill="auto"/>
          </w:tcPr>
          <w:p w:rsidR="00FA70FE" w:rsidRPr="00B80491" w:rsidRDefault="00FA70FE" w:rsidP="00903AE7">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Работа с образцами исследовательских работ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114</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Структура исследовательской работы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беседа</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115</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Структура исследовательской работы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Работа с образцами исследовательских работ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116</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Выбор темы и постановка проблемы.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117</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Особенности и этапы исследования</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118</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Особенности и этапы исследования</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Работа с образцами исследовательских работ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119</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 xml:space="preserve">Лекция </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Анализ и обработка исследовательской работы.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120</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Анализ и обработка исследовательской работы.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Работа с образцами исследовательских работ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121</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Работа с литературой</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sz w:val="24"/>
                <w:szCs w:val="24"/>
              </w:rPr>
              <w:t>опрос</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122</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Работа с литературой</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Работа с печатным материалом</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123</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Выводы исследовательской работы.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124</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Выводы исследовательской работы.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Работа с образцами исследовательских работ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125</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Оформление исследовательской работы.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126</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Оформление исследовательской работы.</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Работа с образцами исследовательских работ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127</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практикум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Знакомство с исследовательскими работами.</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128</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апрель</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Анализ и обработка исследовательской деятельности (на примере исследовательских работ).</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129</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май</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практикум</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Анализ и обработка исследовательской деятельности (на примере исследовате</w:t>
            </w:r>
            <w:r w:rsidRPr="00701BDD">
              <w:rPr>
                <w:sz w:val="24"/>
                <w:szCs w:val="24"/>
              </w:rPr>
              <w:lastRenderedPageBreak/>
              <w:t>льских работ).</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Практическая работа</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130</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май</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Оформление исследовательской работы (на примере исследовательских работ).</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131</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май</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Оформление исследовательской работы (на примере исследовательских работ).</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701BDD">
              <w:rPr>
                <w:sz w:val="24"/>
                <w:szCs w:val="24"/>
              </w:rPr>
              <w:t>Работа с образцами исследовательских работ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132</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май</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теория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Основы и порядок проведения анкетирования, соц. опросов</w:t>
            </w:r>
          </w:p>
        </w:tc>
        <w:tc>
          <w:tcPr>
            <w:tcW w:w="702"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беседа</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133</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май</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Основы и порядок проведения анкетирования, соц. опросов</w:t>
            </w:r>
          </w:p>
        </w:tc>
        <w:tc>
          <w:tcPr>
            <w:tcW w:w="702"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Улицы города</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Проведение индивидуального опроса на заданные темы</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134</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май</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Определение пылевого загрязнения воздуха в кабинете</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135</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май</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Определение пылевого загрязнения воздуха в кабинете</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136</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май</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лекция</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 xml:space="preserve">Определение шумового загрязнения территории города  </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опрос</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137</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май</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 xml:space="preserve">Определение шумового загрязнения территории города  </w:t>
            </w:r>
          </w:p>
        </w:tc>
        <w:tc>
          <w:tcPr>
            <w:tcW w:w="702" w:type="pct"/>
            <w:shd w:val="clear" w:color="auto" w:fill="auto"/>
          </w:tcPr>
          <w:p w:rsidR="00FA70FE" w:rsidRPr="00B80491" w:rsidRDefault="00FA70FE" w:rsidP="00B32E9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зачет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138</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май</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4F59FC">
            <w:pPr>
              <w:pStyle w:val="22"/>
              <w:shd w:val="clear" w:color="auto" w:fill="auto"/>
              <w:spacing w:line="312" w:lineRule="auto"/>
              <w:ind w:left="-9"/>
              <w:jc w:val="center"/>
              <w:rPr>
                <w:sz w:val="24"/>
                <w:szCs w:val="24"/>
              </w:rPr>
            </w:pPr>
            <w:r w:rsidRPr="00701BDD">
              <w:rPr>
                <w:sz w:val="24"/>
                <w:szCs w:val="24"/>
              </w:rPr>
              <w:t xml:space="preserve">Оформление </w:t>
            </w:r>
          </w:p>
          <w:p w:rsidR="00FA70FE" w:rsidRPr="00701BDD" w:rsidRDefault="00FA70FE" w:rsidP="004F59FC">
            <w:pPr>
              <w:pStyle w:val="22"/>
              <w:shd w:val="clear" w:color="auto" w:fill="auto"/>
              <w:spacing w:line="312" w:lineRule="auto"/>
              <w:ind w:left="-9"/>
              <w:jc w:val="center"/>
              <w:rPr>
                <w:sz w:val="24"/>
                <w:szCs w:val="24"/>
              </w:rPr>
            </w:pPr>
            <w:r w:rsidRPr="00701BDD">
              <w:rPr>
                <w:sz w:val="24"/>
                <w:szCs w:val="24"/>
              </w:rPr>
              <w:lastRenderedPageBreak/>
              <w:t>Фото-стенда</w:t>
            </w:r>
          </w:p>
          <w:p w:rsidR="00FA70FE" w:rsidRPr="00701BDD" w:rsidRDefault="00FA70FE" w:rsidP="004F59FC">
            <w:pPr>
              <w:widowControl w:val="0"/>
              <w:autoSpaceDE w:val="0"/>
              <w:autoSpaceDN w:val="0"/>
              <w:adjustRightInd w:val="0"/>
              <w:spacing w:after="0" w:line="240" w:lineRule="auto"/>
              <w:jc w:val="both"/>
              <w:textAlignment w:val="baseline"/>
              <w:rPr>
                <w:sz w:val="24"/>
                <w:szCs w:val="24"/>
              </w:rPr>
            </w:pPr>
            <w:r w:rsidRPr="00701BDD">
              <w:rPr>
                <w:sz w:val="24"/>
                <w:szCs w:val="24"/>
              </w:rPr>
              <w:t xml:space="preserve"> «Боль природы»</w:t>
            </w:r>
          </w:p>
        </w:tc>
        <w:tc>
          <w:tcPr>
            <w:tcW w:w="702"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выставка</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139</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май</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4F59FC">
            <w:pPr>
              <w:pStyle w:val="22"/>
              <w:shd w:val="clear" w:color="auto" w:fill="auto"/>
              <w:spacing w:line="312" w:lineRule="auto"/>
              <w:ind w:left="-9"/>
              <w:jc w:val="center"/>
              <w:rPr>
                <w:sz w:val="24"/>
                <w:szCs w:val="24"/>
              </w:rPr>
            </w:pPr>
            <w:r w:rsidRPr="00701BDD">
              <w:rPr>
                <w:sz w:val="24"/>
                <w:szCs w:val="24"/>
              </w:rPr>
              <w:t>П</w:t>
            </w:r>
            <w:r>
              <w:rPr>
                <w:sz w:val="24"/>
                <w:szCs w:val="24"/>
              </w:rPr>
              <w:t>одготовка к проведению и участие</w:t>
            </w:r>
            <w:r w:rsidRPr="00701BDD">
              <w:rPr>
                <w:sz w:val="24"/>
                <w:szCs w:val="24"/>
              </w:rPr>
              <w:t xml:space="preserve"> в конференции «Экологическое состояние парка «Ушковские острова» г. Менделеевск</w:t>
            </w:r>
          </w:p>
          <w:p w:rsidR="00FA70FE" w:rsidRPr="00701BDD" w:rsidRDefault="00FA70FE" w:rsidP="00BA4051">
            <w:pPr>
              <w:widowControl w:val="0"/>
              <w:autoSpaceDE w:val="0"/>
              <w:autoSpaceDN w:val="0"/>
              <w:adjustRightInd w:val="0"/>
              <w:spacing w:after="0" w:line="240" w:lineRule="auto"/>
              <w:jc w:val="both"/>
              <w:textAlignment w:val="baseline"/>
              <w:rPr>
                <w:sz w:val="24"/>
                <w:szCs w:val="24"/>
              </w:rPr>
            </w:pPr>
          </w:p>
        </w:tc>
        <w:tc>
          <w:tcPr>
            <w:tcW w:w="702"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Исследовательский проект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140</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май</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4F59FC">
            <w:pPr>
              <w:pStyle w:val="22"/>
              <w:shd w:val="clear" w:color="auto" w:fill="auto"/>
              <w:spacing w:line="312" w:lineRule="auto"/>
              <w:ind w:left="-9"/>
              <w:jc w:val="center"/>
              <w:rPr>
                <w:sz w:val="24"/>
                <w:szCs w:val="24"/>
              </w:rPr>
            </w:pPr>
            <w:r w:rsidRPr="00701BDD">
              <w:rPr>
                <w:sz w:val="24"/>
                <w:szCs w:val="24"/>
              </w:rPr>
              <w:t>Подготовка к проведению и участию в конференции «Экологическое состояние парка «Ушковские острова» г. Менделеевск</w:t>
            </w:r>
          </w:p>
          <w:p w:rsidR="00FA70FE" w:rsidRPr="00701BDD" w:rsidRDefault="00FA70FE" w:rsidP="00BA4051">
            <w:pPr>
              <w:widowControl w:val="0"/>
              <w:autoSpaceDE w:val="0"/>
              <w:autoSpaceDN w:val="0"/>
              <w:adjustRightInd w:val="0"/>
              <w:spacing w:after="0" w:line="240" w:lineRule="auto"/>
              <w:jc w:val="both"/>
              <w:textAlignment w:val="baseline"/>
              <w:rPr>
                <w:sz w:val="24"/>
                <w:szCs w:val="24"/>
              </w:rPr>
            </w:pPr>
          </w:p>
        </w:tc>
        <w:tc>
          <w:tcPr>
            <w:tcW w:w="702"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Исследовательский проект</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141</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май</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беседа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Анализ и самоанализ результатов работы за год</w:t>
            </w:r>
          </w:p>
        </w:tc>
        <w:tc>
          <w:tcPr>
            <w:tcW w:w="702"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Отчетное мероприятие</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142</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май</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беседа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sidRPr="00701BDD">
              <w:rPr>
                <w:sz w:val="24"/>
                <w:szCs w:val="24"/>
              </w:rPr>
              <w:t xml:space="preserve">Торжественное мероприятие по завершению учебного года, </w:t>
            </w:r>
            <w:r w:rsidRPr="00701BDD">
              <w:rPr>
                <w:sz w:val="24"/>
                <w:szCs w:val="24"/>
              </w:rPr>
              <w:lastRenderedPageBreak/>
              <w:t>награждение лучших воспитанников</w:t>
            </w:r>
          </w:p>
        </w:tc>
        <w:tc>
          <w:tcPr>
            <w:tcW w:w="702"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ЦДТ</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Отчетное мероприятие</w:t>
            </w:r>
          </w:p>
        </w:tc>
      </w:tr>
      <w:tr w:rsidR="00FA70FE" w:rsidRPr="00B80491" w:rsidTr="00FA70FE">
        <w:tc>
          <w:tcPr>
            <w:tcW w:w="421" w:type="pct"/>
            <w:shd w:val="clear" w:color="auto" w:fill="auto"/>
          </w:tcPr>
          <w:p w:rsidR="00FA70FE" w:rsidRDefault="00FA70FE" w:rsidP="001D4E74">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lastRenderedPageBreak/>
              <w:t>143</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май</w:t>
            </w:r>
          </w:p>
        </w:tc>
        <w:tc>
          <w:tcPr>
            <w:tcW w:w="797"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Pr="00701BDD" w:rsidRDefault="00FA70FE" w:rsidP="00BA4051">
            <w:pPr>
              <w:widowControl w:val="0"/>
              <w:autoSpaceDE w:val="0"/>
              <w:autoSpaceDN w:val="0"/>
              <w:adjustRightInd w:val="0"/>
              <w:spacing w:after="0" w:line="240" w:lineRule="auto"/>
              <w:jc w:val="both"/>
              <w:textAlignment w:val="baseline"/>
              <w:rPr>
                <w:sz w:val="24"/>
                <w:szCs w:val="24"/>
              </w:rPr>
            </w:pPr>
            <w:r>
              <w:rPr>
                <w:sz w:val="24"/>
                <w:szCs w:val="24"/>
              </w:rPr>
              <w:t>Организация и проведение экологического субботника «Чистые игры»</w:t>
            </w:r>
          </w:p>
        </w:tc>
        <w:tc>
          <w:tcPr>
            <w:tcW w:w="702" w:type="pct"/>
            <w:shd w:val="clear" w:color="auto" w:fill="auto"/>
          </w:tcPr>
          <w:p w:rsidR="00FA70FE" w:rsidRPr="00B80491"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Березовая роща</w:t>
            </w:r>
          </w:p>
        </w:tc>
        <w:tc>
          <w:tcPr>
            <w:tcW w:w="955"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Санитарно-экологический субботник</w:t>
            </w:r>
          </w:p>
        </w:tc>
      </w:tr>
      <w:tr w:rsidR="00FA70FE" w:rsidRPr="00B80491" w:rsidTr="00FA70FE">
        <w:tc>
          <w:tcPr>
            <w:tcW w:w="421"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144</w:t>
            </w:r>
          </w:p>
        </w:tc>
        <w:tc>
          <w:tcPr>
            <w:tcW w:w="707"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sidRPr="001D4E74">
              <w:rPr>
                <w:rFonts w:eastAsia="Times New Roman"/>
                <w:sz w:val="24"/>
                <w:szCs w:val="24"/>
                <w:shd w:val="clear" w:color="auto" w:fill="FFFFFF"/>
              </w:rPr>
              <w:t>май</w:t>
            </w:r>
          </w:p>
        </w:tc>
        <w:tc>
          <w:tcPr>
            <w:tcW w:w="797" w:type="pct"/>
            <w:shd w:val="clear" w:color="auto" w:fill="auto"/>
          </w:tcPr>
          <w:p w:rsidR="00FA70FE" w:rsidRPr="00B80491" w:rsidRDefault="00FA70FE" w:rsidP="00B17CC9">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практика</w:t>
            </w:r>
          </w:p>
        </w:tc>
        <w:tc>
          <w:tcPr>
            <w:tcW w:w="444" w:type="pct"/>
            <w:shd w:val="clear" w:color="auto" w:fill="auto"/>
          </w:tcPr>
          <w:p w:rsidR="00FA70FE" w:rsidRDefault="00FA70FE" w:rsidP="00BA4051">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1</w:t>
            </w:r>
          </w:p>
        </w:tc>
        <w:tc>
          <w:tcPr>
            <w:tcW w:w="974" w:type="pct"/>
            <w:shd w:val="clear" w:color="auto" w:fill="auto"/>
          </w:tcPr>
          <w:p w:rsidR="00FA70FE" w:rsidRDefault="00FA70FE" w:rsidP="00BA4051">
            <w:pPr>
              <w:widowControl w:val="0"/>
              <w:autoSpaceDE w:val="0"/>
              <w:autoSpaceDN w:val="0"/>
              <w:adjustRightInd w:val="0"/>
              <w:spacing w:after="0" w:line="240" w:lineRule="auto"/>
              <w:jc w:val="both"/>
              <w:textAlignment w:val="baseline"/>
              <w:rPr>
                <w:sz w:val="24"/>
                <w:szCs w:val="24"/>
              </w:rPr>
            </w:pPr>
            <w:r w:rsidRPr="001D4E74">
              <w:rPr>
                <w:sz w:val="24"/>
                <w:szCs w:val="24"/>
              </w:rPr>
              <w:t>Организация и проведение экологического субботника «Чистые игры»</w:t>
            </w:r>
          </w:p>
        </w:tc>
        <w:tc>
          <w:tcPr>
            <w:tcW w:w="702" w:type="pct"/>
            <w:shd w:val="clear" w:color="auto" w:fill="auto"/>
          </w:tcPr>
          <w:p w:rsidR="00FA70FE" w:rsidRPr="00B80491" w:rsidRDefault="00FA70FE" w:rsidP="00B17CC9">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Березовая роща</w:t>
            </w:r>
          </w:p>
        </w:tc>
        <w:tc>
          <w:tcPr>
            <w:tcW w:w="955" w:type="pct"/>
            <w:shd w:val="clear" w:color="auto" w:fill="auto"/>
          </w:tcPr>
          <w:p w:rsidR="00FA70FE" w:rsidRDefault="00FA70FE" w:rsidP="00B17CC9">
            <w:pPr>
              <w:widowControl w:val="0"/>
              <w:autoSpaceDE w:val="0"/>
              <w:autoSpaceDN w:val="0"/>
              <w:adjustRightInd w:val="0"/>
              <w:spacing w:after="0" w:line="240" w:lineRule="auto"/>
              <w:jc w:val="both"/>
              <w:textAlignment w:val="baseline"/>
              <w:rPr>
                <w:rFonts w:eastAsia="Times New Roman"/>
                <w:sz w:val="24"/>
                <w:szCs w:val="24"/>
                <w:shd w:val="clear" w:color="auto" w:fill="FFFFFF"/>
              </w:rPr>
            </w:pPr>
            <w:r>
              <w:rPr>
                <w:rFonts w:eastAsia="Times New Roman"/>
                <w:sz w:val="24"/>
                <w:szCs w:val="24"/>
                <w:shd w:val="clear" w:color="auto" w:fill="FFFFFF"/>
              </w:rPr>
              <w:t>Санитарно-экологический субботник</w:t>
            </w:r>
          </w:p>
        </w:tc>
      </w:tr>
    </w:tbl>
    <w:p w:rsidR="00471A12" w:rsidRDefault="00471A12" w:rsidP="00471A12">
      <w:pPr>
        <w:jc w:val="center"/>
        <w:rPr>
          <w:b/>
        </w:rPr>
      </w:pPr>
    </w:p>
    <w:p w:rsidR="00471A12" w:rsidRDefault="00471A12" w:rsidP="00471A12">
      <w:pPr>
        <w:shd w:val="clear" w:color="auto" w:fill="FFFFFF"/>
        <w:spacing w:after="150" w:line="240" w:lineRule="auto"/>
        <w:jc w:val="center"/>
        <w:rPr>
          <w:b/>
          <w:szCs w:val="28"/>
        </w:rPr>
      </w:pPr>
    </w:p>
    <w:p w:rsidR="00011963" w:rsidRDefault="00011963" w:rsidP="00011963">
      <w:pPr>
        <w:shd w:val="clear" w:color="auto" w:fill="FFFFFF"/>
        <w:spacing w:after="150" w:line="240" w:lineRule="auto"/>
        <w:rPr>
          <w:b/>
          <w:szCs w:val="28"/>
        </w:rPr>
      </w:pPr>
    </w:p>
    <w:p w:rsidR="00AB1D43" w:rsidRDefault="00AB1D43" w:rsidP="00011963">
      <w:pPr>
        <w:shd w:val="clear" w:color="auto" w:fill="FFFFFF"/>
        <w:spacing w:after="150" w:line="240" w:lineRule="auto"/>
        <w:rPr>
          <w:b/>
          <w:szCs w:val="28"/>
        </w:rPr>
      </w:pPr>
    </w:p>
    <w:p w:rsidR="00AB1D43" w:rsidRDefault="00AB1D43" w:rsidP="00011963">
      <w:pPr>
        <w:shd w:val="clear" w:color="auto" w:fill="FFFFFF"/>
        <w:spacing w:after="150" w:line="240" w:lineRule="auto"/>
        <w:rPr>
          <w:b/>
          <w:szCs w:val="28"/>
        </w:rPr>
      </w:pPr>
    </w:p>
    <w:p w:rsidR="00AB1D43" w:rsidRDefault="00AB1D43" w:rsidP="00011963">
      <w:pPr>
        <w:shd w:val="clear" w:color="auto" w:fill="FFFFFF"/>
        <w:spacing w:after="150" w:line="240" w:lineRule="auto"/>
        <w:rPr>
          <w:b/>
          <w:szCs w:val="28"/>
        </w:rPr>
      </w:pPr>
    </w:p>
    <w:p w:rsidR="00AB1D43" w:rsidRDefault="00AB1D43" w:rsidP="00011963">
      <w:pPr>
        <w:shd w:val="clear" w:color="auto" w:fill="FFFFFF"/>
        <w:spacing w:after="150" w:line="240" w:lineRule="auto"/>
        <w:rPr>
          <w:b/>
          <w:szCs w:val="28"/>
        </w:rPr>
      </w:pPr>
    </w:p>
    <w:p w:rsidR="00AB1D43" w:rsidRDefault="00AB1D43" w:rsidP="00011963">
      <w:pPr>
        <w:shd w:val="clear" w:color="auto" w:fill="FFFFFF"/>
        <w:spacing w:after="150" w:line="240" w:lineRule="auto"/>
        <w:rPr>
          <w:b/>
          <w:szCs w:val="28"/>
        </w:rPr>
      </w:pPr>
    </w:p>
    <w:p w:rsidR="00AB1D43" w:rsidRDefault="00AB1D43" w:rsidP="00011963">
      <w:pPr>
        <w:shd w:val="clear" w:color="auto" w:fill="FFFFFF"/>
        <w:spacing w:after="150" w:line="240" w:lineRule="auto"/>
        <w:rPr>
          <w:b/>
          <w:szCs w:val="28"/>
        </w:rPr>
      </w:pPr>
    </w:p>
    <w:p w:rsidR="00AB1D43" w:rsidRDefault="00AB1D43" w:rsidP="00011963">
      <w:pPr>
        <w:shd w:val="clear" w:color="auto" w:fill="FFFFFF"/>
        <w:spacing w:after="150" w:line="240" w:lineRule="auto"/>
        <w:rPr>
          <w:b/>
          <w:szCs w:val="28"/>
        </w:rPr>
      </w:pPr>
    </w:p>
    <w:p w:rsidR="00AB1D43" w:rsidRDefault="00AB1D43" w:rsidP="00011963">
      <w:pPr>
        <w:shd w:val="clear" w:color="auto" w:fill="FFFFFF"/>
        <w:spacing w:after="150" w:line="240" w:lineRule="auto"/>
        <w:rPr>
          <w:b/>
          <w:szCs w:val="28"/>
        </w:rPr>
      </w:pPr>
    </w:p>
    <w:p w:rsidR="00AB1D43" w:rsidRDefault="00AB1D43" w:rsidP="00011963">
      <w:pPr>
        <w:shd w:val="clear" w:color="auto" w:fill="FFFFFF"/>
        <w:spacing w:after="150" w:line="240" w:lineRule="auto"/>
        <w:rPr>
          <w:b/>
          <w:szCs w:val="28"/>
        </w:rPr>
      </w:pPr>
    </w:p>
    <w:p w:rsidR="00AB1D43" w:rsidRDefault="00AB1D43" w:rsidP="00011963">
      <w:pPr>
        <w:shd w:val="clear" w:color="auto" w:fill="FFFFFF"/>
        <w:spacing w:after="150" w:line="240" w:lineRule="auto"/>
        <w:rPr>
          <w:b/>
          <w:szCs w:val="28"/>
        </w:rPr>
      </w:pPr>
    </w:p>
    <w:p w:rsidR="00AB1D43" w:rsidRDefault="00AB1D43" w:rsidP="00011963">
      <w:pPr>
        <w:shd w:val="clear" w:color="auto" w:fill="FFFFFF"/>
        <w:spacing w:after="150" w:line="240" w:lineRule="auto"/>
        <w:rPr>
          <w:b/>
          <w:szCs w:val="28"/>
        </w:rPr>
      </w:pPr>
    </w:p>
    <w:p w:rsidR="00AB1D43" w:rsidRDefault="00AB1D43" w:rsidP="00011963">
      <w:pPr>
        <w:shd w:val="clear" w:color="auto" w:fill="FFFFFF"/>
        <w:spacing w:after="150" w:line="240" w:lineRule="auto"/>
        <w:rPr>
          <w:b/>
          <w:szCs w:val="28"/>
        </w:rPr>
      </w:pPr>
    </w:p>
    <w:p w:rsidR="00AB1D43" w:rsidRDefault="00AB1D43" w:rsidP="00011963">
      <w:pPr>
        <w:shd w:val="clear" w:color="auto" w:fill="FFFFFF"/>
        <w:spacing w:after="150" w:line="240" w:lineRule="auto"/>
        <w:rPr>
          <w:b/>
          <w:szCs w:val="28"/>
        </w:rPr>
      </w:pPr>
    </w:p>
    <w:p w:rsidR="000E0E1E" w:rsidRDefault="000E0E1E" w:rsidP="00011963">
      <w:pPr>
        <w:shd w:val="clear" w:color="auto" w:fill="FFFFFF"/>
        <w:spacing w:after="150" w:line="240" w:lineRule="auto"/>
        <w:rPr>
          <w:b/>
          <w:szCs w:val="28"/>
        </w:rPr>
      </w:pPr>
    </w:p>
    <w:p w:rsidR="00AB1D43" w:rsidRPr="00011963" w:rsidRDefault="00AB1D43" w:rsidP="00011963">
      <w:pPr>
        <w:shd w:val="clear" w:color="auto" w:fill="FFFFFF"/>
        <w:spacing w:after="150" w:line="240" w:lineRule="auto"/>
        <w:rPr>
          <w:rFonts w:eastAsia="Times New Roman"/>
          <w:b/>
          <w:bCs/>
          <w:color w:val="000000"/>
          <w:sz w:val="24"/>
          <w:szCs w:val="24"/>
          <w:lang w:eastAsia="ru-RU"/>
        </w:rPr>
      </w:pPr>
    </w:p>
    <w:p w:rsidR="001A0455" w:rsidRDefault="001A0455" w:rsidP="001A0455">
      <w:pPr>
        <w:autoSpaceDE w:val="0"/>
        <w:autoSpaceDN w:val="0"/>
        <w:adjustRightInd w:val="0"/>
        <w:spacing w:after="0" w:line="360" w:lineRule="auto"/>
        <w:ind w:firstLine="709"/>
        <w:jc w:val="right"/>
        <w:rPr>
          <w:rFonts w:eastAsiaTheme="minorHAnsi"/>
          <w:color w:val="000000"/>
          <w:szCs w:val="28"/>
        </w:rPr>
      </w:pPr>
      <w:r>
        <w:rPr>
          <w:b/>
        </w:rPr>
        <w:lastRenderedPageBreak/>
        <w:t>Приложение 2</w:t>
      </w:r>
    </w:p>
    <w:p w:rsidR="00AB1D43" w:rsidRDefault="00AB1D43" w:rsidP="00AB1D43">
      <w:pPr>
        <w:autoSpaceDE w:val="0"/>
        <w:autoSpaceDN w:val="0"/>
        <w:adjustRightInd w:val="0"/>
        <w:spacing w:after="0" w:line="360" w:lineRule="auto"/>
        <w:ind w:firstLine="709"/>
        <w:jc w:val="center"/>
        <w:rPr>
          <w:rFonts w:eastAsiaTheme="minorHAnsi"/>
          <w:b/>
          <w:color w:val="000000"/>
          <w:szCs w:val="28"/>
        </w:rPr>
      </w:pPr>
      <w:r w:rsidRPr="00AB1D43">
        <w:rPr>
          <w:rFonts w:eastAsiaTheme="minorHAnsi"/>
          <w:b/>
          <w:color w:val="000000"/>
          <w:szCs w:val="28"/>
        </w:rPr>
        <w:t>Методические материалы</w:t>
      </w:r>
    </w:p>
    <w:p w:rsidR="001A0455" w:rsidRPr="00AB1D43" w:rsidRDefault="001A0455" w:rsidP="00AB1D43">
      <w:pPr>
        <w:autoSpaceDE w:val="0"/>
        <w:autoSpaceDN w:val="0"/>
        <w:adjustRightInd w:val="0"/>
        <w:spacing w:after="0" w:line="360" w:lineRule="auto"/>
        <w:ind w:firstLine="709"/>
        <w:jc w:val="center"/>
        <w:rPr>
          <w:rFonts w:eastAsiaTheme="minorHAnsi"/>
          <w:b/>
          <w:color w:val="000000"/>
          <w:szCs w:val="28"/>
        </w:rPr>
      </w:pPr>
      <w:r w:rsidRPr="00AB1D43">
        <w:rPr>
          <w:b/>
        </w:rPr>
        <w:t>Перечень оборудования мини-экспресс-лаборатории</w:t>
      </w:r>
    </w:p>
    <w:p w:rsidR="001A0455" w:rsidRPr="006E77CA" w:rsidRDefault="001A0455" w:rsidP="001A0455">
      <w:pPr>
        <w:jc w:val="center"/>
        <w:rPr>
          <w:b/>
        </w:rPr>
      </w:pPr>
      <w:r w:rsidRPr="006E77CA">
        <w:rPr>
          <w:b/>
        </w:rPr>
        <w:t>«Пчелка –У/хим»</w:t>
      </w:r>
    </w:p>
    <w:tbl>
      <w:tblPr>
        <w:tblW w:w="9716"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4"/>
        <w:gridCol w:w="8982"/>
      </w:tblGrid>
      <w:tr w:rsidR="001A0455" w:rsidTr="00146656">
        <w:trPr>
          <w:trHeight w:val="620"/>
        </w:trPr>
        <w:tc>
          <w:tcPr>
            <w:tcW w:w="734" w:type="dxa"/>
            <w:tcBorders>
              <w:top w:val="single" w:sz="4" w:space="0" w:color="auto"/>
              <w:left w:val="single" w:sz="4" w:space="0" w:color="auto"/>
              <w:bottom w:val="single" w:sz="4" w:space="0" w:color="auto"/>
              <w:right w:val="single" w:sz="4" w:space="0" w:color="auto"/>
            </w:tcBorders>
            <w:hideMark/>
          </w:tcPr>
          <w:p w:rsidR="001A0455" w:rsidRPr="00BD4F95" w:rsidRDefault="001A0455" w:rsidP="00146656">
            <w:pPr>
              <w:rPr>
                <w:sz w:val="24"/>
                <w:szCs w:val="24"/>
              </w:rPr>
            </w:pPr>
            <w:r w:rsidRPr="00BD4F95">
              <w:rPr>
                <w:sz w:val="24"/>
                <w:szCs w:val="24"/>
              </w:rPr>
              <w:t>№</w:t>
            </w:r>
          </w:p>
          <w:p w:rsidR="001A0455" w:rsidRPr="00BD4F95" w:rsidRDefault="001A0455" w:rsidP="00146656">
            <w:pPr>
              <w:rPr>
                <w:sz w:val="24"/>
                <w:szCs w:val="24"/>
              </w:rPr>
            </w:pPr>
            <w:r w:rsidRPr="00BD4F95">
              <w:rPr>
                <w:sz w:val="24"/>
                <w:szCs w:val="24"/>
              </w:rPr>
              <w:t>п/п</w:t>
            </w:r>
          </w:p>
        </w:tc>
        <w:tc>
          <w:tcPr>
            <w:tcW w:w="8982" w:type="dxa"/>
            <w:tcBorders>
              <w:top w:val="single" w:sz="4" w:space="0" w:color="auto"/>
              <w:left w:val="single" w:sz="4" w:space="0" w:color="auto"/>
              <w:bottom w:val="single" w:sz="4" w:space="0" w:color="auto"/>
              <w:right w:val="single" w:sz="4" w:space="0" w:color="auto"/>
            </w:tcBorders>
            <w:vAlign w:val="center"/>
            <w:hideMark/>
          </w:tcPr>
          <w:p w:rsidR="001A0455" w:rsidRPr="00BD4F95" w:rsidRDefault="001A0455" w:rsidP="00146656">
            <w:pPr>
              <w:ind w:left="14" w:firstLine="720"/>
              <w:jc w:val="center"/>
              <w:rPr>
                <w:sz w:val="24"/>
                <w:szCs w:val="24"/>
              </w:rPr>
            </w:pPr>
            <w:r w:rsidRPr="00BD4F95">
              <w:rPr>
                <w:sz w:val="24"/>
                <w:szCs w:val="24"/>
              </w:rPr>
              <w:t>НАИМЕНОВАНИЕ</w:t>
            </w:r>
          </w:p>
        </w:tc>
      </w:tr>
      <w:tr w:rsidR="001A0455" w:rsidTr="00146656">
        <w:trPr>
          <w:trHeight w:val="620"/>
        </w:trPr>
        <w:tc>
          <w:tcPr>
            <w:tcW w:w="9716" w:type="dxa"/>
            <w:gridSpan w:val="2"/>
            <w:tcBorders>
              <w:top w:val="single" w:sz="4" w:space="0" w:color="auto"/>
              <w:left w:val="single" w:sz="4" w:space="0" w:color="auto"/>
              <w:bottom w:val="single" w:sz="4" w:space="0" w:color="auto"/>
              <w:right w:val="single" w:sz="4" w:space="0" w:color="auto"/>
            </w:tcBorders>
          </w:tcPr>
          <w:p w:rsidR="001A0455" w:rsidRPr="00BD4F95" w:rsidRDefault="001A0455" w:rsidP="00146656">
            <w:pPr>
              <w:rPr>
                <w:b/>
                <w:sz w:val="24"/>
                <w:szCs w:val="24"/>
              </w:rPr>
            </w:pPr>
            <w:r w:rsidRPr="00BD4F95">
              <w:rPr>
                <w:b/>
                <w:sz w:val="24"/>
                <w:szCs w:val="24"/>
              </w:rPr>
              <w:t>Средства экспресс-анализа</w:t>
            </w:r>
          </w:p>
        </w:tc>
      </w:tr>
      <w:tr w:rsidR="001A0455" w:rsidTr="00146656">
        <w:trPr>
          <w:trHeight w:val="378"/>
        </w:trPr>
        <w:tc>
          <w:tcPr>
            <w:tcW w:w="734" w:type="dxa"/>
            <w:tcBorders>
              <w:top w:val="single" w:sz="4" w:space="0" w:color="auto"/>
              <w:left w:val="single" w:sz="4" w:space="0" w:color="auto"/>
              <w:bottom w:val="single" w:sz="4" w:space="0" w:color="auto"/>
              <w:right w:val="single" w:sz="4" w:space="0" w:color="auto"/>
            </w:tcBorders>
            <w:hideMark/>
          </w:tcPr>
          <w:p w:rsidR="001A0455" w:rsidRPr="00BD4F95" w:rsidRDefault="001A0455" w:rsidP="00146656">
            <w:pPr>
              <w:rPr>
                <w:sz w:val="24"/>
                <w:szCs w:val="24"/>
              </w:rPr>
            </w:pPr>
            <w:r w:rsidRPr="00BD4F95">
              <w:rPr>
                <w:sz w:val="24"/>
                <w:szCs w:val="24"/>
              </w:rPr>
              <w:t>1.</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Индикаторные трубки для забора углекислого газа, оксида серы, кислорода</w:t>
            </w:r>
          </w:p>
        </w:tc>
      </w:tr>
      <w:tr w:rsidR="001A0455" w:rsidTr="00146656">
        <w:trPr>
          <w:trHeight w:val="285"/>
        </w:trPr>
        <w:tc>
          <w:tcPr>
            <w:tcW w:w="734" w:type="dxa"/>
            <w:tcBorders>
              <w:top w:val="single" w:sz="4" w:space="0" w:color="auto"/>
              <w:left w:val="single" w:sz="4" w:space="0" w:color="auto"/>
              <w:bottom w:val="single" w:sz="4" w:space="0" w:color="auto"/>
              <w:right w:val="single" w:sz="4" w:space="0" w:color="auto"/>
            </w:tcBorders>
            <w:hideMark/>
          </w:tcPr>
          <w:p w:rsidR="001A0455" w:rsidRPr="00BD4F95" w:rsidRDefault="001A0455" w:rsidP="00146656">
            <w:pPr>
              <w:rPr>
                <w:sz w:val="24"/>
                <w:szCs w:val="24"/>
              </w:rPr>
            </w:pPr>
            <w:r w:rsidRPr="00BD4F95">
              <w:rPr>
                <w:sz w:val="24"/>
                <w:szCs w:val="24"/>
              </w:rPr>
              <w:t>2.</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Тест- система «Аммиак»</w:t>
            </w:r>
          </w:p>
        </w:tc>
      </w:tr>
      <w:tr w:rsidR="001A0455" w:rsidTr="00146656">
        <w:trPr>
          <w:trHeight w:val="263"/>
        </w:trPr>
        <w:tc>
          <w:tcPr>
            <w:tcW w:w="734" w:type="dxa"/>
            <w:tcBorders>
              <w:top w:val="single" w:sz="4" w:space="0" w:color="auto"/>
              <w:left w:val="single" w:sz="4" w:space="0" w:color="auto"/>
              <w:bottom w:val="single" w:sz="4" w:space="0" w:color="auto"/>
              <w:right w:val="single" w:sz="4" w:space="0" w:color="auto"/>
            </w:tcBorders>
            <w:hideMark/>
          </w:tcPr>
          <w:p w:rsidR="001A0455" w:rsidRPr="00BD4F95" w:rsidRDefault="001A0455" w:rsidP="00146656">
            <w:pPr>
              <w:rPr>
                <w:sz w:val="24"/>
                <w:szCs w:val="24"/>
              </w:rPr>
            </w:pPr>
            <w:r w:rsidRPr="00BD4F95">
              <w:rPr>
                <w:sz w:val="24"/>
                <w:szCs w:val="24"/>
              </w:rPr>
              <w:t>3.</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Тест- система «Нитрат-тест»</w:t>
            </w:r>
          </w:p>
        </w:tc>
      </w:tr>
      <w:tr w:rsidR="001A0455" w:rsidTr="00146656">
        <w:trPr>
          <w:trHeight w:val="269"/>
        </w:trPr>
        <w:tc>
          <w:tcPr>
            <w:tcW w:w="734" w:type="dxa"/>
            <w:tcBorders>
              <w:top w:val="single" w:sz="4" w:space="0" w:color="auto"/>
              <w:left w:val="single" w:sz="4" w:space="0" w:color="auto"/>
              <w:bottom w:val="single" w:sz="4" w:space="0" w:color="auto"/>
              <w:right w:val="single" w:sz="4" w:space="0" w:color="auto"/>
            </w:tcBorders>
            <w:hideMark/>
          </w:tcPr>
          <w:p w:rsidR="001A0455" w:rsidRPr="00BD4F95" w:rsidRDefault="001A0455" w:rsidP="00146656">
            <w:pPr>
              <w:rPr>
                <w:sz w:val="24"/>
                <w:szCs w:val="24"/>
              </w:rPr>
            </w:pPr>
            <w:r w:rsidRPr="00BD4F95">
              <w:rPr>
                <w:sz w:val="24"/>
                <w:szCs w:val="24"/>
              </w:rPr>
              <w:t>4.</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Тест- системы («Активный хлор», «Железо общее», «Хромат-тест», «р-Н- тест»)</w:t>
            </w:r>
          </w:p>
        </w:tc>
      </w:tr>
      <w:tr w:rsidR="001A0455" w:rsidTr="00146656">
        <w:trPr>
          <w:trHeight w:val="269"/>
        </w:trPr>
        <w:tc>
          <w:tcPr>
            <w:tcW w:w="9716" w:type="dxa"/>
            <w:gridSpan w:val="2"/>
            <w:tcBorders>
              <w:top w:val="single" w:sz="4" w:space="0" w:color="auto"/>
              <w:left w:val="single" w:sz="4" w:space="0" w:color="auto"/>
              <w:bottom w:val="single" w:sz="4" w:space="0" w:color="auto"/>
              <w:right w:val="single" w:sz="4" w:space="0" w:color="auto"/>
            </w:tcBorders>
          </w:tcPr>
          <w:p w:rsidR="001A0455" w:rsidRPr="00BD4F95" w:rsidRDefault="001A0455" w:rsidP="00146656">
            <w:pPr>
              <w:rPr>
                <w:b/>
                <w:sz w:val="24"/>
                <w:szCs w:val="24"/>
              </w:rPr>
            </w:pPr>
            <w:r w:rsidRPr="00BD4F95">
              <w:rPr>
                <w:b/>
                <w:sz w:val="24"/>
                <w:szCs w:val="24"/>
              </w:rPr>
              <w:t>Посуда и принадлежности</w:t>
            </w:r>
          </w:p>
        </w:tc>
      </w:tr>
      <w:tr w:rsidR="001A0455" w:rsidTr="00146656">
        <w:trPr>
          <w:trHeight w:val="275"/>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Аспиратор (насос-пробоотборник) НП-4 (НП-3М, АМ-5) с паспортом</w:t>
            </w:r>
          </w:p>
        </w:tc>
      </w:tr>
      <w:tr w:rsidR="001A0455" w:rsidTr="00146656">
        <w:trPr>
          <w:trHeight w:val="275"/>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2.</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Бумага индикаторная универсальная</w:t>
            </w:r>
          </w:p>
        </w:tc>
      </w:tr>
      <w:tr w:rsidR="001A0455" w:rsidTr="00146656">
        <w:trPr>
          <w:trHeight w:val="28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3.</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Воронка полимерная</w:t>
            </w:r>
          </w:p>
        </w:tc>
      </w:tr>
      <w:tr w:rsidR="001A0455" w:rsidTr="00146656">
        <w:trPr>
          <w:trHeight w:val="287"/>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4.</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Камера полиэтиленовая</w:t>
            </w:r>
          </w:p>
        </w:tc>
      </w:tr>
      <w:tr w:rsidR="001A0455" w:rsidTr="00146656">
        <w:trPr>
          <w:trHeight w:val="279"/>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5.</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Контейнер-укладка с ручкой</w:t>
            </w:r>
          </w:p>
        </w:tc>
      </w:tr>
      <w:tr w:rsidR="001A0455" w:rsidTr="00146656">
        <w:trPr>
          <w:trHeight w:val="285"/>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6.</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Контрольная шкала образцов окраски</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7.</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Лупа</w:t>
            </w:r>
          </w:p>
        </w:tc>
      </w:tr>
      <w:tr w:rsidR="001A0455" w:rsidTr="00146656">
        <w:trPr>
          <w:trHeight w:val="283"/>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8.</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Мешок полиэтиленовый</w:t>
            </w:r>
          </w:p>
        </w:tc>
      </w:tr>
      <w:tr w:rsidR="001A0455" w:rsidTr="00146656">
        <w:trPr>
          <w:trHeight w:val="289"/>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9.</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Набор пипеток полимерных</w:t>
            </w:r>
          </w:p>
        </w:tc>
      </w:tr>
      <w:tr w:rsidR="001A0455" w:rsidTr="00146656">
        <w:trPr>
          <w:trHeight w:val="28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10.</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Ножницы</w:t>
            </w:r>
          </w:p>
        </w:tc>
      </w:tr>
      <w:tr w:rsidR="001A0455" w:rsidTr="00146656">
        <w:trPr>
          <w:trHeight w:val="287"/>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11.</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Очки защитные</w:t>
            </w:r>
          </w:p>
        </w:tc>
      </w:tr>
      <w:tr w:rsidR="001A0455" w:rsidTr="00146656">
        <w:trPr>
          <w:trHeight w:val="293"/>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12.</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Перчатки защитные</w:t>
            </w:r>
          </w:p>
        </w:tc>
      </w:tr>
      <w:tr w:rsidR="001A0455" w:rsidTr="00146656">
        <w:trPr>
          <w:trHeight w:val="304"/>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12.</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Пинцет</w:t>
            </w:r>
          </w:p>
        </w:tc>
      </w:tr>
      <w:tr w:rsidR="001A0455" w:rsidTr="00146656">
        <w:trPr>
          <w:trHeight w:val="283"/>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13.</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Пипетка стекляная градуированная</w:t>
            </w:r>
          </w:p>
        </w:tc>
      </w:tr>
      <w:tr w:rsidR="001A0455" w:rsidTr="00146656">
        <w:trPr>
          <w:trHeight w:val="289"/>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14.</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Поднос-лоток</w:t>
            </w:r>
          </w:p>
        </w:tc>
      </w:tr>
      <w:tr w:rsidR="001A0455" w:rsidTr="00146656">
        <w:trPr>
          <w:trHeight w:val="295"/>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lastRenderedPageBreak/>
              <w:t>15.</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Предметные стекла</w:t>
            </w:r>
          </w:p>
        </w:tc>
      </w:tr>
      <w:tr w:rsidR="001A0455" w:rsidTr="00146656">
        <w:trPr>
          <w:trHeight w:val="30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16.</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Пробирка колориметрическая с меткой «5 мл» и пробкой</w:t>
            </w:r>
          </w:p>
        </w:tc>
      </w:tr>
      <w:tr w:rsidR="001A0455" w:rsidTr="00146656">
        <w:trPr>
          <w:trHeight w:val="307"/>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17.</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Салфетки</w:t>
            </w:r>
          </w:p>
        </w:tc>
      </w:tr>
      <w:tr w:rsidR="001A0455" w:rsidTr="00146656">
        <w:trPr>
          <w:trHeight w:val="307"/>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18.</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Склянка с метками «2.5 мл», «5 мл», «10 мл»</w:t>
            </w:r>
          </w:p>
        </w:tc>
      </w:tr>
      <w:tr w:rsidR="001A0455" w:rsidTr="00146656">
        <w:trPr>
          <w:trHeight w:val="299"/>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19.</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Склянка сметками «5 мл», «10 мл», «20 мл»</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20.</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Стакан полимерный на 100 мл</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21.</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Стойка-штатив</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22.</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Столик для сухого горючего</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23.</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Сухое горючее (4 таблетки)</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24.</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Трубка гибкая</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25.</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Фильтры бумажные</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26.</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Флакон полимерный</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27.</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Шпатель</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28.</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Шприц-дозатор</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29.</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Штатив полимерный</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30.</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Этикетки самоклеющиеся</w:t>
            </w:r>
          </w:p>
        </w:tc>
      </w:tr>
      <w:tr w:rsidR="001A0455" w:rsidTr="00146656">
        <w:trPr>
          <w:trHeight w:val="291"/>
        </w:trPr>
        <w:tc>
          <w:tcPr>
            <w:tcW w:w="9716" w:type="dxa"/>
            <w:gridSpan w:val="2"/>
            <w:tcBorders>
              <w:top w:val="single" w:sz="4" w:space="0" w:color="auto"/>
              <w:left w:val="single" w:sz="4" w:space="0" w:color="auto"/>
              <w:bottom w:val="single" w:sz="4" w:space="0" w:color="auto"/>
              <w:right w:val="single" w:sz="4" w:space="0" w:color="auto"/>
            </w:tcBorders>
          </w:tcPr>
          <w:p w:rsidR="001A0455" w:rsidRPr="00BD4F95" w:rsidRDefault="001A0455" w:rsidP="00146656">
            <w:pPr>
              <w:rPr>
                <w:b/>
                <w:sz w:val="24"/>
                <w:szCs w:val="24"/>
              </w:rPr>
            </w:pPr>
            <w:r w:rsidRPr="00BD4F95">
              <w:rPr>
                <w:b/>
                <w:sz w:val="24"/>
                <w:szCs w:val="24"/>
              </w:rPr>
              <w:t>Растворы и реагенты</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Калия хлорид (навеска 38 г)</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2.</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Раствор гидроксида натрия (0,1 моль/л)</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3.</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Раствор индикатора универсального</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4.</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Раствор индикатора фенолфталеина</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5.</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Раствор нитрата серебра (0,05 моль/л экв.)</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6.</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Раствор ортанилового К в этаноле</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7.</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Раствор смешанного индикатора</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8.</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Раствор соляной кислоты (0,05 моль/л экв., титрованный)</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9.</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Раствор соляной кислоты (0,1 моль/л)</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10.</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Раствор титранта</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lastRenderedPageBreak/>
              <w:t>11.</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Раствор хлорида бария (0,02 моль/л экв.)</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12.</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Раствор хломата калия</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13.</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Реагенты для моделирования (4 наименования)</w:t>
            </w:r>
          </w:p>
        </w:tc>
      </w:tr>
      <w:tr w:rsidR="001A0455" w:rsidTr="00146656">
        <w:trPr>
          <w:trHeight w:val="291"/>
        </w:trPr>
        <w:tc>
          <w:tcPr>
            <w:tcW w:w="9716" w:type="dxa"/>
            <w:gridSpan w:val="2"/>
            <w:tcBorders>
              <w:top w:val="single" w:sz="4" w:space="0" w:color="auto"/>
              <w:left w:val="single" w:sz="4" w:space="0" w:color="auto"/>
              <w:bottom w:val="single" w:sz="4" w:space="0" w:color="auto"/>
              <w:right w:val="single" w:sz="4" w:space="0" w:color="auto"/>
            </w:tcBorders>
          </w:tcPr>
          <w:p w:rsidR="001A0455" w:rsidRPr="00BD4F95" w:rsidRDefault="001A0455" w:rsidP="00146656">
            <w:pPr>
              <w:rPr>
                <w:b/>
                <w:sz w:val="24"/>
                <w:szCs w:val="24"/>
              </w:rPr>
            </w:pPr>
            <w:r w:rsidRPr="00BD4F95">
              <w:rPr>
                <w:b/>
                <w:sz w:val="24"/>
                <w:szCs w:val="24"/>
              </w:rPr>
              <w:t>Учебно-методические пособия и документация</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1.</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 xml:space="preserve">Руководство по применению мини-экспресс- лаборатории «Пчелка-У» и ее модификаций при учебных экологических исследованиях </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2.</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Руководство по анализу воды. Питьевая и природная вода, почвенные вытяжки</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3.</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Оценка экологического состояния почвы. Практическое руководство</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4.</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Экологический практикум</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5.</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Контрольные измерительные материалы. Вода и водные объекты: показатели экологического состояния и инструментальные методы их оценки</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6.</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 xml:space="preserve">Комплект интерактивных файлов пособий (формат </w:t>
            </w:r>
            <w:r w:rsidRPr="00BD4F95">
              <w:rPr>
                <w:sz w:val="24"/>
                <w:szCs w:val="24"/>
                <w:lang w:val="en-US"/>
              </w:rPr>
              <w:t>PDF</w:t>
            </w:r>
            <w:r w:rsidRPr="00BD4F95">
              <w:rPr>
                <w:sz w:val="24"/>
                <w:szCs w:val="24"/>
              </w:rPr>
              <w:t>)</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7.</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Паспорт</w:t>
            </w:r>
          </w:p>
        </w:tc>
      </w:tr>
      <w:tr w:rsidR="001A0455" w:rsidTr="00146656">
        <w:trPr>
          <w:trHeight w:val="291"/>
        </w:trPr>
        <w:tc>
          <w:tcPr>
            <w:tcW w:w="734"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8.</w:t>
            </w:r>
          </w:p>
        </w:tc>
        <w:tc>
          <w:tcPr>
            <w:tcW w:w="8982" w:type="dxa"/>
            <w:tcBorders>
              <w:top w:val="single" w:sz="4" w:space="0" w:color="auto"/>
              <w:left w:val="single" w:sz="4" w:space="0" w:color="auto"/>
              <w:bottom w:val="single" w:sz="4" w:space="0" w:color="auto"/>
              <w:right w:val="single" w:sz="4" w:space="0" w:color="auto"/>
            </w:tcBorders>
          </w:tcPr>
          <w:p w:rsidR="001A0455" w:rsidRPr="00BD4F95" w:rsidRDefault="001A0455" w:rsidP="00146656">
            <w:pPr>
              <w:rPr>
                <w:sz w:val="24"/>
                <w:szCs w:val="24"/>
              </w:rPr>
            </w:pPr>
            <w:r w:rsidRPr="00BD4F95">
              <w:rPr>
                <w:sz w:val="24"/>
                <w:szCs w:val="24"/>
              </w:rPr>
              <w:t>Сертификат</w:t>
            </w:r>
          </w:p>
        </w:tc>
      </w:tr>
    </w:tbl>
    <w:p w:rsidR="001A0455" w:rsidRDefault="001A0455" w:rsidP="001A0455">
      <w:pPr>
        <w:spacing w:line="360" w:lineRule="auto"/>
        <w:ind w:left="14" w:firstLine="720"/>
        <w:jc w:val="both"/>
        <w:rPr>
          <w:rFonts w:eastAsia="Times New Roman"/>
          <w:b/>
          <w:i/>
          <w:sz w:val="24"/>
          <w:szCs w:val="24"/>
          <w:lang w:eastAsia="ru-RU"/>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AB1D43" w:rsidRDefault="00AB1D43" w:rsidP="001A0455">
      <w:pPr>
        <w:spacing w:after="0" w:line="312" w:lineRule="auto"/>
        <w:rPr>
          <w:szCs w:val="28"/>
        </w:rPr>
      </w:pPr>
    </w:p>
    <w:p w:rsidR="001A0455" w:rsidRDefault="001A0455" w:rsidP="001A0455">
      <w:pPr>
        <w:jc w:val="right"/>
        <w:rPr>
          <w:b/>
          <w:szCs w:val="28"/>
        </w:rPr>
      </w:pPr>
      <w:r>
        <w:rPr>
          <w:b/>
          <w:szCs w:val="28"/>
        </w:rPr>
        <w:lastRenderedPageBreak/>
        <w:t>Приложение 3</w:t>
      </w:r>
    </w:p>
    <w:p w:rsidR="00AB1D43" w:rsidRDefault="00AB1D43" w:rsidP="00AB1D43">
      <w:pPr>
        <w:jc w:val="center"/>
        <w:rPr>
          <w:b/>
          <w:szCs w:val="28"/>
        </w:rPr>
      </w:pPr>
      <w:r>
        <w:rPr>
          <w:b/>
          <w:szCs w:val="28"/>
        </w:rPr>
        <w:t>Оценочные материалы</w:t>
      </w:r>
    </w:p>
    <w:p w:rsidR="001A0455" w:rsidRDefault="001A0455" w:rsidP="001A0455">
      <w:pPr>
        <w:jc w:val="center"/>
        <w:rPr>
          <w:b/>
          <w:szCs w:val="28"/>
        </w:rPr>
      </w:pPr>
      <w:r>
        <w:rPr>
          <w:b/>
          <w:szCs w:val="28"/>
        </w:rPr>
        <w:t>Промежуточная аттестация</w:t>
      </w:r>
    </w:p>
    <w:p w:rsidR="001A0455" w:rsidRDefault="001A0455" w:rsidP="001A0455">
      <w:pPr>
        <w:jc w:val="center"/>
        <w:rPr>
          <w:b/>
          <w:szCs w:val="28"/>
        </w:rPr>
      </w:pPr>
      <w:r>
        <w:rPr>
          <w:b/>
          <w:szCs w:val="28"/>
        </w:rPr>
        <w:t>Практическая работа №1</w:t>
      </w:r>
    </w:p>
    <w:p w:rsidR="001A0455" w:rsidRPr="001D1862" w:rsidRDefault="001A0455" w:rsidP="001A0455">
      <w:pPr>
        <w:autoSpaceDE w:val="0"/>
        <w:autoSpaceDN w:val="0"/>
        <w:adjustRightInd w:val="0"/>
        <w:spacing w:after="0" w:line="240" w:lineRule="auto"/>
        <w:jc w:val="center"/>
        <w:rPr>
          <w:rFonts w:eastAsiaTheme="minorHAnsi"/>
          <w:color w:val="000000"/>
          <w:szCs w:val="28"/>
        </w:rPr>
      </w:pPr>
      <w:r w:rsidRPr="001D1862">
        <w:rPr>
          <w:rFonts w:eastAsiaTheme="minorHAnsi"/>
          <w:b/>
          <w:bCs/>
          <w:color w:val="000000"/>
          <w:szCs w:val="28"/>
        </w:rPr>
        <w:t>Изучение состояния деревьев и кустарников на пришкольном участке.</w:t>
      </w:r>
    </w:p>
    <w:p w:rsidR="001A0455" w:rsidRDefault="001A0455" w:rsidP="001A0455">
      <w:pPr>
        <w:autoSpaceDE w:val="0"/>
        <w:autoSpaceDN w:val="0"/>
        <w:adjustRightInd w:val="0"/>
        <w:spacing w:after="0" w:line="360" w:lineRule="auto"/>
        <w:ind w:firstLine="709"/>
        <w:jc w:val="both"/>
        <w:rPr>
          <w:rFonts w:eastAsiaTheme="minorHAnsi"/>
          <w:color w:val="000000"/>
          <w:szCs w:val="28"/>
        </w:rPr>
      </w:pPr>
    </w:p>
    <w:p w:rsidR="001A0455" w:rsidRPr="00BD4F95" w:rsidRDefault="001A0455" w:rsidP="001A0455">
      <w:pPr>
        <w:autoSpaceDE w:val="0"/>
        <w:autoSpaceDN w:val="0"/>
        <w:adjustRightInd w:val="0"/>
        <w:spacing w:after="0" w:line="360" w:lineRule="auto"/>
        <w:ind w:firstLine="709"/>
        <w:jc w:val="both"/>
        <w:rPr>
          <w:rFonts w:eastAsiaTheme="minorHAnsi"/>
          <w:color w:val="000000"/>
          <w:sz w:val="24"/>
          <w:szCs w:val="24"/>
        </w:rPr>
      </w:pPr>
      <w:r w:rsidRPr="00BD4F95">
        <w:rPr>
          <w:rFonts w:eastAsiaTheme="minorHAnsi"/>
          <w:color w:val="000000"/>
          <w:sz w:val="24"/>
          <w:szCs w:val="24"/>
        </w:rPr>
        <w:t xml:space="preserve">Цель: научиться бережно относится к природе. Для проведения работы необходимо разбиться на группы по 4-5 человек. </w:t>
      </w:r>
    </w:p>
    <w:p w:rsidR="001A0455" w:rsidRPr="00BD4F95" w:rsidRDefault="001A0455" w:rsidP="001A0455">
      <w:pPr>
        <w:autoSpaceDE w:val="0"/>
        <w:autoSpaceDN w:val="0"/>
        <w:adjustRightInd w:val="0"/>
        <w:spacing w:after="0" w:line="360" w:lineRule="auto"/>
        <w:ind w:firstLine="709"/>
        <w:jc w:val="both"/>
        <w:rPr>
          <w:rFonts w:eastAsiaTheme="minorHAnsi"/>
          <w:color w:val="000000"/>
          <w:sz w:val="24"/>
          <w:szCs w:val="24"/>
        </w:rPr>
      </w:pPr>
      <w:r w:rsidRPr="00BD4F95">
        <w:rPr>
          <w:rFonts w:eastAsiaTheme="minorHAnsi"/>
          <w:b/>
          <w:bCs/>
          <w:color w:val="000000"/>
          <w:sz w:val="24"/>
          <w:szCs w:val="24"/>
        </w:rPr>
        <w:t xml:space="preserve">Карточка – задание. </w:t>
      </w:r>
    </w:p>
    <w:p w:rsidR="001A0455" w:rsidRPr="00BD4F95" w:rsidRDefault="001A0455" w:rsidP="001A0455">
      <w:pPr>
        <w:autoSpaceDE w:val="0"/>
        <w:autoSpaceDN w:val="0"/>
        <w:adjustRightInd w:val="0"/>
        <w:spacing w:after="0" w:line="360" w:lineRule="auto"/>
        <w:ind w:firstLine="709"/>
        <w:jc w:val="both"/>
        <w:rPr>
          <w:rFonts w:eastAsiaTheme="minorHAnsi"/>
          <w:color w:val="000000"/>
          <w:sz w:val="24"/>
          <w:szCs w:val="24"/>
        </w:rPr>
      </w:pPr>
      <w:r w:rsidRPr="00BD4F95">
        <w:rPr>
          <w:rFonts w:eastAsiaTheme="minorHAnsi"/>
          <w:color w:val="000000"/>
          <w:sz w:val="24"/>
          <w:szCs w:val="24"/>
        </w:rPr>
        <w:t xml:space="preserve">1. Изучите разнообразие растений в пределах пробной площадки. </w:t>
      </w:r>
    </w:p>
    <w:p w:rsidR="001A0455" w:rsidRPr="00BD4F95" w:rsidRDefault="001A0455" w:rsidP="001A0455">
      <w:pPr>
        <w:autoSpaceDE w:val="0"/>
        <w:autoSpaceDN w:val="0"/>
        <w:adjustRightInd w:val="0"/>
        <w:spacing w:after="0" w:line="360" w:lineRule="auto"/>
        <w:ind w:firstLine="709"/>
        <w:jc w:val="both"/>
        <w:rPr>
          <w:rFonts w:eastAsiaTheme="minorHAnsi"/>
          <w:color w:val="000000"/>
          <w:sz w:val="24"/>
          <w:szCs w:val="24"/>
        </w:rPr>
      </w:pPr>
      <w:r w:rsidRPr="00BD4F95">
        <w:rPr>
          <w:rFonts w:eastAsiaTheme="minorHAnsi"/>
          <w:color w:val="000000"/>
          <w:sz w:val="24"/>
          <w:szCs w:val="24"/>
        </w:rPr>
        <w:t xml:space="preserve">2. Подсчитайте количество деревьев, определите их названия. </w:t>
      </w:r>
    </w:p>
    <w:p w:rsidR="001A0455" w:rsidRPr="00BD4F95" w:rsidRDefault="001A0455" w:rsidP="001A0455">
      <w:pPr>
        <w:autoSpaceDE w:val="0"/>
        <w:autoSpaceDN w:val="0"/>
        <w:adjustRightInd w:val="0"/>
        <w:spacing w:after="0" w:line="360" w:lineRule="auto"/>
        <w:ind w:firstLine="709"/>
        <w:jc w:val="both"/>
        <w:rPr>
          <w:rFonts w:eastAsiaTheme="minorHAnsi"/>
          <w:color w:val="000000"/>
          <w:sz w:val="24"/>
          <w:szCs w:val="24"/>
        </w:rPr>
      </w:pPr>
      <w:r w:rsidRPr="00BD4F95">
        <w:rPr>
          <w:rFonts w:eastAsiaTheme="minorHAnsi"/>
          <w:color w:val="000000"/>
          <w:sz w:val="24"/>
          <w:szCs w:val="24"/>
        </w:rPr>
        <w:t xml:space="preserve">3. Отметьте, имеются ли следы деятельности человека на пробной площадке. </w:t>
      </w:r>
    </w:p>
    <w:p w:rsidR="001A0455" w:rsidRPr="00BD4F95" w:rsidRDefault="001A0455" w:rsidP="001A0455">
      <w:pPr>
        <w:autoSpaceDE w:val="0"/>
        <w:autoSpaceDN w:val="0"/>
        <w:adjustRightInd w:val="0"/>
        <w:spacing w:after="0" w:line="360" w:lineRule="auto"/>
        <w:ind w:firstLine="709"/>
        <w:jc w:val="both"/>
        <w:rPr>
          <w:rFonts w:eastAsiaTheme="minorHAnsi"/>
          <w:color w:val="000000"/>
          <w:sz w:val="24"/>
          <w:szCs w:val="24"/>
        </w:rPr>
      </w:pPr>
      <w:r w:rsidRPr="00BD4F95">
        <w:rPr>
          <w:rFonts w:eastAsiaTheme="minorHAnsi"/>
          <w:color w:val="000000"/>
          <w:sz w:val="24"/>
          <w:szCs w:val="24"/>
        </w:rPr>
        <w:t xml:space="preserve">4. Подсчитайте количество поврежденных и не поврежденных человеком деревьев и кустарников. </w:t>
      </w:r>
    </w:p>
    <w:p w:rsidR="001A0455" w:rsidRPr="00BD4F95" w:rsidRDefault="001A0455" w:rsidP="001A0455">
      <w:pPr>
        <w:autoSpaceDE w:val="0"/>
        <w:autoSpaceDN w:val="0"/>
        <w:adjustRightInd w:val="0"/>
        <w:spacing w:after="0" w:line="360" w:lineRule="auto"/>
        <w:ind w:firstLine="709"/>
        <w:jc w:val="both"/>
        <w:rPr>
          <w:rFonts w:eastAsiaTheme="minorHAnsi"/>
          <w:color w:val="000000"/>
          <w:sz w:val="24"/>
          <w:szCs w:val="24"/>
        </w:rPr>
      </w:pPr>
      <w:r w:rsidRPr="00BD4F95">
        <w:rPr>
          <w:rFonts w:eastAsiaTheme="minorHAnsi"/>
          <w:color w:val="000000"/>
          <w:sz w:val="24"/>
          <w:szCs w:val="24"/>
        </w:rPr>
        <w:t xml:space="preserve">5. Отметьте санитарное состояние деревьев. </w:t>
      </w:r>
    </w:p>
    <w:p w:rsidR="001A0455" w:rsidRPr="00BD4F95" w:rsidRDefault="001A0455" w:rsidP="001A0455">
      <w:pPr>
        <w:autoSpaceDE w:val="0"/>
        <w:autoSpaceDN w:val="0"/>
        <w:adjustRightInd w:val="0"/>
        <w:spacing w:after="0" w:line="360" w:lineRule="auto"/>
        <w:ind w:firstLine="709"/>
        <w:jc w:val="both"/>
        <w:rPr>
          <w:rFonts w:eastAsiaTheme="minorHAnsi"/>
          <w:color w:val="000000"/>
          <w:sz w:val="24"/>
          <w:szCs w:val="24"/>
        </w:rPr>
      </w:pPr>
      <w:r w:rsidRPr="00BD4F95">
        <w:rPr>
          <w:rFonts w:eastAsiaTheme="minorHAnsi"/>
          <w:color w:val="000000"/>
          <w:sz w:val="24"/>
          <w:szCs w:val="24"/>
        </w:rPr>
        <w:t>6. Занесите результаты работы в таблицу и выскажите свое личное впечатление об увиденном.</w:t>
      </w:r>
    </w:p>
    <w:tbl>
      <w:tblPr>
        <w:tblStyle w:val="a5"/>
        <w:tblW w:w="0" w:type="auto"/>
        <w:tblLook w:val="04A0"/>
      </w:tblPr>
      <w:tblGrid>
        <w:gridCol w:w="2392"/>
        <w:gridCol w:w="2462"/>
        <w:gridCol w:w="2393"/>
        <w:gridCol w:w="2393"/>
      </w:tblGrid>
      <w:tr w:rsidR="001A0455" w:rsidRPr="00BD4F95" w:rsidTr="00146656">
        <w:tc>
          <w:tcPr>
            <w:tcW w:w="2392" w:type="dxa"/>
          </w:tcPr>
          <w:p w:rsidR="001A0455" w:rsidRPr="00BD4F95" w:rsidRDefault="001A0455" w:rsidP="00146656">
            <w:pPr>
              <w:autoSpaceDE w:val="0"/>
              <w:autoSpaceDN w:val="0"/>
              <w:adjustRightInd w:val="0"/>
              <w:spacing w:after="0" w:line="360" w:lineRule="auto"/>
              <w:jc w:val="center"/>
              <w:rPr>
                <w:rFonts w:eastAsiaTheme="minorHAnsi"/>
                <w:color w:val="000000"/>
                <w:sz w:val="24"/>
                <w:szCs w:val="24"/>
              </w:rPr>
            </w:pPr>
            <w:r w:rsidRPr="00BD4F95">
              <w:rPr>
                <w:rFonts w:eastAsiaTheme="minorHAnsi"/>
                <w:color w:val="000000"/>
                <w:sz w:val="24"/>
                <w:szCs w:val="24"/>
              </w:rPr>
              <w:t>Кол-во деревьев/ кустарников на пробной площадке</w:t>
            </w:r>
          </w:p>
        </w:tc>
        <w:tc>
          <w:tcPr>
            <w:tcW w:w="2393" w:type="dxa"/>
          </w:tcPr>
          <w:p w:rsidR="001A0455" w:rsidRPr="00BD4F95" w:rsidRDefault="001A0455" w:rsidP="00146656">
            <w:pPr>
              <w:autoSpaceDE w:val="0"/>
              <w:autoSpaceDN w:val="0"/>
              <w:adjustRightInd w:val="0"/>
              <w:spacing w:after="0" w:line="360" w:lineRule="auto"/>
              <w:jc w:val="center"/>
              <w:rPr>
                <w:rFonts w:eastAsiaTheme="minorHAnsi"/>
                <w:color w:val="000000"/>
                <w:sz w:val="24"/>
                <w:szCs w:val="24"/>
              </w:rPr>
            </w:pPr>
            <w:r w:rsidRPr="00BD4F95">
              <w:rPr>
                <w:rFonts w:eastAsiaTheme="minorHAnsi"/>
                <w:color w:val="000000"/>
                <w:sz w:val="24"/>
                <w:szCs w:val="24"/>
              </w:rPr>
              <w:t>Кол-во поврежденных деревьев/кустарников</w:t>
            </w:r>
          </w:p>
        </w:tc>
        <w:tc>
          <w:tcPr>
            <w:tcW w:w="2393" w:type="dxa"/>
          </w:tcPr>
          <w:p w:rsidR="001A0455" w:rsidRPr="00BD4F95" w:rsidRDefault="001A0455" w:rsidP="00146656">
            <w:pPr>
              <w:autoSpaceDE w:val="0"/>
              <w:autoSpaceDN w:val="0"/>
              <w:adjustRightInd w:val="0"/>
              <w:spacing w:after="0" w:line="360" w:lineRule="auto"/>
              <w:jc w:val="center"/>
              <w:rPr>
                <w:rFonts w:eastAsiaTheme="minorHAnsi"/>
                <w:color w:val="000000"/>
                <w:sz w:val="24"/>
                <w:szCs w:val="24"/>
              </w:rPr>
            </w:pPr>
            <w:r w:rsidRPr="00BD4F95">
              <w:rPr>
                <w:rFonts w:eastAsiaTheme="minorHAnsi"/>
                <w:color w:val="000000"/>
                <w:sz w:val="24"/>
                <w:szCs w:val="24"/>
              </w:rPr>
              <w:t>Санитарное состояние деревьев</w:t>
            </w:r>
          </w:p>
        </w:tc>
        <w:tc>
          <w:tcPr>
            <w:tcW w:w="2393" w:type="dxa"/>
          </w:tcPr>
          <w:p w:rsidR="001A0455" w:rsidRPr="00BD4F95" w:rsidRDefault="001A0455" w:rsidP="00146656">
            <w:pPr>
              <w:autoSpaceDE w:val="0"/>
              <w:autoSpaceDN w:val="0"/>
              <w:adjustRightInd w:val="0"/>
              <w:spacing w:after="0" w:line="360" w:lineRule="auto"/>
              <w:jc w:val="center"/>
              <w:rPr>
                <w:rFonts w:eastAsiaTheme="minorHAnsi"/>
                <w:color w:val="000000"/>
                <w:sz w:val="24"/>
                <w:szCs w:val="24"/>
              </w:rPr>
            </w:pPr>
            <w:r w:rsidRPr="00BD4F95">
              <w:rPr>
                <w:rFonts w:eastAsiaTheme="minorHAnsi"/>
                <w:color w:val="000000"/>
                <w:sz w:val="24"/>
                <w:szCs w:val="24"/>
              </w:rPr>
              <w:t>Ваши предложения по уходу за поврежденными деревьями</w:t>
            </w:r>
          </w:p>
        </w:tc>
      </w:tr>
      <w:tr w:rsidR="001A0455" w:rsidRPr="00BD4F95" w:rsidTr="00146656">
        <w:tc>
          <w:tcPr>
            <w:tcW w:w="2392" w:type="dxa"/>
          </w:tcPr>
          <w:p w:rsidR="001A0455" w:rsidRPr="00BD4F95" w:rsidRDefault="001A0455" w:rsidP="00146656">
            <w:pPr>
              <w:autoSpaceDE w:val="0"/>
              <w:autoSpaceDN w:val="0"/>
              <w:adjustRightInd w:val="0"/>
              <w:spacing w:after="0" w:line="360" w:lineRule="auto"/>
              <w:jc w:val="both"/>
              <w:rPr>
                <w:rFonts w:eastAsiaTheme="minorHAnsi"/>
                <w:color w:val="000000"/>
                <w:sz w:val="24"/>
                <w:szCs w:val="24"/>
              </w:rPr>
            </w:pPr>
          </w:p>
        </w:tc>
        <w:tc>
          <w:tcPr>
            <w:tcW w:w="2393" w:type="dxa"/>
          </w:tcPr>
          <w:p w:rsidR="001A0455" w:rsidRPr="00BD4F95" w:rsidRDefault="001A0455" w:rsidP="00146656">
            <w:pPr>
              <w:autoSpaceDE w:val="0"/>
              <w:autoSpaceDN w:val="0"/>
              <w:adjustRightInd w:val="0"/>
              <w:spacing w:after="0" w:line="360" w:lineRule="auto"/>
              <w:jc w:val="both"/>
              <w:rPr>
                <w:rFonts w:eastAsiaTheme="minorHAnsi"/>
                <w:color w:val="000000"/>
                <w:sz w:val="24"/>
                <w:szCs w:val="24"/>
              </w:rPr>
            </w:pPr>
          </w:p>
        </w:tc>
        <w:tc>
          <w:tcPr>
            <w:tcW w:w="2393" w:type="dxa"/>
          </w:tcPr>
          <w:p w:rsidR="001A0455" w:rsidRPr="00BD4F95" w:rsidRDefault="001A0455" w:rsidP="00146656">
            <w:pPr>
              <w:autoSpaceDE w:val="0"/>
              <w:autoSpaceDN w:val="0"/>
              <w:adjustRightInd w:val="0"/>
              <w:spacing w:after="0" w:line="360" w:lineRule="auto"/>
              <w:jc w:val="both"/>
              <w:rPr>
                <w:rFonts w:eastAsiaTheme="minorHAnsi"/>
                <w:color w:val="000000"/>
                <w:sz w:val="24"/>
                <w:szCs w:val="24"/>
              </w:rPr>
            </w:pPr>
          </w:p>
        </w:tc>
        <w:tc>
          <w:tcPr>
            <w:tcW w:w="2393" w:type="dxa"/>
          </w:tcPr>
          <w:p w:rsidR="001A0455" w:rsidRPr="00BD4F95" w:rsidRDefault="001A0455" w:rsidP="00146656">
            <w:pPr>
              <w:autoSpaceDE w:val="0"/>
              <w:autoSpaceDN w:val="0"/>
              <w:adjustRightInd w:val="0"/>
              <w:spacing w:after="0" w:line="360" w:lineRule="auto"/>
              <w:jc w:val="both"/>
              <w:rPr>
                <w:rFonts w:eastAsiaTheme="minorHAnsi"/>
                <w:color w:val="000000"/>
                <w:sz w:val="24"/>
                <w:szCs w:val="24"/>
              </w:rPr>
            </w:pPr>
          </w:p>
        </w:tc>
      </w:tr>
      <w:tr w:rsidR="001A0455" w:rsidRPr="00BD4F95" w:rsidTr="00146656">
        <w:tc>
          <w:tcPr>
            <w:tcW w:w="2392" w:type="dxa"/>
          </w:tcPr>
          <w:p w:rsidR="001A0455" w:rsidRPr="00BD4F95" w:rsidRDefault="001A0455" w:rsidP="00146656">
            <w:pPr>
              <w:autoSpaceDE w:val="0"/>
              <w:autoSpaceDN w:val="0"/>
              <w:adjustRightInd w:val="0"/>
              <w:spacing w:after="0" w:line="360" w:lineRule="auto"/>
              <w:jc w:val="both"/>
              <w:rPr>
                <w:rFonts w:eastAsiaTheme="minorHAnsi"/>
                <w:color w:val="000000"/>
                <w:sz w:val="24"/>
                <w:szCs w:val="24"/>
              </w:rPr>
            </w:pPr>
          </w:p>
        </w:tc>
        <w:tc>
          <w:tcPr>
            <w:tcW w:w="2393" w:type="dxa"/>
          </w:tcPr>
          <w:p w:rsidR="001A0455" w:rsidRPr="00BD4F95" w:rsidRDefault="001A0455" w:rsidP="00146656">
            <w:pPr>
              <w:autoSpaceDE w:val="0"/>
              <w:autoSpaceDN w:val="0"/>
              <w:adjustRightInd w:val="0"/>
              <w:spacing w:after="0" w:line="360" w:lineRule="auto"/>
              <w:jc w:val="both"/>
              <w:rPr>
                <w:rFonts w:eastAsiaTheme="minorHAnsi"/>
                <w:color w:val="000000"/>
                <w:sz w:val="24"/>
                <w:szCs w:val="24"/>
              </w:rPr>
            </w:pPr>
          </w:p>
        </w:tc>
        <w:tc>
          <w:tcPr>
            <w:tcW w:w="2393" w:type="dxa"/>
          </w:tcPr>
          <w:p w:rsidR="001A0455" w:rsidRPr="00BD4F95" w:rsidRDefault="001A0455" w:rsidP="00146656">
            <w:pPr>
              <w:autoSpaceDE w:val="0"/>
              <w:autoSpaceDN w:val="0"/>
              <w:adjustRightInd w:val="0"/>
              <w:spacing w:after="0" w:line="360" w:lineRule="auto"/>
              <w:jc w:val="both"/>
              <w:rPr>
                <w:rFonts w:eastAsiaTheme="minorHAnsi"/>
                <w:color w:val="000000"/>
                <w:sz w:val="24"/>
                <w:szCs w:val="24"/>
              </w:rPr>
            </w:pPr>
          </w:p>
        </w:tc>
        <w:tc>
          <w:tcPr>
            <w:tcW w:w="2393" w:type="dxa"/>
          </w:tcPr>
          <w:p w:rsidR="001A0455" w:rsidRPr="00BD4F95" w:rsidRDefault="001A0455" w:rsidP="00146656">
            <w:pPr>
              <w:autoSpaceDE w:val="0"/>
              <w:autoSpaceDN w:val="0"/>
              <w:adjustRightInd w:val="0"/>
              <w:spacing w:after="0" w:line="360" w:lineRule="auto"/>
              <w:jc w:val="both"/>
              <w:rPr>
                <w:rFonts w:eastAsiaTheme="minorHAnsi"/>
                <w:color w:val="000000"/>
                <w:sz w:val="24"/>
                <w:szCs w:val="24"/>
              </w:rPr>
            </w:pPr>
          </w:p>
        </w:tc>
      </w:tr>
      <w:tr w:rsidR="001A0455" w:rsidRPr="00BD4F95" w:rsidTr="00146656">
        <w:tc>
          <w:tcPr>
            <w:tcW w:w="2392" w:type="dxa"/>
          </w:tcPr>
          <w:p w:rsidR="001A0455" w:rsidRPr="00BD4F95" w:rsidRDefault="001A0455" w:rsidP="00146656">
            <w:pPr>
              <w:autoSpaceDE w:val="0"/>
              <w:autoSpaceDN w:val="0"/>
              <w:adjustRightInd w:val="0"/>
              <w:spacing w:after="0" w:line="360" w:lineRule="auto"/>
              <w:jc w:val="both"/>
              <w:rPr>
                <w:rFonts w:eastAsiaTheme="minorHAnsi"/>
                <w:color w:val="000000"/>
                <w:sz w:val="24"/>
                <w:szCs w:val="24"/>
              </w:rPr>
            </w:pPr>
          </w:p>
        </w:tc>
        <w:tc>
          <w:tcPr>
            <w:tcW w:w="2393" w:type="dxa"/>
          </w:tcPr>
          <w:p w:rsidR="001A0455" w:rsidRPr="00BD4F95" w:rsidRDefault="001A0455" w:rsidP="00146656">
            <w:pPr>
              <w:autoSpaceDE w:val="0"/>
              <w:autoSpaceDN w:val="0"/>
              <w:adjustRightInd w:val="0"/>
              <w:spacing w:after="0" w:line="360" w:lineRule="auto"/>
              <w:jc w:val="both"/>
              <w:rPr>
                <w:rFonts w:eastAsiaTheme="minorHAnsi"/>
                <w:color w:val="000000"/>
                <w:sz w:val="24"/>
                <w:szCs w:val="24"/>
              </w:rPr>
            </w:pPr>
          </w:p>
        </w:tc>
        <w:tc>
          <w:tcPr>
            <w:tcW w:w="2393" w:type="dxa"/>
          </w:tcPr>
          <w:p w:rsidR="001A0455" w:rsidRPr="00BD4F95" w:rsidRDefault="001A0455" w:rsidP="00146656">
            <w:pPr>
              <w:autoSpaceDE w:val="0"/>
              <w:autoSpaceDN w:val="0"/>
              <w:adjustRightInd w:val="0"/>
              <w:spacing w:after="0" w:line="360" w:lineRule="auto"/>
              <w:jc w:val="both"/>
              <w:rPr>
                <w:rFonts w:eastAsiaTheme="minorHAnsi"/>
                <w:color w:val="000000"/>
                <w:sz w:val="24"/>
                <w:szCs w:val="24"/>
              </w:rPr>
            </w:pPr>
          </w:p>
        </w:tc>
        <w:tc>
          <w:tcPr>
            <w:tcW w:w="2393" w:type="dxa"/>
          </w:tcPr>
          <w:p w:rsidR="001A0455" w:rsidRPr="00BD4F95" w:rsidRDefault="001A0455" w:rsidP="00146656">
            <w:pPr>
              <w:autoSpaceDE w:val="0"/>
              <w:autoSpaceDN w:val="0"/>
              <w:adjustRightInd w:val="0"/>
              <w:spacing w:after="0" w:line="360" w:lineRule="auto"/>
              <w:jc w:val="both"/>
              <w:rPr>
                <w:rFonts w:eastAsiaTheme="minorHAnsi"/>
                <w:color w:val="000000"/>
                <w:sz w:val="24"/>
                <w:szCs w:val="24"/>
              </w:rPr>
            </w:pPr>
          </w:p>
        </w:tc>
      </w:tr>
    </w:tbl>
    <w:p w:rsidR="001A0455" w:rsidRPr="00BD4F95" w:rsidRDefault="001A0455" w:rsidP="001A0455">
      <w:pPr>
        <w:autoSpaceDE w:val="0"/>
        <w:autoSpaceDN w:val="0"/>
        <w:adjustRightInd w:val="0"/>
        <w:spacing w:after="0" w:line="360" w:lineRule="auto"/>
        <w:ind w:firstLine="709"/>
        <w:jc w:val="both"/>
        <w:rPr>
          <w:rFonts w:eastAsiaTheme="minorHAnsi"/>
          <w:color w:val="000000"/>
          <w:sz w:val="24"/>
          <w:szCs w:val="24"/>
        </w:rPr>
      </w:pPr>
    </w:p>
    <w:p w:rsidR="001A0455" w:rsidRPr="00BD4F95" w:rsidRDefault="001A0455" w:rsidP="001A0455">
      <w:pPr>
        <w:autoSpaceDE w:val="0"/>
        <w:autoSpaceDN w:val="0"/>
        <w:adjustRightInd w:val="0"/>
        <w:spacing w:after="0" w:line="360" w:lineRule="auto"/>
        <w:ind w:firstLine="709"/>
        <w:jc w:val="center"/>
        <w:rPr>
          <w:rFonts w:eastAsiaTheme="minorHAnsi"/>
          <w:color w:val="000000"/>
          <w:sz w:val="24"/>
          <w:szCs w:val="24"/>
        </w:rPr>
      </w:pPr>
      <w:r w:rsidRPr="00BD4F95">
        <w:rPr>
          <w:rFonts w:eastAsiaTheme="minorHAnsi"/>
          <w:color w:val="000000"/>
          <w:sz w:val="24"/>
          <w:szCs w:val="24"/>
        </w:rPr>
        <w:t>Запишите выводы</w:t>
      </w:r>
    </w:p>
    <w:p w:rsidR="001A0455" w:rsidRPr="00BD4F95" w:rsidRDefault="001A0455" w:rsidP="001A0455">
      <w:pPr>
        <w:autoSpaceDE w:val="0"/>
        <w:autoSpaceDN w:val="0"/>
        <w:adjustRightInd w:val="0"/>
        <w:spacing w:after="0" w:line="360" w:lineRule="auto"/>
        <w:ind w:firstLine="709"/>
        <w:jc w:val="both"/>
        <w:rPr>
          <w:rFonts w:eastAsiaTheme="minorHAnsi"/>
          <w:color w:val="000000"/>
          <w:sz w:val="24"/>
          <w:szCs w:val="24"/>
        </w:rPr>
      </w:pPr>
    </w:p>
    <w:p w:rsidR="001A0455" w:rsidRPr="00BD4F95" w:rsidRDefault="001A0455" w:rsidP="001A0455">
      <w:pPr>
        <w:autoSpaceDE w:val="0"/>
        <w:autoSpaceDN w:val="0"/>
        <w:adjustRightInd w:val="0"/>
        <w:spacing w:after="0" w:line="360" w:lineRule="auto"/>
        <w:ind w:firstLine="709"/>
        <w:jc w:val="both"/>
        <w:rPr>
          <w:rFonts w:eastAsiaTheme="minorHAnsi"/>
          <w:color w:val="000000"/>
          <w:sz w:val="24"/>
          <w:szCs w:val="24"/>
        </w:rPr>
      </w:pPr>
    </w:p>
    <w:p w:rsidR="001A0455" w:rsidRPr="00BD4F95" w:rsidRDefault="001A0455" w:rsidP="001A0455">
      <w:pPr>
        <w:shd w:val="clear" w:color="auto" w:fill="FFFFFF"/>
        <w:spacing w:after="0" w:line="240" w:lineRule="auto"/>
        <w:ind w:firstLine="709"/>
        <w:jc w:val="both"/>
        <w:textAlignment w:val="baseline"/>
        <w:rPr>
          <w:b/>
          <w:sz w:val="24"/>
          <w:szCs w:val="24"/>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AB1D43">
      <w:pPr>
        <w:shd w:val="clear" w:color="auto" w:fill="FFFFFF"/>
        <w:spacing w:after="0" w:line="240" w:lineRule="auto"/>
        <w:jc w:val="both"/>
        <w:textAlignment w:val="baseline"/>
        <w:rPr>
          <w:b/>
          <w:szCs w:val="28"/>
        </w:rPr>
      </w:pPr>
    </w:p>
    <w:p w:rsidR="00AB1D43" w:rsidRDefault="00AB1D43" w:rsidP="00AB1D43">
      <w:pPr>
        <w:shd w:val="clear" w:color="auto" w:fill="FFFFFF"/>
        <w:spacing w:after="0" w:line="240" w:lineRule="auto"/>
        <w:jc w:val="both"/>
        <w:textAlignment w:val="baseline"/>
        <w:rPr>
          <w:b/>
          <w:szCs w:val="28"/>
        </w:rPr>
      </w:pPr>
    </w:p>
    <w:p w:rsidR="001A0455" w:rsidRDefault="001A0455" w:rsidP="001A0455">
      <w:pPr>
        <w:jc w:val="right"/>
        <w:rPr>
          <w:b/>
          <w:szCs w:val="28"/>
        </w:rPr>
      </w:pPr>
      <w:r>
        <w:rPr>
          <w:b/>
          <w:szCs w:val="28"/>
        </w:rPr>
        <w:lastRenderedPageBreak/>
        <w:t>Приложение 4</w:t>
      </w:r>
    </w:p>
    <w:p w:rsidR="001A0455" w:rsidRDefault="001A0455" w:rsidP="001A0455">
      <w:pPr>
        <w:spacing w:after="0" w:line="360" w:lineRule="auto"/>
        <w:ind w:firstLine="709"/>
        <w:jc w:val="both"/>
        <w:rPr>
          <w:b/>
          <w:szCs w:val="28"/>
        </w:rPr>
      </w:pPr>
      <w:r w:rsidRPr="00D325EF">
        <w:rPr>
          <w:b/>
          <w:szCs w:val="28"/>
        </w:rPr>
        <w:t>Практическая работа «Влияние света на рост и развитие гороха»</w:t>
      </w:r>
    </w:p>
    <w:p w:rsidR="001A0455" w:rsidRPr="00BD4F95" w:rsidRDefault="001A0455" w:rsidP="000E0E1E">
      <w:pPr>
        <w:pStyle w:val="a4"/>
        <w:numPr>
          <w:ilvl w:val="0"/>
          <w:numId w:val="5"/>
        </w:numPr>
        <w:spacing w:after="0" w:line="240" w:lineRule="auto"/>
        <w:ind w:hanging="11"/>
        <w:jc w:val="both"/>
        <w:rPr>
          <w:sz w:val="24"/>
          <w:szCs w:val="24"/>
        </w:rPr>
      </w:pPr>
      <w:r w:rsidRPr="00BD4F95">
        <w:rPr>
          <w:sz w:val="24"/>
          <w:szCs w:val="24"/>
        </w:rPr>
        <w:t>Заранее замочить 2 горошины в небольшом количестве воды.</w:t>
      </w:r>
    </w:p>
    <w:p w:rsidR="001A0455" w:rsidRPr="00BD4F95" w:rsidRDefault="001A0455" w:rsidP="001A0455">
      <w:pPr>
        <w:pStyle w:val="a4"/>
        <w:numPr>
          <w:ilvl w:val="0"/>
          <w:numId w:val="5"/>
        </w:numPr>
        <w:spacing w:after="0" w:line="240" w:lineRule="auto"/>
        <w:ind w:left="0" w:firstLine="709"/>
        <w:jc w:val="both"/>
        <w:rPr>
          <w:sz w:val="24"/>
          <w:szCs w:val="24"/>
        </w:rPr>
      </w:pPr>
      <w:r w:rsidRPr="00BD4F95">
        <w:rPr>
          <w:sz w:val="24"/>
          <w:szCs w:val="24"/>
        </w:rPr>
        <w:t>Посадка горошин в 2 пластиковые стаканчики с пометкой «Шкаф», «Подоконник»</w:t>
      </w:r>
    </w:p>
    <w:p w:rsidR="001A0455" w:rsidRPr="00BD4F95" w:rsidRDefault="001A0455" w:rsidP="001A0455">
      <w:pPr>
        <w:pStyle w:val="a4"/>
        <w:numPr>
          <w:ilvl w:val="0"/>
          <w:numId w:val="5"/>
        </w:numPr>
        <w:spacing w:after="0" w:line="240" w:lineRule="auto"/>
        <w:ind w:left="0" w:firstLine="709"/>
        <w:jc w:val="both"/>
        <w:rPr>
          <w:sz w:val="24"/>
          <w:szCs w:val="24"/>
        </w:rPr>
      </w:pPr>
      <w:r w:rsidRPr="00BD4F95">
        <w:rPr>
          <w:sz w:val="24"/>
          <w:szCs w:val="24"/>
        </w:rPr>
        <w:t>По истечению 2 х дней проверить всходы, записать промежуточные результаты в дневник.</w:t>
      </w:r>
    </w:p>
    <w:p w:rsidR="001A0455" w:rsidRPr="00BD4F95" w:rsidRDefault="001A0455" w:rsidP="001A0455">
      <w:pPr>
        <w:pStyle w:val="a4"/>
        <w:numPr>
          <w:ilvl w:val="0"/>
          <w:numId w:val="5"/>
        </w:numPr>
        <w:spacing w:after="0" w:line="240" w:lineRule="auto"/>
        <w:ind w:left="0" w:firstLine="709"/>
        <w:jc w:val="both"/>
        <w:rPr>
          <w:sz w:val="24"/>
          <w:szCs w:val="24"/>
        </w:rPr>
      </w:pPr>
      <w:r w:rsidRPr="00BD4F95">
        <w:rPr>
          <w:sz w:val="24"/>
          <w:szCs w:val="24"/>
        </w:rPr>
        <w:t>По истечению 5 дней проверить всходы, записать промежуточные результаты в дневник.</w:t>
      </w:r>
    </w:p>
    <w:p w:rsidR="001A0455" w:rsidRPr="00BD4F95" w:rsidRDefault="001A0455" w:rsidP="001A0455">
      <w:pPr>
        <w:pStyle w:val="a4"/>
        <w:numPr>
          <w:ilvl w:val="0"/>
          <w:numId w:val="5"/>
        </w:numPr>
        <w:spacing w:after="0" w:line="240" w:lineRule="auto"/>
        <w:ind w:left="0" w:firstLine="709"/>
        <w:jc w:val="both"/>
        <w:rPr>
          <w:sz w:val="24"/>
          <w:szCs w:val="24"/>
        </w:rPr>
      </w:pPr>
      <w:r w:rsidRPr="00BD4F95">
        <w:rPr>
          <w:sz w:val="24"/>
          <w:szCs w:val="24"/>
        </w:rPr>
        <w:t>Провести анализ 2 экспериментальных образцов.</w:t>
      </w:r>
    </w:p>
    <w:p w:rsidR="001A0455" w:rsidRPr="00BD4F95" w:rsidRDefault="001A0455" w:rsidP="001A0455">
      <w:pPr>
        <w:pStyle w:val="a4"/>
        <w:numPr>
          <w:ilvl w:val="0"/>
          <w:numId w:val="5"/>
        </w:numPr>
        <w:spacing w:after="0" w:line="240" w:lineRule="auto"/>
        <w:ind w:left="0" w:firstLine="709"/>
        <w:jc w:val="both"/>
        <w:rPr>
          <w:sz w:val="24"/>
          <w:szCs w:val="24"/>
        </w:rPr>
      </w:pPr>
      <w:r w:rsidRPr="00BD4F95">
        <w:rPr>
          <w:sz w:val="24"/>
          <w:szCs w:val="24"/>
        </w:rPr>
        <w:t>Сделать и записать выводы о влиянии света на рост и развитие гороха.</w:t>
      </w:r>
    </w:p>
    <w:p w:rsidR="001A0455" w:rsidRPr="00BD4F95" w:rsidRDefault="001A0455" w:rsidP="001A0455">
      <w:pPr>
        <w:autoSpaceDE w:val="0"/>
        <w:autoSpaceDN w:val="0"/>
        <w:adjustRightInd w:val="0"/>
        <w:spacing w:after="0" w:line="240" w:lineRule="auto"/>
        <w:ind w:firstLine="709"/>
        <w:jc w:val="both"/>
        <w:rPr>
          <w:rFonts w:eastAsiaTheme="minorHAnsi"/>
          <w:b/>
          <w:bCs/>
          <w:color w:val="000000"/>
          <w:sz w:val="24"/>
          <w:szCs w:val="24"/>
        </w:rPr>
      </w:pPr>
    </w:p>
    <w:p w:rsidR="001A0455" w:rsidRPr="00BD4F95" w:rsidRDefault="001A0455" w:rsidP="001A0455">
      <w:pPr>
        <w:shd w:val="clear" w:color="auto" w:fill="FFFFFF"/>
        <w:spacing w:after="0" w:line="240" w:lineRule="auto"/>
        <w:ind w:firstLine="709"/>
        <w:jc w:val="both"/>
        <w:textAlignment w:val="baseline"/>
        <w:rPr>
          <w:b/>
          <w:sz w:val="24"/>
          <w:szCs w:val="24"/>
        </w:rPr>
      </w:pPr>
    </w:p>
    <w:p w:rsidR="001A0455" w:rsidRDefault="001A0455" w:rsidP="001A0455">
      <w:pPr>
        <w:shd w:val="clear" w:color="auto" w:fill="FFFFFF"/>
        <w:spacing w:after="0" w:line="36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jc w:val="both"/>
        <w:textAlignment w:val="baseline"/>
        <w:rPr>
          <w:b/>
          <w:szCs w:val="28"/>
        </w:rPr>
      </w:pPr>
    </w:p>
    <w:p w:rsidR="001A0455" w:rsidRDefault="001A0455" w:rsidP="001A0455">
      <w:pPr>
        <w:shd w:val="clear" w:color="auto" w:fill="FFFFFF"/>
        <w:spacing w:after="0" w:line="240" w:lineRule="auto"/>
        <w:jc w:val="both"/>
        <w:textAlignment w:val="baseline"/>
        <w:rPr>
          <w:b/>
          <w:szCs w:val="28"/>
        </w:rPr>
      </w:pPr>
    </w:p>
    <w:p w:rsidR="001A0455" w:rsidRDefault="001A0455" w:rsidP="001A0455">
      <w:pPr>
        <w:shd w:val="clear" w:color="auto" w:fill="FFFFFF"/>
        <w:spacing w:after="0" w:line="240" w:lineRule="auto"/>
        <w:jc w:val="both"/>
        <w:textAlignment w:val="baseline"/>
        <w:rPr>
          <w:b/>
          <w:szCs w:val="28"/>
        </w:rPr>
      </w:pPr>
    </w:p>
    <w:p w:rsidR="001A0455" w:rsidRDefault="001A0455" w:rsidP="001A0455">
      <w:pPr>
        <w:shd w:val="clear" w:color="auto" w:fill="FFFFFF"/>
        <w:spacing w:after="0" w:line="240" w:lineRule="auto"/>
        <w:jc w:val="both"/>
        <w:textAlignment w:val="baseline"/>
        <w:rPr>
          <w:b/>
          <w:szCs w:val="28"/>
        </w:rPr>
      </w:pPr>
    </w:p>
    <w:p w:rsidR="001A0455" w:rsidRDefault="001A0455" w:rsidP="001A0455">
      <w:pPr>
        <w:shd w:val="clear" w:color="auto" w:fill="FFFFFF"/>
        <w:spacing w:after="0" w:line="240" w:lineRule="auto"/>
        <w:jc w:val="both"/>
        <w:textAlignment w:val="baseline"/>
        <w:rPr>
          <w:b/>
          <w:szCs w:val="28"/>
        </w:rPr>
      </w:pPr>
    </w:p>
    <w:p w:rsidR="001A0455" w:rsidRDefault="001A0455" w:rsidP="001A0455">
      <w:pPr>
        <w:shd w:val="clear" w:color="auto" w:fill="FFFFFF"/>
        <w:spacing w:after="0" w:line="240" w:lineRule="auto"/>
        <w:jc w:val="both"/>
        <w:textAlignment w:val="baseline"/>
        <w:rPr>
          <w:b/>
          <w:szCs w:val="28"/>
        </w:rPr>
      </w:pPr>
    </w:p>
    <w:p w:rsidR="001A0455" w:rsidRDefault="001A0455" w:rsidP="001A0455">
      <w:pPr>
        <w:shd w:val="clear" w:color="auto" w:fill="FFFFFF"/>
        <w:spacing w:after="0" w:line="240" w:lineRule="auto"/>
        <w:jc w:val="both"/>
        <w:textAlignment w:val="baseline"/>
        <w:rPr>
          <w:b/>
          <w:szCs w:val="28"/>
        </w:rPr>
      </w:pPr>
    </w:p>
    <w:p w:rsidR="001A0455" w:rsidRDefault="001A0455" w:rsidP="001A0455">
      <w:pPr>
        <w:shd w:val="clear" w:color="auto" w:fill="FFFFFF"/>
        <w:spacing w:after="0" w:line="240" w:lineRule="auto"/>
        <w:jc w:val="both"/>
        <w:textAlignment w:val="baseline"/>
        <w:rPr>
          <w:b/>
          <w:szCs w:val="28"/>
        </w:rPr>
      </w:pPr>
    </w:p>
    <w:p w:rsidR="001A0455" w:rsidRDefault="001A0455" w:rsidP="001A0455">
      <w:pPr>
        <w:shd w:val="clear" w:color="auto" w:fill="FFFFFF"/>
        <w:spacing w:after="0" w:line="240" w:lineRule="auto"/>
        <w:jc w:val="both"/>
        <w:textAlignment w:val="baseline"/>
        <w:rPr>
          <w:b/>
          <w:szCs w:val="28"/>
        </w:rPr>
      </w:pPr>
    </w:p>
    <w:p w:rsidR="001A0455" w:rsidRDefault="001A0455" w:rsidP="001A0455">
      <w:pPr>
        <w:shd w:val="clear" w:color="auto" w:fill="FFFFFF"/>
        <w:spacing w:after="0" w:line="240" w:lineRule="auto"/>
        <w:jc w:val="both"/>
        <w:textAlignment w:val="baseline"/>
        <w:rPr>
          <w:b/>
          <w:szCs w:val="28"/>
        </w:rPr>
      </w:pPr>
    </w:p>
    <w:p w:rsidR="001A0455" w:rsidRDefault="001A0455" w:rsidP="001A0455">
      <w:pPr>
        <w:shd w:val="clear" w:color="auto" w:fill="FFFFFF"/>
        <w:spacing w:after="0" w:line="240" w:lineRule="auto"/>
        <w:jc w:val="both"/>
        <w:textAlignment w:val="baseline"/>
        <w:rPr>
          <w:b/>
          <w:szCs w:val="28"/>
        </w:rPr>
      </w:pPr>
    </w:p>
    <w:p w:rsidR="00AB1D43" w:rsidRDefault="00AB1D43" w:rsidP="001A0455">
      <w:pPr>
        <w:jc w:val="right"/>
        <w:rPr>
          <w:b/>
          <w:szCs w:val="28"/>
        </w:rPr>
      </w:pPr>
    </w:p>
    <w:p w:rsidR="001A0455" w:rsidRDefault="001A0455" w:rsidP="001A0455">
      <w:pPr>
        <w:jc w:val="right"/>
        <w:rPr>
          <w:b/>
          <w:szCs w:val="28"/>
        </w:rPr>
      </w:pPr>
      <w:r>
        <w:rPr>
          <w:b/>
          <w:szCs w:val="28"/>
        </w:rPr>
        <w:lastRenderedPageBreak/>
        <w:t>Приложение 5</w:t>
      </w:r>
    </w:p>
    <w:p w:rsidR="001A0455" w:rsidRDefault="001A0455" w:rsidP="001A0455">
      <w:pPr>
        <w:autoSpaceDE w:val="0"/>
        <w:autoSpaceDN w:val="0"/>
        <w:adjustRightInd w:val="0"/>
        <w:spacing w:after="0" w:line="360" w:lineRule="auto"/>
        <w:ind w:firstLine="709"/>
        <w:jc w:val="both"/>
        <w:rPr>
          <w:rFonts w:eastAsiaTheme="minorHAnsi"/>
          <w:color w:val="000000"/>
          <w:szCs w:val="28"/>
        </w:rPr>
      </w:pPr>
      <w:r w:rsidRPr="001E393D">
        <w:rPr>
          <w:rFonts w:eastAsiaTheme="minorHAnsi"/>
          <w:b/>
          <w:bCs/>
          <w:color w:val="000000"/>
          <w:szCs w:val="28"/>
        </w:rPr>
        <w:t xml:space="preserve">Наблюдение за расходом воды, электроэнергии в школе. Контроль санитарного состояния классных помещений и коридоров. </w:t>
      </w:r>
    </w:p>
    <w:p w:rsidR="001A0455" w:rsidRPr="001E393D" w:rsidRDefault="001A0455" w:rsidP="001A0455">
      <w:pPr>
        <w:autoSpaceDE w:val="0"/>
        <w:autoSpaceDN w:val="0"/>
        <w:adjustRightInd w:val="0"/>
        <w:spacing w:after="0" w:line="240" w:lineRule="auto"/>
        <w:ind w:firstLine="709"/>
        <w:jc w:val="both"/>
        <w:rPr>
          <w:rFonts w:eastAsiaTheme="minorHAnsi"/>
          <w:color w:val="000000"/>
          <w:szCs w:val="28"/>
        </w:rPr>
      </w:pP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Цель: принять конкретное участие в экономии воды и электроэнергии в школе. Выявить неблагоприятные для человека условия окружающей среды. </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Работа выполняется группами. </w:t>
      </w:r>
    </w:p>
    <w:p w:rsidR="001A0455" w:rsidRPr="00BD4F95" w:rsidRDefault="001A0455" w:rsidP="001A0455">
      <w:pPr>
        <w:autoSpaceDE w:val="0"/>
        <w:autoSpaceDN w:val="0"/>
        <w:adjustRightInd w:val="0"/>
        <w:spacing w:after="0" w:line="240" w:lineRule="auto"/>
        <w:ind w:firstLine="709"/>
        <w:jc w:val="center"/>
        <w:rPr>
          <w:rFonts w:eastAsiaTheme="minorHAnsi"/>
          <w:color w:val="000000"/>
          <w:sz w:val="24"/>
          <w:szCs w:val="24"/>
        </w:rPr>
      </w:pPr>
      <w:r w:rsidRPr="00BD4F95">
        <w:rPr>
          <w:rFonts w:eastAsiaTheme="minorHAnsi"/>
          <w:b/>
          <w:bCs/>
          <w:color w:val="000000"/>
          <w:sz w:val="24"/>
          <w:szCs w:val="24"/>
        </w:rPr>
        <w:t>Карточка – задание.</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1. Запиши в свой дневник наблюдений, где в ОУ: </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А) напрасно горит свет; </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Б) льется вода из незакрытого или испорченного крана. </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2. Проверьте санитарное состояние классов, коридоров, столовой. </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3. Отметьте состояние комнатных растений в ОУ.</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4. Обсудите на уроке результаты своих наблюдений и составьте «Советы юного эколога». </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5. Поместите на стенд в кабинете биологии информацию о результатах наблюдений. </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6. Повторите эту работу еще 1-2 раза с промежутком в 1 месяц. Сравните результаты </w:t>
      </w:r>
    </w:p>
    <w:p w:rsidR="001A0455" w:rsidRDefault="001A0455" w:rsidP="001A0455">
      <w:pPr>
        <w:spacing w:after="0" w:line="240" w:lineRule="auto"/>
        <w:ind w:firstLine="709"/>
        <w:jc w:val="right"/>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1A0455" w:rsidRDefault="001A0455" w:rsidP="001A0455">
      <w:pPr>
        <w:shd w:val="clear" w:color="auto" w:fill="FFFFFF"/>
        <w:spacing w:after="0" w:line="240" w:lineRule="auto"/>
        <w:ind w:firstLine="709"/>
        <w:jc w:val="both"/>
        <w:textAlignment w:val="baseline"/>
        <w:rPr>
          <w:b/>
          <w:szCs w:val="28"/>
        </w:rPr>
      </w:pPr>
    </w:p>
    <w:p w:rsidR="00AB1D43" w:rsidRDefault="00AB1D43" w:rsidP="001A0455">
      <w:pPr>
        <w:jc w:val="right"/>
        <w:rPr>
          <w:b/>
          <w:szCs w:val="28"/>
        </w:rPr>
      </w:pPr>
    </w:p>
    <w:p w:rsidR="001A0455" w:rsidRDefault="001A0455" w:rsidP="001A0455">
      <w:pPr>
        <w:jc w:val="right"/>
        <w:rPr>
          <w:b/>
          <w:szCs w:val="28"/>
        </w:rPr>
      </w:pPr>
      <w:r>
        <w:rPr>
          <w:b/>
          <w:szCs w:val="28"/>
        </w:rPr>
        <w:lastRenderedPageBreak/>
        <w:t>Приложение 6</w:t>
      </w:r>
    </w:p>
    <w:p w:rsidR="001A0455" w:rsidRDefault="001A0455" w:rsidP="001A0455">
      <w:pPr>
        <w:autoSpaceDE w:val="0"/>
        <w:autoSpaceDN w:val="0"/>
        <w:adjustRightInd w:val="0"/>
        <w:spacing w:after="0" w:line="240" w:lineRule="auto"/>
        <w:rPr>
          <w:rFonts w:eastAsiaTheme="minorHAnsi"/>
          <w:b/>
          <w:bCs/>
          <w:color w:val="000000"/>
          <w:sz w:val="23"/>
          <w:szCs w:val="23"/>
        </w:rPr>
      </w:pPr>
    </w:p>
    <w:p w:rsidR="001A0455" w:rsidRPr="005C3E27" w:rsidRDefault="001A0455" w:rsidP="001A0455">
      <w:pPr>
        <w:autoSpaceDE w:val="0"/>
        <w:autoSpaceDN w:val="0"/>
        <w:adjustRightInd w:val="0"/>
        <w:spacing w:after="0" w:line="360" w:lineRule="auto"/>
        <w:ind w:firstLine="709"/>
        <w:jc w:val="center"/>
        <w:rPr>
          <w:rFonts w:eastAsiaTheme="minorHAnsi"/>
          <w:b/>
          <w:bCs/>
          <w:color w:val="000000"/>
          <w:szCs w:val="28"/>
        </w:rPr>
      </w:pPr>
      <w:r w:rsidRPr="005C3E27">
        <w:rPr>
          <w:rFonts w:eastAsiaTheme="minorHAnsi"/>
          <w:b/>
          <w:bCs/>
          <w:color w:val="000000"/>
          <w:szCs w:val="28"/>
        </w:rPr>
        <w:t>Оценка эк</w:t>
      </w:r>
      <w:r>
        <w:rPr>
          <w:rFonts w:eastAsiaTheme="minorHAnsi"/>
          <w:b/>
          <w:bCs/>
          <w:color w:val="000000"/>
          <w:szCs w:val="28"/>
        </w:rPr>
        <w:t xml:space="preserve">ологического состояния водоема </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Цель: оценить экологическое состояние водоема в парке «Ушковские острова»</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b/>
          <w:bCs/>
          <w:color w:val="000000"/>
          <w:sz w:val="24"/>
          <w:szCs w:val="24"/>
        </w:rPr>
        <w:t xml:space="preserve">Карточка-задание </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1. Используя стандартные бланки, описать состояние водоема, его географическое положение, состояние берегов и прибрежной территории. </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2. Взять пробы воды. Определить цвет, запах, температуру. </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3. В классе определить общее состояние проб воды по ряду показателей с помощью мини-экспресс-лаборатории «Пчелка-У/хим».</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4. Дать оценку класса качества воды из водоема.</w:t>
      </w:r>
    </w:p>
    <w:p w:rsidR="001A0455" w:rsidRPr="00BD4F95" w:rsidRDefault="001A0455" w:rsidP="001A0455">
      <w:pPr>
        <w:autoSpaceDE w:val="0"/>
        <w:autoSpaceDN w:val="0"/>
        <w:adjustRightInd w:val="0"/>
        <w:spacing w:after="0" w:line="240" w:lineRule="auto"/>
        <w:ind w:firstLine="709"/>
        <w:jc w:val="both"/>
        <w:rPr>
          <w:rFonts w:eastAsiaTheme="minorHAnsi"/>
          <w:color w:val="000000"/>
          <w:sz w:val="24"/>
          <w:szCs w:val="24"/>
        </w:rPr>
      </w:pPr>
      <w:r w:rsidRPr="00BD4F95">
        <w:rPr>
          <w:rFonts w:eastAsiaTheme="minorHAnsi"/>
          <w:color w:val="000000"/>
          <w:sz w:val="24"/>
          <w:szCs w:val="24"/>
        </w:rPr>
        <w:t xml:space="preserve">6. Оформить выводы по работы. </w:t>
      </w:r>
    </w:p>
    <w:p w:rsidR="001A0455" w:rsidRPr="00BD4F95" w:rsidRDefault="001A0455" w:rsidP="001A0455">
      <w:pPr>
        <w:pStyle w:val="a4"/>
        <w:shd w:val="clear" w:color="auto" w:fill="FFFFFF"/>
        <w:tabs>
          <w:tab w:val="left" w:pos="1134"/>
        </w:tabs>
        <w:spacing w:after="0" w:line="240" w:lineRule="auto"/>
        <w:ind w:left="0" w:firstLine="709"/>
        <w:jc w:val="both"/>
        <w:textAlignment w:val="baseline"/>
        <w:rPr>
          <w:rFonts w:eastAsia="Times New Roman"/>
          <w:color w:val="111111"/>
          <w:sz w:val="24"/>
          <w:szCs w:val="24"/>
          <w:lang w:eastAsia="ru-RU"/>
        </w:rPr>
      </w:pPr>
    </w:p>
    <w:p w:rsidR="001A0455" w:rsidRPr="005C3E27" w:rsidRDefault="001A0455" w:rsidP="001A0455">
      <w:pPr>
        <w:pStyle w:val="a4"/>
        <w:shd w:val="clear" w:color="auto" w:fill="FFFFFF"/>
        <w:tabs>
          <w:tab w:val="left" w:pos="1134"/>
        </w:tabs>
        <w:spacing w:after="0" w:line="360" w:lineRule="auto"/>
        <w:ind w:left="0" w:firstLine="709"/>
        <w:jc w:val="both"/>
        <w:textAlignment w:val="baseline"/>
        <w:rPr>
          <w:rFonts w:eastAsia="Times New Roman"/>
          <w:color w:val="111111"/>
          <w:szCs w:val="28"/>
          <w:lang w:eastAsia="ru-RU"/>
        </w:rPr>
      </w:pPr>
    </w:p>
    <w:p w:rsidR="001A0455" w:rsidRDefault="001A0455" w:rsidP="001A0455">
      <w:pPr>
        <w:spacing w:after="0" w:line="312" w:lineRule="auto"/>
        <w:jc w:val="right"/>
        <w:rPr>
          <w:szCs w:val="28"/>
        </w:rPr>
      </w:pPr>
    </w:p>
    <w:p w:rsidR="001A0455" w:rsidRDefault="001A0455" w:rsidP="001A0455">
      <w:pPr>
        <w:spacing w:after="0" w:line="312" w:lineRule="auto"/>
        <w:jc w:val="right"/>
        <w:rPr>
          <w:szCs w:val="28"/>
        </w:rPr>
      </w:pPr>
    </w:p>
    <w:p w:rsidR="001A0455" w:rsidRDefault="001A0455" w:rsidP="001A0455">
      <w:pPr>
        <w:spacing w:after="0" w:line="312" w:lineRule="auto"/>
        <w:jc w:val="right"/>
        <w:rPr>
          <w:szCs w:val="28"/>
        </w:rPr>
      </w:pPr>
    </w:p>
    <w:p w:rsidR="001A0455" w:rsidRDefault="001A0455" w:rsidP="001A0455">
      <w:pPr>
        <w:spacing w:after="0" w:line="312" w:lineRule="auto"/>
        <w:jc w:val="right"/>
        <w:rPr>
          <w:szCs w:val="28"/>
        </w:rPr>
      </w:pPr>
    </w:p>
    <w:p w:rsidR="001A0455" w:rsidRDefault="001A0455" w:rsidP="001A0455">
      <w:pPr>
        <w:spacing w:after="0" w:line="312" w:lineRule="auto"/>
        <w:jc w:val="right"/>
        <w:rPr>
          <w:szCs w:val="28"/>
        </w:rPr>
      </w:pPr>
    </w:p>
    <w:p w:rsidR="001A0455" w:rsidRDefault="001A0455" w:rsidP="001A0455">
      <w:pPr>
        <w:spacing w:after="0" w:line="312" w:lineRule="auto"/>
        <w:jc w:val="right"/>
        <w:rPr>
          <w:szCs w:val="28"/>
        </w:rPr>
      </w:pPr>
    </w:p>
    <w:p w:rsidR="001A0455" w:rsidRDefault="001A0455" w:rsidP="001A0455">
      <w:pPr>
        <w:spacing w:after="0" w:line="312" w:lineRule="auto"/>
        <w:jc w:val="right"/>
        <w:rPr>
          <w:szCs w:val="28"/>
        </w:rPr>
      </w:pPr>
    </w:p>
    <w:p w:rsidR="001A0455" w:rsidRDefault="001A0455" w:rsidP="001A0455">
      <w:pPr>
        <w:spacing w:after="0" w:line="312" w:lineRule="auto"/>
        <w:jc w:val="right"/>
        <w:rPr>
          <w:szCs w:val="28"/>
        </w:rPr>
      </w:pPr>
    </w:p>
    <w:p w:rsidR="001A0455" w:rsidRDefault="001A0455" w:rsidP="001A0455">
      <w:pPr>
        <w:spacing w:after="0" w:line="312" w:lineRule="auto"/>
        <w:jc w:val="right"/>
        <w:rPr>
          <w:szCs w:val="28"/>
        </w:rPr>
      </w:pPr>
    </w:p>
    <w:p w:rsidR="001A0455" w:rsidRDefault="001A0455" w:rsidP="001A0455">
      <w:pPr>
        <w:spacing w:after="0" w:line="312" w:lineRule="auto"/>
        <w:jc w:val="right"/>
        <w:rPr>
          <w:szCs w:val="28"/>
        </w:rPr>
      </w:pPr>
    </w:p>
    <w:p w:rsidR="001A0455" w:rsidRDefault="001A0455" w:rsidP="001A0455">
      <w:pPr>
        <w:spacing w:after="0" w:line="312" w:lineRule="auto"/>
        <w:jc w:val="right"/>
        <w:rPr>
          <w:szCs w:val="28"/>
        </w:rPr>
      </w:pPr>
    </w:p>
    <w:p w:rsidR="001A0455" w:rsidRDefault="001A0455" w:rsidP="001A0455">
      <w:pPr>
        <w:spacing w:after="0" w:line="312" w:lineRule="auto"/>
        <w:jc w:val="right"/>
        <w:rPr>
          <w:szCs w:val="28"/>
        </w:rPr>
      </w:pPr>
    </w:p>
    <w:p w:rsidR="001A0455" w:rsidRDefault="001A0455" w:rsidP="001A0455">
      <w:pPr>
        <w:spacing w:after="0" w:line="312" w:lineRule="auto"/>
        <w:jc w:val="right"/>
        <w:rPr>
          <w:szCs w:val="28"/>
        </w:rPr>
      </w:pPr>
    </w:p>
    <w:p w:rsidR="001A0455" w:rsidRDefault="001A0455" w:rsidP="001A0455">
      <w:pPr>
        <w:spacing w:after="0" w:line="312" w:lineRule="auto"/>
        <w:jc w:val="right"/>
        <w:rPr>
          <w:szCs w:val="28"/>
        </w:rPr>
      </w:pPr>
    </w:p>
    <w:p w:rsidR="001A0455" w:rsidRDefault="001A0455" w:rsidP="001A0455">
      <w:pPr>
        <w:spacing w:after="0" w:line="312" w:lineRule="auto"/>
        <w:jc w:val="right"/>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AB1D43" w:rsidRDefault="00AB1D43" w:rsidP="001A0455">
      <w:pPr>
        <w:jc w:val="right"/>
        <w:rPr>
          <w:szCs w:val="28"/>
        </w:rPr>
      </w:pPr>
    </w:p>
    <w:p w:rsidR="001A0455" w:rsidRDefault="001A0455" w:rsidP="001A0455">
      <w:pPr>
        <w:jc w:val="right"/>
        <w:rPr>
          <w:b/>
          <w:szCs w:val="28"/>
        </w:rPr>
      </w:pPr>
      <w:r>
        <w:rPr>
          <w:b/>
          <w:szCs w:val="28"/>
        </w:rPr>
        <w:lastRenderedPageBreak/>
        <w:t>Приложение 7</w:t>
      </w:r>
    </w:p>
    <w:p w:rsidR="001A0455" w:rsidRPr="00EF2898" w:rsidRDefault="001A0455" w:rsidP="001A0455">
      <w:pPr>
        <w:pStyle w:val="c10"/>
        <w:shd w:val="clear" w:color="auto" w:fill="FFFFFF"/>
        <w:spacing w:before="0" w:beforeAutospacing="0" w:after="0" w:afterAutospacing="0" w:line="360" w:lineRule="auto"/>
        <w:ind w:firstLine="709"/>
        <w:jc w:val="center"/>
        <w:rPr>
          <w:color w:val="000000"/>
          <w:sz w:val="28"/>
          <w:szCs w:val="28"/>
        </w:rPr>
      </w:pPr>
      <w:r w:rsidRPr="00EF2898">
        <w:rPr>
          <w:rStyle w:val="c8"/>
          <w:b/>
          <w:bCs/>
          <w:color w:val="000000"/>
          <w:sz w:val="28"/>
          <w:szCs w:val="28"/>
        </w:rPr>
        <w:t>Тестовый контроль</w:t>
      </w:r>
    </w:p>
    <w:p w:rsidR="001A0455" w:rsidRPr="00EF2898" w:rsidRDefault="001A0455" w:rsidP="001A0455">
      <w:pPr>
        <w:pStyle w:val="c10"/>
        <w:shd w:val="clear" w:color="auto" w:fill="FFFFFF"/>
        <w:spacing w:before="0" w:beforeAutospacing="0" w:after="0" w:afterAutospacing="0" w:line="360" w:lineRule="auto"/>
        <w:ind w:firstLine="709"/>
        <w:jc w:val="center"/>
        <w:rPr>
          <w:color w:val="000000"/>
          <w:sz w:val="28"/>
          <w:szCs w:val="28"/>
        </w:rPr>
      </w:pPr>
      <w:r w:rsidRPr="00EF2898">
        <w:rPr>
          <w:rStyle w:val="c8"/>
          <w:b/>
          <w:bCs/>
          <w:color w:val="000000"/>
          <w:sz w:val="28"/>
          <w:szCs w:val="28"/>
        </w:rPr>
        <w:t>по теме «Оценка экологического состояния почв»</w:t>
      </w:r>
    </w:p>
    <w:p w:rsidR="001A0455" w:rsidRPr="00BD4F95" w:rsidRDefault="001A0455" w:rsidP="001A0455">
      <w:pPr>
        <w:pStyle w:val="c2"/>
        <w:shd w:val="clear" w:color="auto" w:fill="FFFFFF"/>
        <w:spacing w:before="0" w:beforeAutospacing="0" w:after="0" w:afterAutospacing="0"/>
        <w:ind w:firstLine="709"/>
        <w:rPr>
          <w:color w:val="000000"/>
        </w:rPr>
      </w:pPr>
      <w:r w:rsidRPr="00BD4F95">
        <w:rPr>
          <w:rStyle w:val="c5"/>
          <w:i/>
          <w:iCs/>
          <w:color w:val="000000"/>
        </w:rPr>
        <w:t>Выберите один правильный ответ из четырех предложенных</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1. Засоленные почвы опреснять очень дорого и трудоемко, поэтому их выгоднее:</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а) использовать для выращивания сахарной свеклы, донника, многолетних трав или в качестве сенокосов;</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б) использовать для выпаса скота;</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в) засыпать плодородной почвой;</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г) вообще не использовать в сельском хозяйстве.</w:t>
      </w:r>
    </w:p>
    <w:p w:rsidR="001A0455" w:rsidRPr="00BD4F95" w:rsidRDefault="001A0455" w:rsidP="001A0455">
      <w:pPr>
        <w:pStyle w:val="c3"/>
        <w:shd w:val="clear" w:color="auto" w:fill="FFFFFF"/>
        <w:spacing w:before="0" w:beforeAutospacing="0" w:after="0" w:afterAutospacing="0"/>
        <w:ind w:firstLine="709"/>
        <w:rPr>
          <w:color w:val="000000"/>
        </w:rPr>
      </w:pP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2. Большие пространства нарушенных земель:</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а) оказывают влияние лишь на территории, непосредственно прилегающие к ним;</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б) влияют на территорию, в десять раз превышающую их площадь;</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в) вообще не оказывают отрицательного воздействия на природную среду;</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г) вступают в особые отношения с остальными компонентами среды.</w:t>
      </w:r>
    </w:p>
    <w:p w:rsidR="001A0455" w:rsidRPr="00BD4F95" w:rsidRDefault="001A0455" w:rsidP="001A0455">
      <w:pPr>
        <w:pStyle w:val="c3"/>
        <w:shd w:val="clear" w:color="auto" w:fill="FFFFFF"/>
        <w:spacing w:before="0" w:beforeAutospacing="0" w:after="0" w:afterAutospacing="0"/>
        <w:ind w:firstLine="709"/>
        <w:rPr>
          <w:color w:val="000000"/>
        </w:rPr>
      </w:pP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3. Возвращение плодородия нарушенным землям называют:</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а) мелиорацией;</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б) репарацией;</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в) реактивацией;</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г) рекультивацией.</w:t>
      </w:r>
    </w:p>
    <w:p w:rsidR="001A0455" w:rsidRPr="00BD4F95" w:rsidRDefault="001A0455" w:rsidP="001A0455">
      <w:pPr>
        <w:pStyle w:val="c3"/>
        <w:shd w:val="clear" w:color="auto" w:fill="FFFFFF"/>
        <w:spacing w:before="0" w:beforeAutospacing="0" w:after="0" w:afterAutospacing="0"/>
        <w:ind w:firstLine="709"/>
        <w:rPr>
          <w:color w:val="000000"/>
        </w:rPr>
      </w:pP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4. Разрушение почв под действием ветра называют:</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а) эрозией;</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б) сидерацией;</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в) дефляцией;</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г) деградацией.</w:t>
      </w:r>
    </w:p>
    <w:p w:rsidR="001A0455" w:rsidRPr="00BD4F95" w:rsidRDefault="001A0455" w:rsidP="001A0455">
      <w:pPr>
        <w:pStyle w:val="c3"/>
        <w:shd w:val="clear" w:color="auto" w:fill="FFFFFF"/>
        <w:spacing w:before="0" w:beforeAutospacing="0" w:after="0" w:afterAutospacing="0"/>
        <w:ind w:firstLine="709"/>
        <w:rPr>
          <w:color w:val="000000"/>
        </w:rPr>
      </w:pP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5. Рекультивацией называют:</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а) возвращение живых организмов в их исходные места обитания;</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б) разрушение почв в результате деятельности человека;</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в) процесс смены биоценозов;</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г) возвращение плодородия нарушенным почвам.</w:t>
      </w:r>
    </w:p>
    <w:p w:rsidR="001A0455" w:rsidRPr="00BD4F95" w:rsidRDefault="001A0455" w:rsidP="001A0455">
      <w:pPr>
        <w:pStyle w:val="c3"/>
        <w:shd w:val="clear" w:color="auto" w:fill="FFFFFF"/>
        <w:spacing w:before="0" w:beforeAutospacing="0" w:after="0" w:afterAutospacing="0"/>
        <w:ind w:firstLine="709"/>
        <w:rPr>
          <w:color w:val="000000"/>
        </w:rPr>
      </w:pP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6. Устойчивое ухудшение свойств почвы как среды обитания живых организмов и снижение ее плодородия называют:</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а) денудацией;</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б) деградацией;</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в) дегенерацией;</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г) девастацией.</w:t>
      </w:r>
    </w:p>
    <w:p w:rsidR="001A0455" w:rsidRPr="00BD4F95" w:rsidRDefault="001A0455" w:rsidP="001A0455">
      <w:pPr>
        <w:pStyle w:val="c3"/>
        <w:shd w:val="clear" w:color="auto" w:fill="FFFFFF"/>
        <w:spacing w:before="0" w:beforeAutospacing="0" w:after="0" w:afterAutospacing="0"/>
        <w:ind w:firstLine="709"/>
        <w:rPr>
          <w:color w:val="000000"/>
        </w:rPr>
      </w:pP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7. Плодородие почв зависит от запаса гумуса: его мощность в черноземах достигает:</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а) 10 см;</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б) 50 см;</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в) 1 м;</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г) 5 м.</w:t>
      </w:r>
    </w:p>
    <w:p w:rsidR="001A0455" w:rsidRPr="00BD4F95" w:rsidRDefault="001A0455" w:rsidP="001A0455">
      <w:pPr>
        <w:pStyle w:val="c3"/>
        <w:shd w:val="clear" w:color="auto" w:fill="FFFFFF"/>
        <w:spacing w:before="0" w:beforeAutospacing="0" w:after="0" w:afterAutospacing="0"/>
        <w:ind w:firstLine="709"/>
        <w:rPr>
          <w:color w:val="000000"/>
        </w:rPr>
      </w:pP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8. Экологическими способами получения биогумуса является:</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lastRenderedPageBreak/>
        <w:t>а) разведение почвенных клещей;</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б) разведение почвенных червей;</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в) разведение грибов с последующей их запашкой в грунт;</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г) запашка древесной золы.</w:t>
      </w:r>
    </w:p>
    <w:p w:rsidR="001A0455" w:rsidRPr="00BD4F95" w:rsidRDefault="001A0455" w:rsidP="001A0455">
      <w:pPr>
        <w:pStyle w:val="c9"/>
        <w:shd w:val="clear" w:color="auto" w:fill="FFFFFF"/>
        <w:spacing w:before="0" w:beforeAutospacing="0" w:after="0" w:afterAutospacing="0"/>
        <w:ind w:firstLine="709"/>
        <w:jc w:val="both"/>
        <w:rPr>
          <w:color w:val="000000"/>
        </w:rPr>
      </w:pPr>
      <w:r w:rsidRPr="00BD4F95">
        <w:rPr>
          <w:rStyle w:val="c0"/>
          <w:rFonts w:eastAsia="Calibri"/>
        </w:rPr>
        <w:t>Ответы</w:t>
      </w:r>
    </w:p>
    <w:p w:rsidR="001A0455" w:rsidRPr="00BD4F95" w:rsidRDefault="001A0455" w:rsidP="001A0455">
      <w:pPr>
        <w:pStyle w:val="c3"/>
        <w:shd w:val="clear" w:color="auto" w:fill="FFFFFF"/>
        <w:spacing w:before="0" w:beforeAutospacing="0" w:after="0" w:afterAutospacing="0"/>
        <w:ind w:firstLine="709"/>
        <w:rPr>
          <w:color w:val="000000"/>
        </w:rPr>
      </w:pPr>
      <w:r w:rsidRPr="00BD4F95">
        <w:rPr>
          <w:rStyle w:val="c0"/>
          <w:rFonts w:eastAsia="Calibri"/>
        </w:rPr>
        <w:t>1-а, 2 – б, 3 – г, 4 – в, 5 – г, 6 – б, 7 – в, 8 – б.</w:t>
      </w: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1A0455" w:rsidRDefault="001A0455" w:rsidP="001A0455">
      <w:pPr>
        <w:jc w:val="right"/>
        <w:rPr>
          <w:b/>
          <w:szCs w:val="28"/>
        </w:rPr>
      </w:pPr>
    </w:p>
    <w:p w:rsidR="00AB1D43" w:rsidRDefault="00AB1D43" w:rsidP="001A0455">
      <w:pPr>
        <w:jc w:val="right"/>
        <w:rPr>
          <w:b/>
          <w:szCs w:val="28"/>
        </w:rPr>
      </w:pPr>
    </w:p>
    <w:p w:rsidR="001A0455" w:rsidRPr="004B5F5B" w:rsidRDefault="001A0455" w:rsidP="001A0455">
      <w:pPr>
        <w:jc w:val="right"/>
        <w:rPr>
          <w:b/>
          <w:szCs w:val="28"/>
        </w:rPr>
      </w:pPr>
      <w:r>
        <w:rPr>
          <w:b/>
          <w:szCs w:val="28"/>
        </w:rPr>
        <w:lastRenderedPageBreak/>
        <w:t>Приложение 8</w:t>
      </w:r>
    </w:p>
    <w:p w:rsidR="001A0455" w:rsidRDefault="001A0455" w:rsidP="001A0455">
      <w:pPr>
        <w:shd w:val="clear" w:color="auto" w:fill="FFFFFF"/>
        <w:spacing w:after="0" w:line="294" w:lineRule="atLeast"/>
        <w:jc w:val="center"/>
        <w:rPr>
          <w:rFonts w:eastAsia="Times New Roman"/>
          <w:b/>
          <w:szCs w:val="28"/>
          <w:lang w:eastAsia="ru-RU"/>
        </w:rPr>
      </w:pPr>
      <w:r w:rsidRPr="004B5F5B">
        <w:rPr>
          <w:rFonts w:eastAsia="Times New Roman"/>
          <w:b/>
          <w:szCs w:val="28"/>
          <w:lang w:eastAsia="ru-RU"/>
        </w:rPr>
        <w:t>«</w:t>
      </w:r>
      <w:r>
        <w:rPr>
          <w:rFonts w:eastAsia="Times New Roman"/>
          <w:b/>
          <w:szCs w:val="28"/>
          <w:lang w:eastAsia="ru-RU"/>
        </w:rPr>
        <w:t>Определение пылевого загрязнения воздуха в  учебном кабинете»</w:t>
      </w:r>
    </w:p>
    <w:p w:rsidR="001A0455" w:rsidRPr="00BD4F95" w:rsidRDefault="001A0455" w:rsidP="001A0455">
      <w:pPr>
        <w:shd w:val="clear" w:color="auto" w:fill="FFFFFF"/>
        <w:spacing w:after="0" w:line="240" w:lineRule="auto"/>
        <w:ind w:firstLine="709"/>
        <w:rPr>
          <w:rFonts w:eastAsia="Times New Roman"/>
          <w:b/>
          <w:sz w:val="24"/>
          <w:szCs w:val="24"/>
          <w:lang w:eastAsia="ru-RU"/>
        </w:rPr>
      </w:pPr>
    </w:p>
    <w:p w:rsidR="001A0455" w:rsidRPr="00BD4F95" w:rsidRDefault="001A0455" w:rsidP="001A0455">
      <w:pPr>
        <w:shd w:val="clear" w:color="auto" w:fill="FFFFFF"/>
        <w:spacing w:after="0" w:line="240" w:lineRule="auto"/>
        <w:ind w:firstLine="709"/>
        <w:jc w:val="both"/>
        <w:rPr>
          <w:rFonts w:eastAsia="Times New Roman"/>
          <w:sz w:val="24"/>
          <w:szCs w:val="24"/>
          <w:lang w:eastAsia="ru-RU"/>
        </w:rPr>
      </w:pPr>
      <w:r w:rsidRPr="00BD4F95">
        <w:rPr>
          <w:rFonts w:eastAsia="Times New Roman"/>
          <w:b/>
          <w:bCs/>
          <w:i/>
          <w:iCs/>
          <w:sz w:val="24"/>
          <w:szCs w:val="24"/>
          <w:lang w:eastAsia="ru-RU"/>
        </w:rPr>
        <w:t>Цель работы: </w:t>
      </w:r>
      <w:r w:rsidRPr="00BD4F95">
        <w:rPr>
          <w:rFonts w:eastAsia="Times New Roman"/>
          <w:sz w:val="24"/>
          <w:szCs w:val="24"/>
          <w:lang w:eastAsia="ru-RU"/>
        </w:rPr>
        <w:t>ознакомиться с наиболее доступными методами оценки загрязнения окружающей среды.</w:t>
      </w:r>
    </w:p>
    <w:p w:rsidR="001A0455" w:rsidRPr="00BD4F95" w:rsidRDefault="001A0455" w:rsidP="001A0455">
      <w:pPr>
        <w:shd w:val="clear" w:color="auto" w:fill="FFFFFF"/>
        <w:spacing w:after="0" w:line="240" w:lineRule="auto"/>
        <w:ind w:firstLine="709"/>
        <w:jc w:val="both"/>
        <w:rPr>
          <w:rFonts w:eastAsia="Times New Roman"/>
          <w:sz w:val="24"/>
          <w:szCs w:val="24"/>
          <w:lang w:eastAsia="ru-RU"/>
        </w:rPr>
      </w:pPr>
      <w:r w:rsidRPr="00BD4F95">
        <w:rPr>
          <w:rFonts w:eastAsia="Times New Roman"/>
          <w:b/>
          <w:bCs/>
          <w:i/>
          <w:iCs/>
          <w:sz w:val="24"/>
          <w:szCs w:val="24"/>
          <w:lang w:eastAsia="ru-RU"/>
        </w:rPr>
        <w:t>Оборудование: </w:t>
      </w:r>
      <w:r w:rsidRPr="00BD4F95">
        <w:rPr>
          <w:rFonts w:eastAsia="Times New Roman"/>
          <w:sz w:val="24"/>
          <w:szCs w:val="24"/>
          <w:lang w:eastAsia="ru-RU"/>
        </w:rPr>
        <w:t>лист белой бумаги, прозрачная клеящая плёнка (скотч), лупа, ножницы.</w:t>
      </w:r>
    </w:p>
    <w:p w:rsidR="001A0455" w:rsidRPr="00BD4F95" w:rsidRDefault="001A0455" w:rsidP="001A0455">
      <w:pPr>
        <w:shd w:val="clear" w:color="auto" w:fill="FFFFFF"/>
        <w:spacing w:after="0" w:line="240" w:lineRule="auto"/>
        <w:ind w:firstLine="709"/>
        <w:jc w:val="both"/>
        <w:rPr>
          <w:rFonts w:eastAsia="Times New Roman"/>
          <w:sz w:val="24"/>
          <w:szCs w:val="24"/>
          <w:lang w:eastAsia="ru-RU"/>
        </w:rPr>
      </w:pPr>
      <w:r w:rsidRPr="00BD4F95">
        <w:rPr>
          <w:rFonts w:eastAsia="Times New Roman"/>
          <w:b/>
          <w:bCs/>
          <w:sz w:val="24"/>
          <w:szCs w:val="24"/>
          <w:lang w:eastAsia="ru-RU"/>
        </w:rPr>
        <w:t>Ход работы:</w:t>
      </w:r>
    </w:p>
    <w:p w:rsidR="001A0455" w:rsidRPr="00BD4F95" w:rsidRDefault="001A0455" w:rsidP="001A0455">
      <w:pPr>
        <w:shd w:val="clear" w:color="auto" w:fill="FFFFFF"/>
        <w:spacing w:after="0" w:line="240" w:lineRule="auto"/>
        <w:ind w:firstLine="709"/>
        <w:jc w:val="both"/>
        <w:rPr>
          <w:rFonts w:eastAsia="Times New Roman"/>
          <w:sz w:val="24"/>
          <w:szCs w:val="24"/>
          <w:lang w:eastAsia="ru-RU"/>
        </w:rPr>
      </w:pPr>
      <w:r w:rsidRPr="00BD4F95">
        <w:rPr>
          <w:rFonts w:eastAsia="Times New Roman"/>
          <w:sz w:val="24"/>
          <w:szCs w:val="24"/>
          <w:lang w:eastAsia="ru-RU"/>
        </w:rPr>
        <w:t>1. В помещении класса (кабинета биологии) произведите сбор проб с различных поверхностей (рабочих столов, подоконников, оконных стекол, стен, листьев растений) находящихся в классе. К поверхности 2-3 объектов приложите скотч. Затем снимите скотч с прилипшей к ней пылью и клейкой стороной прикрепите плёнку к листу белой бумаги.</w:t>
      </w:r>
    </w:p>
    <w:p w:rsidR="001A0455" w:rsidRPr="00BD4F95" w:rsidRDefault="001A0455" w:rsidP="001A0455">
      <w:pPr>
        <w:shd w:val="clear" w:color="auto" w:fill="FFFFFF"/>
        <w:spacing w:after="0" w:line="240" w:lineRule="auto"/>
        <w:ind w:firstLine="709"/>
        <w:jc w:val="both"/>
        <w:rPr>
          <w:rFonts w:eastAsia="Times New Roman"/>
          <w:sz w:val="24"/>
          <w:szCs w:val="24"/>
          <w:lang w:eastAsia="ru-RU"/>
        </w:rPr>
      </w:pPr>
      <w:r w:rsidRPr="00BD4F95">
        <w:rPr>
          <w:rFonts w:eastAsia="Times New Roman"/>
          <w:sz w:val="24"/>
          <w:szCs w:val="24"/>
          <w:lang w:eastAsia="ru-RU"/>
        </w:rPr>
        <w:t>2. Такую же работу выполните в коридоре, собирая пробы со стен на высоте 0,5-1,2 м.</w:t>
      </w:r>
    </w:p>
    <w:p w:rsidR="001A0455" w:rsidRPr="00BD4F95" w:rsidRDefault="001A0455" w:rsidP="001A0455">
      <w:pPr>
        <w:shd w:val="clear" w:color="auto" w:fill="FFFFFF"/>
        <w:spacing w:after="0" w:line="240" w:lineRule="auto"/>
        <w:ind w:firstLine="709"/>
        <w:jc w:val="both"/>
        <w:rPr>
          <w:rFonts w:eastAsia="Times New Roman"/>
          <w:sz w:val="24"/>
          <w:szCs w:val="24"/>
          <w:lang w:eastAsia="ru-RU"/>
        </w:rPr>
      </w:pPr>
      <w:r w:rsidRPr="00BD4F95">
        <w:rPr>
          <w:rFonts w:eastAsia="Times New Roman"/>
          <w:sz w:val="24"/>
          <w:szCs w:val="24"/>
          <w:lang w:eastAsia="ru-RU"/>
        </w:rPr>
        <w:t>3. На площади в 1см</w:t>
      </w:r>
      <w:r w:rsidRPr="00BD4F95">
        <w:rPr>
          <w:rFonts w:eastAsia="Times New Roman"/>
          <w:sz w:val="24"/>
          <w:szCs w:val="24"/>
          <w:vertAlign w:val="superscript"/>
          <w:lang w:eastAsia="ru-RU"/>
        </w:rPr>
        <w:t>2 </w:t>
      </w:r>
      <w:r w:rsidRPr="00BD4F95">
        <w:rPr>
          <w:rFonts w:eastAsia="Times New Roman"/>
          <w:sz w:val="24"/>
          <w:szCs w:val="24"/>
          <w:lang w:eastAsia="ru-RU"/>
        </w:rPr>
        <w:t>каждой полученной пробы сосчитайте количество пылинок. Сравните запылённость разных объектов в классе.</w:t>
      </w:r>
    </w:p>
    <w:p w:rsidR="001A0455" w:rsidRPr="00BD4F95" w:rsidRDefault="001A0455" w:rsidP="001A0455">
      <w:pPr>
        <w:shd w:val="clear" w:color="auto" w:fill="FFFFFF"/>
        <w:spacing w:after="0" w:line="240" w:lineRule="auto"/>
        <w:ind w:firstLine="709"/>
        <w:jc w:val="both"/>
        <w:rPr>
          <w:rFonts w:eastAsia="Times New Roman"/>
          <w:sz w:val="24"/>
          <w:szCs w:val="24"/>
          <w:lang w:eastAsia="ru-RU"/>
        </w:rPr>
      </w:pPr>
      <w:r w:rsidRPr="00BD4F95">
        <w:rPr>
          <w:rFonts w:eastAsia="Times New Roman"/>
          <w:sz w:val="24"/>
          <w:szCs w:val="24"/>
          <w:lang w:eastAsia="ru-RU"/>
        </w:rPr>
        <w:t>4. Сравните данные своих наблюдений с результатами исследований других учеников.</w:t>
      </w:r>
    </w:p>
    <w:p w:rsidR="001A0455" w:rsidRPr="00BD4F95" w:rsidRDefault="001A0455" w:rsidP="001A0455">
      <w:pPr>
        <w:shd w:val="clear" w:color="auto" w:fill="FFFFFF"/>
        <w:spacing w:after="0" w:line="240" w:lineRule="auto"/>
        <w:ind w:firstLine="709"/>
        <w:jc w:val="both"/>
        <w:rPr>
          <w:rFonts w:eastAsia="Times New Roman"/>
          <w:sz w:val="24"/>
          <w:szCs w:val="24"/>
          <w:lang w:eastAsia="ru-RU"/>
        </w:rPr>
      </w:pPr>
      <w:r w:rsidRPr="00BD4F95">
        <w:rPr>
          <w:rFonts w:eastAsia="Times New Roman"/>
          <w:sz w:val="24"/>
          <w:szCs w:val="24"/>
          <w:lang w:eastAsia="ru-RU"/>
        </w:rPr>
        <w:t>5. В таблицу занесите все данные о пробах от всего класса:</w:t>
      </w:r>
    </w:p>
    <w:p w:rsidR="001A0455" w:rsidRPr="00BD4F95" w:rsidRDefault="001A0455" w:rsidP="001A0455">
      <w:pPr>
        <w:shd w:val="clear" w:color="auto" w:fill="FFFFFF"/>
        <w:spacing w:after="0" w:line="240" w:lineRule="auto"/>
        <w:ind w:firstLine="709"/>
        <w:jc w:val="both"/>
        <w:rPr>
          <w:rFonts w:eastAsia="Times New Roman"/>
          <w:sz w:val="24"/>
          <w:szCs w:val="24"/>
          <w:lang w:eastAsia="ru-RU"/>
        </w:rPr>
      </w:pPr>
      <w:r w:rsidRPr="00BD4F95">
        <w:rPr>
          <w:rFonts w:eastAsia="Times New Roman"/>
          <w:i/>
          <w:iCs/>
          <w:sz w:val="24"/>
          <w:szCs w:val="24"/>
          <w:u w:val="single"/>
          <w:lang w:eastAsia="ru-RU"/>
        </w:rPr>
        <w:t>Примечание: </w:t>
      </w:r>
      <w:r w:rsidRPr="00BD4F95">
        <w:rPr>
          <w:rFonts w:eastAsia="Times New Roman"/>
          <w:sz w:val="24"/>
          <w:szCs w:val="24"/>
          <w:lang w:eastAsia="ru-RU"/>
        </w:rPr>
        <w:t>уровень запылённости можно выразить в баллах: 1 уровень – слабая запылённость (1-5 пылинок на 1см</w:t>
      </w:r>
      <w:r w:rsidRPr="00BD4F95">
        <w:rPr>
          <w:rFonts w:eastAsia="Times New Roman"/>
          <w:sz w:val="24"/>
          <w:szCs w:val="24"/>
          <w:vertAlign w:val="superscript"/>
          <w:lang w:eastAsia="ru-RU"/>
        </w:rPr>
        <w:t>2</w:t>
      </w:r>
      <w:r w:rsidRPr="00BD4F95">
        <w:rPr>
          <w:rFonts w:eastAsia="Times New Roman"/>
          <w:sz w:val="24"/>
          <w:szCs w:val="24"/>
          <w:lang w:eastAsia="ru-RU"/>
        </w:rPr>
        <w:t>); 2 уровень – средняя запылённость (5-9 пылинок на 1см</w:t>
      </w:r>
      <w:r w:rsidRPr="00BD4F95">
        <w:rPr>
          <w:rFonts w:eastAsia="Times New Roman"/>
          <w:sz w:val="24"/>
          <w:szCs w:val="24"/>
          <w:vertAlign w:val="superscript"/>
          <w:lang w:eastAsia="ru-RU"/>
        </w:rPr>
        <w:t>2</w:t>
      </w:r>
      <w:r w:rsidRPr="00BD4F95">
        <w:rPr>
          <w:rFonts w:eastAsia="Times New Roman"/>
          <w:sz w:val="24"/>
          <w:szCs w:val="24"/>
          <w:lang w:eastAsia="ru-RU"/>
        </w:rPr>
        <w:t>); 3 уровень – сильная запылённость (10-15 пылинок на 1см</w:t>
      </w:r>
      <w:r w:rsidRPr="00BD4F95">
        <w:rPr>
          <w:rFonts w:eastAsia="Times New Roman"/>
          <w:sz w:val="24"/>
          <w:szCs w:val="24"/>
          <w:vertAlign w:val="superscript"/>
          <w:lang w:eastAsia="ru-RU"/>
        </w:rPr>
        <w:t>2</w:t>
      </w:r>
      <w:r w:rsidRPr="00BD4F95">
        <w:rPr>
          <w:rFonts w:eastAsia="Times New Roman"/>
          <w:sz w:val="24"/>
          <w:szCs w:val="24"/>
          <w:lang w:eastAsia="ru-RU"/>
        </w:rPr>
        <w:t>); 4 уровень – очень сильная запылённость (более 15 пылинок на 1см</w:t>
      </w:r>
      <w:r w:rsidRPr="00BD4F95">
        <w:rPr>
          <w:rFonts w:eastAsia="Times New Roman"/>
          <w:sz w:val="24"/>
          <w:szCs w:val="24"/>
          <w:vertAlign w:val="superscript"/>
          <w:lang w:eastAsia="ru-RU"/>
        </w:rPr>
        <w:t>2</w:t>
      </w:r>
      <w:r w:rsidRPr="00BD4F95">
        <w:rPr>
          <w:rFonts w:eastAsia="Times New Roman"/>
          <w:sz w:val="24"/>
          <w:szCs w:val="24"/>
          <w:lang w:eastAsia="ru-RU"/>
        </w:rPr>
        <w:t>).</w:t>
      </w:r>
    </w:p>
    <w:p w:rsidR="001A0455" w:rsidRPr="00BD4F95" w:rsidRDefault="001A0455" w:rsidP="001A0455">
      <w:pPr>
        <w:shd w:val="clear" w:color="auto" w:fill="FFFFFF"/>
        <w:spacing w:after="0" w:line="240" w:lineRule="auto"/>
        <w:ind w:firstLine="709"/>
        <w:jc w:val="both"/>
        <w:rPr>
          <w:rFonts w:eastAsia="Times New Roman"/>
          <w:sz w:val="24"/>
          <w:szCs w:val="24"/>
          <w:lang w:eastAsia="ru-RU"/>
        </w:rPr>
      </w:pPr>
      <w:r w:rsidRPr="00BD4F95">
        <w:rPr>
          <w:rFonts w:eastAsia="Times New Roman"/>
          <w:sz w:val="24"/>
          <w:szCs w:val="24"/>
          <w:lang w:eastAsia="ru-RU"/>
        </w:rPr>
        <w:t>6. Сделайте общий вывод об уровне запылённости в классе и коридоре.</w:t>
      </w:r>
    </w:p>
    <w:p w:rsidR="001A0455" w:rsidRPr="00BD4F95" w:rsidRDefault="001A0455" w:rsidP="001A0455">
      <w:pPr>
        <w:shd w:val="clear" w:color="auto" w:fill="FFFFFF"/>
        <w:spacing w:after="0" w:line="240" w:lineRule="auto"/>
        <w:ind w:firstLine="709"/>
        <w:jc w:val="both"/>
        <w:rPr>
          <w:rFonts w:eastAsia="Times New Roman"/>
          <w:sz w:val="24"/>
          <w:szCs w:val="24"/>
          <w:lang w:eastAsia="ru-RU"/>
        </w:rPr>
      </w:pPr>
    </w:p>
    <w:p w:rsidR="001A0455" w:rsidRPr="00BD4F95" w:rsidRDefault="001A0455" w:rsidP="001A0455">
      <w:pPr>
        <w:spacing w:after="0" w:line="240" w:lineRule="auto"/>
        <w:ind w:firstLine="709"/>
        <w:jc w:val="both"/>
        <w:rPr>
          <w:sz w:val="24"/>
          <w:szCs w:val="24"/>
        </w:rPr>
      </w:pPr>
    </w:p>
    <w:p w:rsidR="001A0455" w:rsidRPr="00BD4F95" w:rsidRDefault="001A0455" w:rsidP="001A0455">
      <w:pPr>
        <w:spacing w:after="0" w:line="240" w:lineRule="auto"/>
        <w:ind w:firstLine="709"/>
        <w:jc w:val="both"/>
        <w:rPr>
          <w:sz w:val="24"/>
          <w:szCs w:val="24"/>
        </w:rPr>
      </w:pPr>
    </w:p>
    <w:p w:rsidR="001A0455" w:rsidRDefault="001A0455" w:rsidP="001A0455">
      <w:pPr>
        <w:shd w:val="clear" w:color="auto" w:fill="FFFFFF"/>
        <w:spacing w:after="0" w:line="240" w:lineRule="auto"/>
        <w:ind w:firstLine="709"/>
        <w:rPr>
          <w:b/>
          <w:sz w:val="24"/>
          <w:szCs w:val="24"/>
        </w:rPr>
      </w:pPr>
    </w:p>
    <w:p w:rsidR="001A0455" w:rsidRDefault="001A0455" w:rsidP="001A0455">
      <w:pPr>
        <w:shd w:val="clear" w:color="auto" w:fill="FFFFFF"/>
        <w:spacing w:after="0" w:line="240" w:lineRule="auto"/>
        <w:ind w:firstLine="709"/>
        <w:rPr>
          <w:b/>
          <w:sz w:val="24"/>
          <w:szCs w:val="24"/>
        </w:rPr>
      </w:pPr>
    </w:p>
    <w:p w:rsidR="001A0455" w:rsidRDefault="001A0455" w:rsidP="001A0455">
      <w:pPr>
        <w:shd w:val="clear" w:color="auto" w:fill="FFFFFF"/>
        <w:spacing w:after="0" w:line="240" w:lineRule="auto"/>
        <w:ind w:firstLine="709"/>
        <w:rPr>
          <w:b/>
          <w:sz w:val="24"/>
          <w:szCs w:val="24"/>
        </w:rPr>
      </w:pPr>
    </w:p>
    <w:p w:rsidR="001A0455" w:rsidRDefault="001A0455" w:rsidP="001A0455">
      <w:pPr>
        <w:shd w:val="clear" w:color="auto" w:fill="FFFFFF"/>
        <w:spacing w:after="0" w:line="240" w:lineRule="auto"/>
        <w:ind w:firstLine="709"/>
        <w:rPr>
          <w:b/>
          <w:sz w:val="24"/>
          <w:szCs w:val="24"/>
        </w:rPr>
      </w:pPr>
    </w:p>
    <w:p w:rsidR="001A0455" w:rsidRDefault="001A0455" w:rsidP="001A0455">
      <w:pPr>
        <w:shd w:val="clear" w:color="auto" w:fill="FFFFFF"/>
        <w:spacing w:after="0" w:line="240" w:lineRule="auto"/>
        <w:ind w:firstLine="709"/>
        <w:rPr>
          <w:b/>
          <w:sz w:val="24"/>
          <w:szCs w:val="24"/>
        </w:rPr>
      </w:pPr>
    </w:p>
    <w:p w:rsidR="001A0455" w:rsidRDefault="001A0455" w:rsidP="001A0455">
      <w:pPr>
        <w:shd w:val="clear" w:color="auto" w:fill="FFFFFF"/>
        <w:spacing w:after="0" w:line="240" w:lineRule="auto"/>
        <w:ind w:firstLine="709"/>
        <w:rPr>
          <w:b/>
          <w:sz w:val="24"/>
          <w:szCs w:val="24"/>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1A0455" w:rsidRDefault="001A0455" w:rsidP="001A0455">
      <w:pPr>
        <w:spacing w:after="0" w:line="312" w:lineRule="auto"/>
        <w:rPr>
          <w:szCs w:val="28"/>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5A1E35" w:rsidRDefault="005A1E35" w:rsidP="00E3277A">
      <w:pPr>
        <w:shd w:val="clear" w:color="auto" w:fill="FFFFFF"/>
        <w:spacing w:after="150" w:line="240" w:lineRule="auto"/>
        <w:jc w:val="center"/>
        <w:rPr>
          <w:rFonts w:eastAsia="Times New Roman"/>
          <w:b/>
          <w:bCs/>
          <w:color w:val="000000"/>
          <w:sz w:val="24"/>
          <w:szCs w:val="24"/>
          <w:lang w:eastAsia="ru-RU"/>
        </w:rPr>
      </w:pPr>
    </w:p>
    <w:p w:rsidR="00425AED" w:rsidRPr="00C11C2D" w:rsidRDefault="00425AED" w:rsidP="009F2E07">
      <w:pPr>
        <w:tabs>
          <w:tab w:val="left" w:pos="-426"/>
        </w:tabs>
        <w:rPr>
          <w:b/>
          <w:color w:val="FF0000"/>
          <w:sz w:val="24"/>
          <w:szCs w:val="24"/>
        </w:rPr>
      </w:pPr>
    </w:p>
    <w:sectPr w:rsidR="00425AED" w:rsidRPr="00C11C2D" w:rsidSect="006A4634">
      <w:footerReference w:type="default" r:id="rId11"/>
      <w:pgSz w:w="11906" w:h="16838"/>
      <w:pgMar w:top="1134" w:right="567" w:bottom="1134" w:left="1134" w:header="709" w:footer="709" w:gutter="0"/>
      <w:pgNumType w:start="2"/>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5000" w:rsidRDefault="008D5000" w:rsidP="009954BD">
      <w:pPr>
        <w:spacing w:after="0" w:line="240" w:lineRule="auto"/>
      </w:pPr>
      <w:r>
        <w:separator/>
      </w:r>
    </w:p>
  </w:endnote>
  <w:endnote w:type="continuationSeparator" w:id="1">
    <w:p w:rsidR="008D5000" w:rsidRDefault="008D5000" w:rsidP="009954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altName w:val="Arial"/>
    <w:charset w:val="00"/>
    <w:family w:val="swiss"/>
    <w:pitch w:val="variable"/>
    <w:sig w:usb0="00000000" w:usb1="C000247B" w:usb2="00000009" w:usb3="00000000" w:csb0="000001FF" w:csb1="00000000"/>
  </w:font>
  <w:font w:name="Tahoma">
    <w:panose1 w:val="020B0604030504040204"/>
    <w:charset w:val="CC"/>
    <w:family w:val="swiss"/>
    <w:pitch w:val="variable"/>
    <w:sig w:usb0="61002A87" w:usb1="80000000" w:usb2="00000008"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70FE" w:rsidRDefault="00FA70FE" w:rsidP="00083CFB">
    <w:pPr>
      <w:pStyle w:val="a9"/>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687193"/>
      <w:docPartObj>
        <w:docPartGallery w:val="Page Numbers (Bottom of Page)"/>
        <w:docPartUnique/>
      </w:docPartObj>
    </w:sdtPr>
    <w:sdtEndPr>
      <w:rPr>
        <w:sz w:val="24"/>
        <w:szCs w:val="24"/>
      </w:rPr>
    </w:sdtEndPr>
    <w:sdtContent>
      <w:p w:rsidR="00FA70FE" w:rsidRPr="00E33567" w:rsidRDefault="007B2957">
        <w:pPr>
          <w:pStyle w:val="a9"/>
          <w:jc w:val="right"/>
          <w:rPr>
            <w:sz w:val="24"/>
            <w:szCs w:val="24"/>
          </w:rPr>
        </w:pPr>
        <w:r w:rsidRPr="00E33567">
          <w:rPr>
            <w:sz w:val="24"/>
            <w:szCs w:val="24"/>
          </w:rPr>
          <w:fldChar w:fldCharType="begin"/>
        </w:r>
        <w:r w:rsidR="00FA70FE" w:rsidRPr="00E33567">
          <w:rPr>
            <w:sz w:val="24"/>
            <w:szCs w:val="24"/>
          </w:rPr>
          <w:instrText>PAGE   \* MERGEFORMAT</w:instrText>
        </w:r>
        <w:r w:rsidRPr="00E33567">
          <w:rPr>
            <w:sz w:val="24"/>
            <w:szCs w:val="24"/>
          </w:rPr>
          <w:fldChar w:fldCharType="separate"/>
        </w:r>
        <w:r w:rsidR="007C4B6B">
          <w:rPr>
            <w:noProof/>
            <w:sz w:val="24"/>
            <w:szCs w:val="24"/>
          </w:rPr>
          <w:t>2</w:t>
        </w:r>
        <w:r w:rsidRPr="00E33567">
          <w:rPr>
            <w:sz w:val="24"/>
            <w:szCs w:val="24"/>
          </w:rPr>
          <w:fldChar w:fldCharType="end"/>
        </w:r>
      </w:p>
    </w:sdtContent>
  </w:sdt>
  <w:p w:rsidR="00FA70FE" w:rsidRDefault="00FA70FE">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5000" w:rsidRDefault="008D5000" w:rsidP="009954BD">
      <w:pPr>
        <w:spacing w:after="0" w:line="240" w:lineRule="auto"/>
      </w:pPr>
      <w:r>
        <w:separator/>
      </w:r>
    </w:p>
  </w:footnote>
  <w:footnote w:type="continuationSeparator" w:id="1">
    <w:p w:rsidR="008D5000" w:rsidRDefault="008D5000" w:rsidP="009954B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74898"/>
    <w:multiLevelType w:val="hybridMultilevel"/>
    <w:tmpl w:val="7C3C92A0"/>
    <w:lvl w:ilvl="0" w:tplc="77683738">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A657747"/>
    <w:multiLevelType w:val="hybridMultilevel"/>
    <w:tmpl w:val="A336D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92A0DF8"/>
    <w:multiLevelType w:val="hybridMultilevel"/>
    <w:tmpl w:val="A9107A44"/>
    <w:lvl w:ilvl="0" w:tplc="E5C41A04">
      <w:start w:val="1"/>
      <w:numFmt w:val="decimal"/>
      <w:lvlText w:val="%1."/>
      <w:lvlJc w:val="left"/>
      <w:pPr>
        <w:ind w:left="720" w:hanging="360"/>
      </w:pPr>
      <w:rPr>
        <w:rFonts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9C22D11"/>
    <w:multiLevelType w:val="hybridMultilevel"/>
    <w:tmpl w:val="2AE4C8FA"/>
    <w:lvl w:ilvl="0" w:tplc="F474BAA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3A0A4595"/>
    <w:multiLevelType w:val="multilevel"/>
    <w:tmpl w:val="5D4EE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9E26B82"/>
    <w:multiLevelType w:val="hybridMultilevel"/>
    <w:tmpl w:val="032C0392"/>
    <w:lvl w:ilvl="0" w:tplc="CDA6E1E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6A80030A"/>
    <w:multiLevelType w:val="hybridMultilevel"/>
    <w:tmpl w:val="FA52A4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5"/>
  </w:num>
  <w:num w:numId="3">
    <w:abstractNumId w:val="4"/>
  </w:num>
  <w:num w:numId="4">
    <w:abstractNumId w:val="3"/>
  </w:num>
  <w:num w:numId="5">
    <w:abstractNumId w:val="6"/>
  </w:num>
  <w:num w:numId="6">
    <w:abstractNumId w:val="2"/>
  </w:num>
  <w:num w:numId="7">
    <w:abstractNumId w:val="1"/>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5122"/>
  </w:hdrShapeDefaults>
  <w:footnotePr>
    <w:footnote w:id="0"/>
    <w:footnote w:id="1"/>
  </w:footnotePr>
  <w:endnotePr>
    <w:endnote w:id="0"/>
    <w:endnote w:id="1"/>
  </w:endnotePr>
  <w:compat/>
  <w:rsids>
    <w:rsidRoot w:val="00B069EB"/>
    <w:rsid w:val="00011963"/>
    <w:rsid w:val="0002483B"/>
    <w:rsid w:val="0004541D"/>
    <w:rsid w:val="00052037"/>
    <w:rsid w:val="000638F3"/>
    <w:rsid w:val="00083CFB"/>
    <w:rsid w:val="000D7CE6"/>
    <w:rsid w:val="000E0736"/>
    <w:rsid w:val="000E0E1E"/>
    <w:rsid w:val="000F4FD5"/>
    <w:rsid w:val="000F5716"/>
    <w:rsid w:val="00101508"/>
    <w:rsid w:val="001103CA"/>
    <w:rsid w:val="00123AC4"/>
    <w:rsid w:val="00133AF5"/>
    <w:rsid w:val="00133C55"/>
    <w:rsid w:val="00146656"/>
    <w:rsid w:val="00165422"/>
    <w:rsid w:val="00173403"/>
    <w:rsid w:val="00184B3D"/>
    <w:rsid w:val="00190D85"/>
    <w:rsid w:val="00194597"/>
    <w:rsid w:val="00197C2E"/>
    <w:rsid w:val="001A0455"/>
    <w:rsid w:val="001A2C99"/>
    <w:rsid w:val="001A3BAC"/>
    <w:rsid w:val="001B1ADC"/>
    <w:rsid w:val="001D1862"/>
    <w:rsid w:val="001D3B9D"/>
    <w:rsid w:val="001D4035"/>
    <w:rsid w:val="001D4E74"/>
    <w:rsid w:val="001E393D"/>
    <w:rsid w:val="00242515"/>
    <w:rsid w:val="002443E0"/>
    <w:rsid w:val="00254366"/>
    <w:rsid w:val="00260079"/>
    <w:rsid w:val="00272971"/>
    <w:rsid w:val="00273C14"/>
    <w:rsid w:val="00285B9A"/>
    <w:rsid w:val="002B093C"/>
    <w:rsid w:val="002E187A"/>
    <w:rsid w:val="002F4DBA"/>
    <w:rsid w:val="00304FEB"/>
    <w:rsid w:val="00313A50"/>
    <w:rsid w:val="00320421"/>
    <w:rsid w:val="00323CEA"/>
    <w:rsid w:val="0033234A"/>
    <w:rsid w:val="00333730"/>
    <w:rsid w:val="003459EB"/>
    <w:rsid w:val="00346281"/>
    <w:rsid w:val="003565E3"/>
    <w:rsid w:val="00360F22"/>
    <w:rsid w:val="00373CE8"/>
    <w:rsid w:val="00397764"/>
    <w:rsid w:val="003A3905"/>
    <w:rsid w:val="003A76DC"/>
    <w:rsid w:val="003D24B6"/>
    <w:rsid w:val="003D7446"/>
    <w:rsid w:val="003E54A2"/>
    <w:rsid w:val="004004B4"/>
    <w:rsid w:val="00412DC9"/>
    <w:rsid w:val="004162E7"/>
    <w:rsid w:val="00416407"/>
    <w:rsid w:val="00425AED"/>
    <w:rsid w:val="00471A12"/>
    <w:rsid w:val="004B2C4F"/>
    <w:rsid w:val="004B5F5B"/>
    <w:rsid w:val="004D3042"/>
    <w:rsid w:val="004D7390"/>
    <w:rsid w:val="004E7613"/>
    <w:rsid w:val="004F59FC"/>
    <w:rsid w:val="0050728A"/>
    <w:rsid w:val="0053140F"/>
    <w:rsid w:val="00550C29"/>
    <w:rsid w:val="005764F1"/>
    <w:rsid w:val="00581F78"/>
    <w:rsid w:val="00591FD5"/>
    <w:rsid w:val="00592F61"/>
    <w:rsid w:val="005A1E35"/>
    <w:rsid w:val="005C2FC5"/>
    <w:rsid w:val="005C3E27"/>
    <w:rsid w:val="005D08AF"/>
    <w:rsid w:val="005E41E2"/>
    <w:rsid w:val="00601598"/>
    <w:rsid w:val="006041EC"/>
    <w:rsid w:val="0061542A"/>
    <w:rsid w:val="00622956"/>
    <w:rsid w:val="00624E14"/>
    <w:rsid w:val="00633DCD"/>
    <w:rsid w:val="00641154"/>
    <w:rsid w:val="006428B1"/>
    <w:rsid w:val="00646CA4"/>
    <w:rsid w:val="0066085E"/>
    <w:rsid w:val="00661B73"/>
    <w:rsid w:val="0067376E"/>
    <w:rsid w:val="0068219C"/>
    <w:rsid w:val="006A3164"/>
    <w:rsid w:val="006A45C4"/>
    <w:rsid w:val="006A4634"/>
    <w:rsid w:val="006B6F41"/>
    <w:rsid w:val="006E77CA"/>
    <w:rsid w:val="006F56BE"/>
    <w:rsid w:val="006F6D33"/>
    <w:rsid w:val="00707CA4"/>
    <w:rsid w:val="00716A8A"/>
    <w:rsid w:val="007471C7"/>
    <w:rsid w:val="00752655"/>
    <w:rsid w:val="00770AA4"/>
    <w:rsid w:val="00774349"/>
    <w:rsid w:val="00791EA2"/>
    <w:rsid w:val="007951EC"/>
    <w:rsid w:val="007A2657"/>
    <w:rsid w:val="007B2957"/>
    <w:rsid w:val="007C4B6B"/>
    <w:rsid w:val="007C5D32"/>
    <w:rsid w:val="007D5D24"/>
    <w:rsid w:val="007E0B6B"/>
    <w:rsid w:val="007E333E"/>
    <w:rsid w:val="007E5E78"/>
    <w:rsid w:val="007F2C85"/>
    <w:rsid w:val="007F6AB9"/>
    <w:rsid w:val="007F79ED"/>
    <w:rsid w:val="00812C30"/>
    <w:rsid w:val="00826765"/>
    <w:rsid w:val="008374B1"/>
    <w:rsid w:val="0084797E"/>
    <w:rsid w:val="0085545D"/>
    <w:rsid w:val="00862858"/>
    <w:rsid w:val="00874C11"/>
    <w:rsid w:val="00875094"/>
    <w:rsid w:val="008818CA"/>
    <w:rsid w:val="008A534E"/>
    <w:rsid w:val="008B2D35"/>
    <w:rsid w:val="008C02BD"/>
    <w:rsid w:val="008D5000"/>
    <w:rsid w:val="008E5DE6"/>
    <w:rsid w:val="00903AE7"/>
    <w:rsid w:val="00926662"/>
    <w:rsid w:val="00943671"/>
    <w:rsid w:val="00975401"/>
    <w:rsid w:val="009757C5"/>
    <w:rsid w:val="009954BD"/>
    <w:rsid w:val="009A1D19"/>
    <w:rsid w:val="009A21F0"/>
    <w:rsid w:val="009A7795"/>
    <w:rsid w:val="009C327F"/>
    <w:rsid w:val="009D16A7"/>
    <w:rsid w:val="009E4D7F"/>
    <w:rsid w:val="009F15D2"/>
    <w:rsid w:val="009F2415"/>
    <w:rsid w:val="009F2B29"/>
    <w:rsid w:val="009F2E07"/>
    <w:rsid w:val="00A14D3B"/>
    <w:rsid w:val="00A2372D"/>
    <w:rsid w:val="00A301E1"/>
    <w:rsid w:val="00A42D1D"/>
    <w:rsid w:val="00A50CF1"/>
    <w:rsid w:val="00A60720"/>
    <w:rsid w:val="00A774A7"/>
    <w:rsid w:val="00A84CDB"/>
    <w:rsid w:val="00A937D8"/>
    <w:rsid w:val="00A95E11"/>
    <w:rsid w:val="00AB17A5"/>
    <w:rsid w:val="00AB1D43"/>
    <w:rsid w:val="00AB4BAF"/>
    <w:rsid w:val="00AC1091"/>
    <w:rsid w:val="00AD4847"/>
    <w:rsid w:val="00AE5894"/>
    <w:rsid w:val="00B069EB"/>
    <w:rsid w:val="00B17CC9"/>
    <w:rsid w:val="00B32E91"/>
    <w:rsid w:val="00B36550"/>
    <w:rsid w:val="00B37343"/>
    <w:rsid w:val="00B42EAC"/>
    <w:rsid w:val="00B56793"/>
    <w:rsid w:val="00B60F94"/>
    <w:rsid w:val="00B64FDE"/>
    <w:rsid w:val="00B66598"/>
    <w:rsid w:val="00B72E6F"/>
    <w:rsid w:val="00B7342C"/>
    <w:rsid w:val="00BA11A9"/>
    <w:rsid w:val="00BA4051"/>
    <w:rsid w:val="00BC0A7B"/>
    <w:rsid w:val="00BC388F"/>
    <w:rsid w:val="00BD4F95"/>
    <w:rsid w:val="00BD56B9"/>
    <w:rsid w:val="00BD6E49"/>
    <w:rsid w:val="00BE066C"/>
    <w:rsid w:val="00BF4C04"/>
    <w:rsid w:val="00C050DA"/>
    <w:rsid w:val="00C053BC"/>
    <w:rsid w:val="00C059BF"/>
    <w:rsid w:val="00C11C2D"/>
    <w:rsid w:val="00C130BC"/>
    <w:rsid w:val="00C16778"/>
    <w:rsid w:val="00C2687F"/>
    <w:rsid w:val="00C309EF"/>
    <w:rsid w:val="00C41B2D"/>
    <w:rsid w:val="00C65AA6"/>
    <w:rsid w:val="00C75CAA"/>
    <w:rsid w:val="00C76748"/>
    <w:rsid w:val="00C958B5"/>
    <w:rsid w:val="00CA3A88"/>
    <w:rsid w:val="00CB07DC"/>
    <w:rsid w:val="00CF5140"/>
    <w:rsid w:val="00D11AA2"/>
    <w:rsid w:val="00D15B59"/>
    <w:rsid w:val="00D24464"/>
    <w:rsid w:val="00D26867"/>
    <w:rsid w:val="00D325EF"/>
    <w:rsid w:val="00D43EB2"/>
    <w:rsid w:val="00D442FA"/>
    <w:rsid w:val="00D5364B"/>
    <w:rsid w:val="00D715C8"/>
    <w:rsid w:val="00D967AD"/>
    <w:rsid w:val="00DA24B1"/>
    <w:rsid w:val="00DB28D3"/>
    <w:rsid w:val="00DD2440"/>
    <w:rsid w:val="00E03B16"/>
    <w:rsid w:val="00E27FEE"/>
    <w:rsid w:val="00E3199D"/>
    <w:rsid w:val="00E3277A"/>
    <w:rsid w:val="00E33567"/>
    <w:rsid w:val="00E36423"/>
    <w:rsid w:val="00E61C68"/>
    <w:rsid w:val="00E813CC"/>
    <w:rsid w:val="00EA305C"/>
    <w:rsid w:val="00ED5A2C"/>
    <w:rsid w:val="00ED7475"/>
    <w:rsid w:val="00EF2898"/>
    <w:rsid w:val="00EF7E96"/>
    <w:rsid w:val="00F166E9"/>
    <w:rsid w:val="00F3217E"/>
    <w:rsid w:val="00F33781"/>
    <w:rsid w:val="00F56C69"/>
    <w:rsid w:val="00F621E7"/>
    <w:rsid w:val="00F80462"/>
    <w:rsid w:val="00F930B3"/>
    <w:rsid w:val="00FA70FE"/>
    <w:rsid w:val="00FA7AC6"/>
    <w:rsid w:val="00FB3739"/>
    <w:rsid w:val="00FB796B"/>
    <w:rsid w:val="00FC04FB"/>
    <w:rsid w:val="00FE0536"/>
    <w:rsid w:val="00FF68B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3C14"/>
    <w:pPr>
      <w:spacing w:after="200" w:line="276" w:lineRule="auto"/>
    </w:pPr>
    <w:rPr>
      <w:rFonts w:ascii="Times New Roman" w:eastAsia="Calibri" w:hAnsi="Times New Roman" w:cs="Times New Roman"/>
      <w:sz w:val="28"/>
    </w:rPr>
  </w:style>
  <w:style w:type="paragraph" w:styleId="1">
    <w:name w:val="heading 1"/>
    <w:basedOn w:val="a"/>
    <w:next w:val="a"/>
    <w:link w:val="10"/>
    <w:uiPriority w:val="9"/>
    <w:qFormat/>
    <w:rsid w:val="006E77CA"/>
    <w:pPr>
      <w:keepNext/>
      <w:keepLines/>
      <w:spacing w:before="480" w:after="0"/>
      <w:outlineLvl w:val="0"/>
    </w:pPr>
    <w:rPr>
      <w:rFonts w:asciiTheme="majorHAnsi" w:eastAsiaTheme="majorEastAsia" w:hAnsiTheme="majorHAnsi" w:cstheme="majorBidi"/>
      <w:b/>
      <w:bCs/>
      <w:color w:val="2E74B5" w:themeColor="accent1" w:themeShade="BF"/>
      <w:szCs w:val="28"/>
    </w:rPr>
  </w:style>
  <w:style w:type="paragraph" w:styleId="2">
    <w:name w:val="heading 2"/>
    <w:basedOn w:val="a"/>
    <w:next w:val="a"/>
    <w:link w:val="20"/>
    <w:uiPriority w:val="9"/>
    <w:unhideWhenUsed/>
    <w:qFormat/>
    <w:rsid w:val="00425AED"/>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443E0"/>
    <w:pPr>
      <w:spacing w:before="100" w:beforeAutospacing="1" w:after="100" w:afterAutospacing="1" w:line="240" w:lineRule="auto"/>
    </w:pPr>
    <w:rPr>
      <w:rFonts w:eastAsia="Times New Roman"/>
      <w:sz w:val="24"/>
      <w:szCs w:val="24"/>
      <w:lang w:eastAsia="ru-RU"/>
    </w:rPr>
  </w:style>
  <w:style w:type="character" w:customStyle="1" w:styleId="21">
    <w:name w:val="Основной текст (2)_"/>
    <w:link w:val="22"/>
    <w:locked/>
    <w:rsid w:val="00397764"/>
    <w:rPr>
      <w:rFonts w:ascii="Times New Roman" w:eastAsia="Times New Roman" w:hAnsi="Times New Roman" w:cs="Times New Roman"/>
      <w:szCs w:val="28"/>
      <w:shd w:val="clear" w:color="auto" w:fill="FFFFFF"/>
    </w:rPr>
  </w:style>
  <w:style w:type="paragraph" w:customStyle="1" w:styleId="22">
    <w:name w:val="Основной текст (2)"/>
    <w:basedOn w:val="a"/>
    <w:link w:val="21"/>
    <w:rsid w:val="00397764"/>
    <w:pPr>
      <w:widowControl w:val="0"/>
      <w:shd w:val="clear" w:color="auto" w:fill="FFFFFF"/>
      <w:spacing w:after="0" w:line="322" w:lineRule="exact"/>
      <w:jc w:val="both"/>
    </w:pPr>
    <w:rPr>
      <w:rFonts w:eastAsia="Times New Roman"/>
      <w:sz w:val="22"/>
      <w:szCs w:val="28"/>
    </w:rPr>
  </w:style>
  <w:style w:type="character" w:customStyle="1" w:styleId="2Calibri">
    <w:name w:val="Основной текст (2) + Calibri"/>
    <w:aliases w:val="11 pt,Полужирный"/>
    <w:rsid w:val="00397764"/>
    <w:rPr>
      <w:rFonts w:ascii="Calibri" w:eastAsia="Calibri" w:hAnsi="Calibri" w:cs="Calibri" w:hint="default"/>
      <w:b/>
      <w:bCs/>
      <w:color w:val="000000"/>
      <w:spacing w:val="0"/>
      <w:w w:val="100"/>
      <w:position w:val="0"/>
      <w:sz w:val="22"/>
      <w:szCs w:val="22"/>
      <w:shd w:val="clear" w:color="auto" w:fill="FFFFFF"/>
      <w:lang w:val="ru-RU" w:eastAsia="ru-RU" w:bidi="ru-RU"/>
    </w:rPr>
  </w:style>
  <w:style w:type="paragraph" w:styleId="a4">
    <w:name w:val="List Paragraph"/>
    <w:basedOn w:val="a"/>
    <w:uiPriority w:val="34"/>
    <w:qFormat/>
    <w:rsid w:val="009F2B29"/>
    <w:pPr>
      <w:ind w:left="720"/>
      <w:contextualSpacing/>
    </w:pPr>
  </w:style>
  <w:style w:type="table" w:styleId="a5">
    <w:name w:val="Table Grid"/>
    <w:basedOn w:val="a1"/>
    <w:uiPriority w:val="39"/>
    <w:rsid w:val="009E4D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uiPriority w:val="1"/>
    <w:qFormat/>
    <w:rsid w:val="009A21F0"/>
    <w:pPr>
      <w:spacing w:after="0" w:line="240" w:lineRule="auto"/>
    </w:pPr>
    <w:rPr>
      <w:rFonts w:ascii="Times New Roman" w:eastAsia="Calibri" w:hAnsi="Times New Roman" w:cs="Times New Roman"/>
      <w:sz w:val="28"/>
    </w:rPr>
  </w:style>
  <w:style w:type="character" w:customStyle="1" w:styleId="20">
    <w:name w:val="Заголовок 2 Знак"/>
    <w:basedOn w:val="a0"/>
    <w:link w:val="2"/>
    <w:uiPriority w:val="9"/>
    <w:rsid w:val="00425AED"/>
    <w:rPr>
      <w:rFonts w:asciiTheme="majorHAnsi" w:eastAsiaTheme="majorEastAsia" w:hAnsiTheme="majorHAnsi" w:cstheme="majorBidi"/>
      <w:b/>
      <w:bCs/>
      <w:color w:val="5B9BD5" w:themeColor="accent1"/>
      <w:sz w:val="26"/>
      <w:szCs w:val="26"/>
    </w:rPr>
  </w:style>
  <w:style w:type="paragraph" w:styleId="a7">
    <w:name w:val="header"/>
    <w:basedOn w:val="a"/>
    <w:link w:val="a8"/>
    <w:uiPriority w:val="99"/>
    <w:unhideWhenUsed/>
    <w:rsid w:val="009954B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954BD"/>
    <w:rPr>
      <w:rFonts w:ascii="Times New Roman" w:eastAsia="Calibri" w:hAnsi="Times New Roman" w:cs="Times New Roman"/>
      <w:sz w:val="28"/>
    </w:rPr>
  </w:style>
  <w:style w:type="paragraph" w:styleId="a9">
    <w:name w:val="footer"/>
    <w:basedOn w:val="a"/>
    <w:link w:val="aa"/>
    <w:uiPriority w:val="99"/>
    <w:unhideWhenUsed/>
    <w:rsid w:val="009954B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954BD"/>
    <w:rPr>
      <w:rFonts w:ascii="Times New Roman" w:eastAsia="Calibri" w:hAnsi="Times New Roman" w:cs="Times New Roman"/>
      <w:sz w:val="28"/>
    </w:rPr>
  </w:style>
  <w:style w:type="character" w:styleId="ab">
    <w:name w:val="Hyperlink"/>
    <w:basedOn w:val="a0"/>
    <w:uiPriority w:val="99"/>
    <w:unhideWhenUsed/>
    <w:rsid w:val="000D7CE6"/>
    <w:rPr>
      <w:color w:val="0000FF"/>
      <w:u w:val="single"/>
    </w:rPr>
  </w:style>
  <w:style w:type="paragraph" w:customStyle="1" w:styleId="Default">
    <w:name w:val="Default"/>
    <w:rsid w:val="00BD6E4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Calibri11pt">
    <w:name w:val="Основной текст (2) + Calibri;11 pt;Полужирный"/>
    <w:rsid w:val="00DD2440"/>
    <w:rPr>
      <w:rFonts w:ascii="Calibri" w:eastAsia="Calibri" w:hAnsi="Calibri" w:cs="Calibri"/>
      <w:b/>
      <w:bCs/>
      <w:color w:val="000000"/>
      <w:spacing w:val="0"/>
      <w:w w:val="100"/>
      <w:position w:val="0"/>
      <w:sz w:val="22"/>
      <w:szCs w:val="22"/>
      <w:shd w:val="clear" w:color="auto" w:fill="FFFFFF"/>
      <w:lang w:val="ru-RU" w:eastAsia="ru-RU" w:bidi="ru-RU"/>
    </w:rPr>
  </w:style>
  <w:style w:type="character" w:customStyle="1" w:styleId="2Calibri4pt">
    <w:name w:val="Основной текст (2) + Calibri;4 pt"/>
    <w:rsid w:val="00ED5A2C"/>
    <w:rPr>
      <w:rFonts w:ascii="Calibri" w:eastAsia="Calibri" w:hAnsi="Calibri" w:cs="Calibri"/>
      <w:color w:val="000000"/>
      <w:spacing w:val="0"/>
      <w:w w:val="100"/>
      <w:position w:val="0"/>
      <w:sz w:val="8"/>
      <w:szCs w:val="8"/>
      <w:shd w:val="clear" w:color="auto" w:fill="FFFFFF"/>
      <w:lang w:val="ru-RU" w:eastAsia="ru-RU" w:bidi="ru-RU"/>
    </w:rPr>
  </w:style>
  <w:style w:type="character" w:customStyle="1" w:styleId="10">
    <w:name w:val="Заголовок 1 Знак"/>
    <w:basedOn w:val="a0"/>
    <w:link w:val="1"/>
    <w:uiPriority w:val="9"/>
    <w:rsid w:val="006E77CA"/>
    <w:rPr>
      <w:rFonts w:asciiTheme="majorHAnsi" w:eastAsiaTheme="majorEastAsia" w:hAnsiTheme="majorHAnsi" w:cstheme="majorBidi"/>
      <w:b/>
      <w:bCs/>
      <w:color w:val="2E74B5" w:themeColor="accent1" w:themeShade="BF"/>
      <w:sz w:val="28"/>
      <w:szCs w:val="28"/>
    </w:rPr>
  </w:style>
  <w:style w:type="paragraph" w:customStyle="1" w:styleId="c10">
    <w:name w:val="c10"/>
    <w:basedOn w:val="a"/>
    <w:rsid w:val="00EF2898"/>
    <w:pPr>
      <w:spacing w:before="100" w:beforeAutospacing="1" w:after="100" w:afterAutospacing="1" w:line="240" w:lineRule="auto"/>
    </w:pPr>
    <w:rPr>
      <w:rFonts w:eastAsia="Times New Roman"/>
      <w:sz w:val="24"/>
      <w:szCs w:val="24"/>
      <w:lang w:eastAsia="ru-RU"/>
    </w:rPr>
  </w:style>
  <w:style w:type="character" w:customStyle="1" w:styleId="c8">
    <w:name w:val="c8"/>
    <w:basedOn w:val="a0"/>
    <w:rsid w:val="00EF2898"/>
  </w:style>
  <w:style w:type="character" w:customStyle="1" w:styleId="c0">
    <w:name w:val="c0"/>
    <w:basedOn w:val="a0"/>
    <w:rsid w:val="00EF2898"/>
  </w:style>
  <w:style w:type="paragraph" w:customStyle="1" w:styleId="c2">
    <w:name w:val="c2"/>
    <w:basedOn w:val="a"/>
    <w:rsid w:val="00EF2898"/>
    <w:pPr>
      <w:spacing w:before="100" w:beforeAutospacing="1" w:after="100" w:afterAutospacing="1" w:line="240" w:lineRule="auto"/>
    </w:pPr>
    <w:rPr>
      <w:rFonts w:eastAsia="Times New Roman"/>
      <w:sz w:val="24"/>
      <w:szCs w:val="24"/>
      <w:lang w:eastAsia="ru-RU"/>
    </w:rPr>
  </w:style>
  <w:style w:type="character" w:customStyle="1" w:styleId="c5">
    <w:name w:val="c5"/>
    <w:basedOn w:val="a0"/>
    <w:rsid w:val="00EF2898"/>
  </w:style>
  <w:style w:type="paragraph" w:customStyle="1" w:styleId="c3">
    <w:name w:val="c3"/>
    <w:basedOn w:val="a"/>
    <w:rsid w:val="00EF2898"/>
    <w:pPr>
      <w:spacing w:before="100" w:beforeAutospacing="1" w:after="100" w:afterAutospacing="1" w:line="240" w:lineRule="auto"/>
    </w:pPr>
    <w:rPr>
      <w:rFonts w:eastAsia="Times New Roman"/>
      <w:sz w:val="24"/>
      <w:szCs w:val="24"/>
      <w:lang w:eastAsia="ru-RU"/>
    </w:rPr>
  </w:style>
  <w:style w:type="paragraph" w:customStyle="1" w:styleId="c9">
    <w:name w:val="c9"/>
    <w:basedOn w:val="a"/>
    <w:rsid w:val="00EF2898"/>
    <w:pPr>
      <w:spacing w:before="100" w:beforeAutospacing="1" w:after="100" w:afterAutospacing="1" w:line="240" w:lineRule="auto"/>
    </w:pPr>
    <w:rPr>
      <w:rFonts w:eastAsia="Times New Roman"/>
      <w:sz w:val="24"/>
      <w:szCs w:val="24"/>
      <w:lang w:eastAsia="ru-RU"/>
    </w:rPr>
  </w:style>
  <w:style w:type="paragraph" w:styleId="ac">
    <w:name w:val="Balloon Text"/>
    <w:basedOn w:val="a"/>
    <w:link w:val="ad"/>
    <w:uiPriority w:val="99"/>
    <w:semiHidden/>
    <w:unhideWhenUsed/>
    <w:rsid w:val="00313A50"/>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313A50"/>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3C14"/>
    <w:pPr>
      <w:spacing w:after="200" w:line="276" w:lineRule="auto"/>
    </w:pPr>
    <w:rPr>
      <w:rFonts w:ascii="Times New Roman" w:eastAsia="Calibri" w:hAnsi="Times New Roman" w:cs="Times New Roman"/>
      <w:sz w:val="28"/>
    </w:rPr>
  </w:style>
  <w:style w:type="paragraph" w:styleId="1">
    <w:name w:val="heading 1"/>
    <w:basedOn w:val="a"/>
    <w:next w:val="a"/>
    <w:link w:val="10"/>
    <w:uiPriority w:val="9"/>
    <w:qFormat/>
    <w:rsid w:val="006E77CA"/>
    <w:pPr>
      <w:keepNext/>
      <w:keepLines/>
      <w:spacing w:before="480" w:after="0"/>
      <w:outlineLvl w:val="0"/>
    </w:pPr>
    <w:rPr>
      <w:rFonts w:asciiTheme="majorHAnsi" w:eastAsiaTheme="majorEastAsia" w:hAnsiTheme="majorHAnsi" w:cstheme="majorBidi"/>
      <w:b/>
      <w:bCs/>
      <w:color w:val="2E74B5" w:themeColor="accent1" w:themeShade="BF"/>
      <w:szCs w:val="28"/>
    </w:rPr>
  </w:style>
  <w:style w:type="paragraph" w:styleId="2">
    <w:name w:val="heading 2"/>
    <w:basedOn w:val="a"/>
    <w:next w:val="a"/>
    <w:link w:val="20"/>
    <w:uiPriority w:val="9"/>
    <w:unhideWhenUsed/>
    <w:qFormat/>
    <w:rsid w:val="00425AED"/>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443E0"/>
    <w:pPr>
      <w:spacing w:before="100" w:beforeAutospacing="1" w:after="100" w:afterAutospacing="1" w:line="240" w:lineRule="auto"/>
    </w:pPr>
    <w:rPr>
      <w:rFonts w:eastAsia="Times New Roman"/>
      <w:sz w:val="24"/>
      <w:szCs w:val="24"/>
      <w:lang w:eastAsia="ru-RU"/>
    </w:rPr>
  </w:style>
  <w:style w:type="character" w:customStyle="1" w:styleId="21">
    <w:name w:val="Основной текст (2)_"/>
    <w:link w:val="22"/>
    <w:locked/>
    <w:rsid w:val="00397764"/>
    <w:rPr>
      <w:rFonts w:ascii="Times New Roman" w:eastAsia="Times New Roman" w:hAnsi="Times New Roman" w:cs="Times New Roman"/>
      <w:szCs w:val="28"/>
      <w:shd w:val="clear" w:color="auto" w:fill="FFFFFF"/>
    </w:rPr>
  </w:style>
  <w:style w:type="paragraph" w:customStyle="1" w:styleId="22">
    <w:name w:val="Основной текст (2)"/>
    <w:basedOn w:val="a"/>
    <w:link w:val="21"/>
    <w:rsid w:val="00397764"/>
    <w:pPr>
      <w:widowControl w:val="0"/>
      <w:shd w:val="clear" w:color="auto" w:fill="FFFFFF"/>
      <w:spacing w:after="0" w:line="322" w:lineRule="exact"/>
      <w:jc w:val="both"/>
    </w:pPr>
    <w:rPr>
      <w:rFonts w:eastAsia="Times New Roman"/>
      <w:sz w:val="22"/>
      <w:szCs w:val="28"/>
    </w:rPr>
  </w:style>
  <w:style w:type="character" w:customStyle="1" w:styleId="2Calibri">
    <w:name w:val="Основной текст (2) + Calibri"/>
    <w:aliases w:val="11 pt,Полужирный"/>
    <w:rsid w:val="00397764"/>
    <w:rPr>
      <w:rFonts w:ascii="Calibri" w:eastAsia="Calibri" w:hAnsi="Calibri" w:cs="Calibri" w:hint="default"/>
      <w:b/>
      <w:bCs/>
      <w:color w:val="000000"/>
      <w:spacing w:val="0"/>
      <w:w w:val="100"/>
      <w:position w:val="0"/>
      <w:sz w:val="22"/>
      <w:szCs w:val="22"/>
      <w:shd w:val="clear" w:color="auto" w:fill="FFFFFF"/>
      <w:lang w:val="ru-RU" w:eastAsia="ru-RU" w:bidi="ru-RU"/>
    </w:rPr>
  </w:style>
  <w:style w:type="paragraph" w:styleId="a4">
    <w:name w:val="List Paragraph"/>
    <w:basedOn w:val="a"/>
    <w:uiPriority w:val="34"/>
    <w:qFormat/>
    <w:rsid w:val="009F2B29"/>
    <w:pPr>
      <w:ind w:left="720"/>
      <w:contextualSpacing/>
    </w:pPr>
  </w:style>
  <w:style w:type="table" w:styleId="a5">
    <w:name w:val="Table Grid"/>
    <w:basedOn w:val="a1"/>
    <w:uiPriority w:val="39"/>
    <w:rsid w:val="009E4D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uiPriority w:val="1"/>
    <w:qFormat/>
    <w:rsid w:val="009A21F0"/>
    <w:pPr>
      <w:spacing w:after="0" w:line="240" w:lineRule="auto"/>
    </w:pPr>
    <w:rPr>
      <w:rFonts w:ascii="Times New Roman" w:eastAsia="Calibri" w:hAnsi="Times New Roman" w:cs="Times New Roman"/>
      <w:sz w:val="28"/>
    </w:rPr>
  </w:style>
  <w:style w:type="character" w:customStyle="1" w:styleId="20">
    <w:name w:val="Заголовок 2 Знак"/>
    <w:basedOn w:val="a0"/>
    <w:link w:val="2"/>
    <w:uiPriority w:val="9"/>
    <w:rsid w:val="00425AED"/>
    <w:rPr>
      <w:rFonts w:asciiTheme="majorHAnsi" w:eastAsiaTheme="majorEastAsia" w:hAnsiTheme="majorHAnsi" w:cstheme="majorBidi"/>
      <w:b/>
      <w:bCs/>
      <w:color w:val="5B9BD5" w:themeColor="accent1"/>
      <w:sz w:val="26"/>
      <w:szCs w:val="26"/>
    </w:rPr>
  </w:style>
  <w:style w:type="paragraph" w:styleId="a7">
    <w:name w:val="header"/>
    <w:basedOn w:val="a"/>
    <w:link w:val="a8"/>
    <w:uiPriority w:val="99"/>
    <w:unhideWhenUsed/>
    <w:rsid w:val="009954B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954BD"/>
    <w:rPr>
      <w:rFonts w:ascii="Times New Roman" w:eastAsia="Calibri" w:hAnsi="Times New Roman" w:cs="Times New Roman"/>
      <w:sz w:val="28"/>
    </w:rPr>
  </w:style>
  <w:style w:type="paragraph" w:styleId="a9">
    <w:name w:val="footer"/>
    <w:basedOn w:val="a"/>
    <w:link w:val="aa"/>
    <w:uiPriority w:val="99"/>
    <w:unhideWhenUsed/>
    <w:rsid w:val="009954B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954BD"/>
    <w:rPr>
      <w:rFonts w:ascii="Times New Roman" w:eastAsia="Calibri" w:hAnsi="Times New Roman" w:cs="Times New Roman"/>
      <w:sz w:val="28"/>
    </w:rPr>
  </w:style>
  <w:style w:type="character" w:styleId="ab">
    <w:name w:val="Hyperlink"/>
    <w:basedOn w:val="a0"/>
    <w:uiPriority w:val="99"/>
    <w:unhideWhenUsed/>
    <w:rsid w:val="000D7CE6"/>
    <w:rPr>
      <w:color w:val="0000FF"/>
      <w:u w:val="single"/>
    </w:rPr>
  </w:style>
  <w:style w:type="paragraph" w:customStyle="1" w:styleId="Default">
    <w:name w:val="Default"/>
    <w:rsid w:val="00BD6E4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Calibri11pt">
    <w:name w:val="Основной текст (2) + Calibri;11 pt;Полужирный"/>
    <w:rsid w:val="00DD2440"/>
    <w:rPr>
      <w:rFonts w:ascii="Calibri" w:eastAsia="Calibri" w:hAnsi="Calibri" w:cs="Calibri"/>
      <w:b/>
      <w:bCs/>
      <w:color w:val="000000"/>
      <w:spacing w:val="0"/>
      <w:w w:val="100"/>
      <w:position w:val="0"/>
      <w:sz w:val="22"/>
      <w:szCs w:val="22"/>
      <w:shd w:val="clear" w:color="auto" w:fill="FFFFFF"/>
      <w:lang w:val="ru-RU" w:eastAsia="ru-RU" w:bidi="ru-RU"/>
    </w:rPr>
  </w:style>
  <w:style w:type="character" w:customStyle="1" w:styleId="2Calibri4pt">
    <w:name w:val="Основной текст (2) + Calibri;4 pt"/>
    <w:rsid w:val="00ED5A2C"/>
    <w:rPr>
      <w:rFonts w:ascii="Calibri" w:eastAsia="Calibri" w:hAnsi="Calibri" w:cs="Calibri"/>
      <w:color w:val="000000"/>
      <w:spacing w:val="0"/>
      <w:w w:val="100"/>
      <w:position w:val="0"/>
      <w:sz w:val="8"/>
      <w:szCs w:val="8"/>
      <w:shd w:val="clear" w:color="auto" w:fill="FFFFFF"/>
      <w:lang w:val="ru-RU" w:eastAsia="ru-RU" w:bidi="ru-RU"/>
    </w:rPr>
  </w:style>
  <w:style w:type="character" w:customStyle="1" w:styleId="10">
    <w:name w:val="Заголовок 1 Знак"/>
    <w:basedOn w:val="a0"/>
    <w:link w:val="1"/>
    <w:uiPriority w:val="9"/>
    <w:rsid w:val="006E77CA"/>
    <w:rPr>
      <w:rFonts w:asciiTheme="majorHAnsi" w:eastAsiaTheme="majorEastAsia" w:hAnsiTheme="majorHAnsi" w:cstheme="majorBidi"/>
      <w:b/>
      <w:bCs/>
      <w:color w:val="2E74B5" w:themeColor="accent1" w:themeShade="BF"/>
      <w:sz w:val="28"/>
      <w:szCs w:val="28"/>
    </w:rPr>
  </w:style>
  <w:style w:type="paragraph" w:customStyle="1" w:styleId="c10">
    <w:name w:val="c10"/>
    <w:basedOn w:val="a"/>
    <w:rsid w:val="00EF2898"/>
    <w:pPr>
      <w:spacing w:before="100" w:beforeAutospacing="1" w:after="100" w:afterAutospacing="1" w:line="240" w:lineRule="auto"/>
    </w:pPr>
    <w:rPr>
      <w:rFonts w:eastAsia="Times New Roman"/>
      <w:sz w:val="24"/>
      <w:szCs w:val="24"/>
      <w:lang w:eastAsia="ru-RU"/>
    </w:rPr>
  </w:style>
  <w:style w:type="character" w:customStyle="1" w:styleId="c8">
    <w:name w:val="c8"/>
    <w:basedOn w:val="a0"/>
    <w:rsid w:val="00EF2898"/>
  </w:style>
  <w:style w:type="character" w:customStyle="1" w:styleId="c0">
    <w:name w:val="c0"/>
    <w:basedOn w:val="a0"/>
    <w:rsid w:val="00EF2898"/>
  </w:style>
  <w:style w:type="paragraph" w:customStyle="1" w:styleId="c2">
    <w:name w:val="c2"/>
    <w:basedOn w:val="a"/>
    <w:rsid w:val="00EF2898"/>
    <w:pPr>
      <w:spacing w:before="100" w:beforeAutospacing="1" w:after="100" w:afterAutospacing="1" w:line="240" w:lineRule="auto"/>
    </w:pPr>
    <w:rPr>
      <w:rFonts w:eastAsia="Times New Roman"/>
      <w:sz w:val="24"/>
      <w:szCs w:val="24"/>
      <w:lang w:eastAsia="ru-RU"/>
    </w:rPr>
  </w:style>
  <w:style w:type="character" w:customStyle="1" w:styleId="c5">
    <w:name w:val="c5"/>
    <w:basedOn w:val="a0"/>
    <w:rsid w:val="00EF2898"/>
  </w:style>
  <w:style w:type="paragraph" w:customStyle="1" w:styleId="c3">
    <w:name w:val="c3"/>
    <w:basedOn w:val="a"/>
    <w:rsid w:val="00EF2898"/>
    <w:pPr>
      <w:spacing w:before="100" w:beforeAutospacing="1" w:after="100" w:afterAutospacing="1" w:line="240" w:lineRule="auto"/>
    </w:pPr>
    <w:rPr>
      <w:rFonts w:eastAsia="Times New Roman"/>
      <w:sz w:val="24"/>
      <w:szCs w:val="24"/>
      <w:lang w:eastAsia="ru-RU"/>
    </w:rPr>
  </w:style>
  <w:style w:type="paragraph" w:customStyle="1" w:styleId="c9">
    <w:name w:val="c9"/>
    <w:basedOn w:val="a"/>
    <w:rsid w:val="00EF2898"/>
    <w:pPr>
      <w:spacing w:before="100" w:beforeAutospacing="1" w:after="100" w:afterAutospacing="1" w:line="240" w:lineRule="auto"/>
    </w:pPr>
    <w:rPr>
      <w:rFonts w:eastAsia="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47986750">
      <w:bodyDiv w:val="1"/>
      <w:marLeft w:val="0"/>
      <w:marRight w:val="0"/>
      <w:marTop w:val="0"/>
      <w:marBottom w:val="0"/>
      <w:divBdr>
        <w:top w:val="none" w:sz="0" w:space="0" w:color="auto"/>
        <w:left w:val="none" w:sz="0" w:space="0" w:color="auto"/>
        <w:bottom w:val="none" w:sz="0" w:space="0" w:color="auto"/>
        <w:right w:val="none" w:sz="0" w:space="0" w:color="auto"/>
      </w:divBdr>
    </w:div>
    <w:div w:id="233467125">
      <w:bodyDiv w:val="1"/>
      <w:marLeft w:val="0"/>
      <w:marRight w:val="0"/>
      <w:marTop w:val="0"/>
      <w:marBottom w:val="0"/>
      <w:divBdr>
        <w:top w:val="none" w:sz="0" w:space="0" w:color="auto"/>
        <w:left w:val="none" w:sz="0" w:space="0" w:color="auto"/>
        <w:bottom w:val="none" w:sz="0" w:space="0" w:color="auto"/>
        <w:right w:val="none" w:sz="0" w:space="0" w:color="auto"/>
      </w:divBdr>
    </w:div>
    <w:div w:id="557863301">
      <w:bodyDiv w:val="1"/>
      <w:marLeft w:val="0"/>
      <w:marRight w:val="0"/>
      <w:marTop w:val="0"/>
      <w:marBottom w:val="0"/>
      <w:divBdr>
        <w:top w:val="none" w:sz="0" w:space="0" w:color="auto"/>
        <w:left w:val="none" w:sz="0" w:space="0" w:color="auto"/>
        <w:bottom w:val="none" w:sz="0" w:space="0" w:color="auto"/>
        <w:right w:val="none" w:sz="0" w:space="0" w:color="auto"/>
      </w:divBdr>
    </w:div>
    <w:div w:id="772483020">
      <w:bodyDiv w:val="1"/>
      <w:marLeft w:val="0"/>
      <w:marRight w:val="0"/>
      <w:marTop w:val="0"/>
      <w:marBottom w:val="0"/>
      <w:divBdr>
        <w:top w:val="none" w:sz="0" w:space="0" w:color="auto"/>
        <w:left w:val="none" w:sz="0" w:space="0" w:color="auto"/>
        <w:bottom w:val="none" w:sz="0" w:space="0" w:color="auto"/>
        <w:right w:val="none" w:sz="0" w:space="0" w:color="auto"/>
      </w:divBdr>
    </w:div>
    <w:div w:id="970986135">
      <w:bodyDiv w:val="1"/>
      <w:marLeft w:val="0"/>
      <w:marRight w:val="0"/>
      <w:marTop w:val="0"/>
      <w:marBottom w:val="0"/>
      <w:divBdr>
        <w:top w:val="none" w:sz="0" w:space="0" w:color="auto"/>
        <w:left w:val="none" w:sz="0" w:space="0" w:color="auto"/>
        <w:bottom w:val="none" w:sz="0" w:space="0" w:color="auto"/>
        <w:right w:val="none" w:sz="0" w:space="0" w:color="auto"/>
      </w:divBdr>
    </w:div>
    <w:div w:id="1206404500">
      <w:bodyDiv w:val="1"/>
      <w:marLeft w:val="0"/>
      <w:marRight w:val="0"/>
      <w:marTop w:val="0"/>
      <w:marBottom w:val="0"/>
      <w:divBdr>
        <w:top w:val="none" w:sz="0" w:space="0" w:color="auto"/>
        <w:left w:val="none" w:sz="0" w:space="0" w:color="auto"/>
        <w:bottom w:val="none" w:sz="0" w:space="0" w:color="auto"/>
        <w:right w:val="none" w:sz="0" w:space="0" w:color="auto"/>
      </w:divBdr>
    </w:div>
    <w:div w:id="1404908422">
      <w:bodyDiv w:val="1"/>
      <w:marLeft w:val="0"/>
      <w:marRight w:val="0"/>
      <w:marTop w:val="0"/>
      <w:marBottom w:val="0"/>
      <w:divBdr>
        <w:top w:val="none" w:sz="0" w:space="0" w:color="auto"/>
        <w:left w:val="none" w:sz="0" w:space="0" w:color="auto"/>
        <w:bottom w:val="none" w:sz="0" w:space="0" w:color="auto"/>
        <w:right w:val="none" w:sz="0" w:space="0" w:color="auto"/>
      </w:divBdr>
    </w:div>
    <w:div w:id="1433550410">
      <w:bodyDiv w:val="1"/>
      <w:marLeft w:val="0"/>
      <w:marRight w:val="0"/>
      <w:marTop w:val="0"/>
      <w:marBottom w:val="0"/>
      <w:divBdr>
        <w:top w:val="none" w:sz="0" w:space="0" w:color="auto"/>
        <w:left w:val="none" w:sz="0" w:space="0" w:color="auto"/>
        <w:bottom w:val="none" w:sz="0" w:space="0" w:color="auto"/>
        <w:right w:val="none" w:sz="0" w:space="0" w:color="auto"/>
      </w:divBdr>
    </w:div>
    <w:div w:id="1523324159">
      <w:bodyDiv w:val="1"/>
      <w:marLeft w:val="0"/>
      <w:marRight w:val="0"/>
      <w:marTop w:val="0"/>
      <w:marBottom w:val="0"/>
      <w:divBdr>
        <w:top w:val="none" w:sz="0" w:space="0" w:color="auto"/>
        <w:left w:val="none" w:sz="0" w:space="0" w:color="auto"/>
        <w:bottom w:val="none" w:sz="0" w:space="0" w:color="auto"/>
        <w:right w:val="none" w:sz="0" w:space="0" w:color="auto"/>
      </w:divBdr>
    </w:div>
    <w:div w:id="1532256811">
      <w:bodyDiv w:val="1"/>
      <w:marLeft w:val="0"/>
      <w:marRight w:val="0"/>
      <w:marTop w:val="0"/>
      <w:marBottom w:val="0"/>
      <w:divBdr>
        <w:top w:val="none" w:sz="0" w:space="0" w:color="auto"/>
        <w:left w:val="none" w:sz="0" w:space="0" w:color="auto"/>
        <w:bottom w:val="none" w:sz="0" w:space="0" w:color="auto"/>
        <w:right w:val="none" w:sz="0" w:space="0" w:color="auto"/>
      </w:divBdr>
    </w:div>
    <w:div w:id="1641688289">
      <w:bodyDiv w:val="1"/>
      <w:marLeft w:val="0"/>
      <w:marRight w:val="0"/>
      <w:marTop w:val="0"/>
      <w:marBottom w:val="0"/>
      <w:divBdr>
        <w:top w:val="none" w:sz="0" w:space="0" w:color="auto"/>
        <w:left w:val="none" w:sz="0" w:space="0" w:color="auto"/>
        <w:bottom w:val="none" w:sz="0" w:space="0" w:color="auto"/>
        <w:right w:val="none" w:sz="0" w:space="0" w:color="auto"/>
      </w:divBdr>
    </w:div>
    <w:div w:id="1645817409">
      <w:bodyDiv w:val="1"/>
      <w:marLeft w:val="0"/>
      <w:marRight w:val="0"/>
      <w:marTop w:val="0"/>
      <w:marBottom w:val="0"/>
      <w:divBdr>
        <w:top w:val="none" w:sz="0" w:space="0" w:color="auto"/>
        <w:left w:val="none" w:sz="0" w:space="0" w:color="auto"/>
        <w:bottom w:val="none" w:sz="0" w:space="0" w:color="auto"/>
        <w:right w:val="none" w:sz="0" w:space="0" w:color="auto"/>
      </w:divBdr>
      <w:divsChild>
        <w:div w:id="2086368968">
          <w:marLeft w:val="0"/>
          <w:marRight w:val="0"/>
          <w:marTop w:val="0"/>
          <w:marBottom w:val="0"/>
          <w:divBdr>
            <w:top w:val="none" w:sz="0" w:space="0" w:color="auto"/>
            <w:left w:val="none" w:sz="0" w:space="0" w:color="auto"/>
            <w:bottom w:val="none" w:sz="0" w:space="0" w:color="auto"/>
            <w:right w:val="none" w:sz="0" w:space="0" w:color="auto"/>
          </w:divBdr>
          <w:divsChild>
            <w:div w:id="1018198665">
              <w:marLeft w:val="0"/>
              <w:marRight w:val="0"/>
              <w:marTop w:val="0"/>
              <w:marBottom w:val="0"/>
              <w:divBdr>
                <w:top w:val="none" w:sz="0" w:space="0" w:color="auto"/>
                <w:left w:val="none" w:sz="0" w:space="0" w:color="auto"/>
                <w:bottom w:val="none" w:sz="0" w:space="0" w:color="auto"/>
                <w:right w:val="none" w:sz="0" w:space="0" w:color="auto"/>
              </w:divBdr>
              <w:divsChild>
                <w:div w:id="201414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739037">
          <w:marLeft w:val="0"/>
          <w:marRight w:val="0"/>
          <w:marTop w:val="0"/>
          <w:marBottom w:val="0"/>
          <w:divBdr>
            <w:top w:val="none" w:sz="0" w:space="0" w:color="auto"/>
            <w:left w:val="none" w:sz="0" w:space="0" w:color="auto"/>
            <w:bottom w:val="none" w:sz="0" w:space="0" w:color="auto"/>
            <w:right w:val="none" w:sz="0" w:space="0" w:color="auto"/>
          </w:divBdr>
          <w:divsChild>
            <w:div w:id="23018320">
              <w:marLeft w:val="0"/>
              <w:marRight w:val="163"/>
              <w:marTop w:val="0"/>
              <w:marBottom w:val="0"/>
              <w:divBdr>
                <w:top w:val="none" w:sz="0" w:space="0" w:color="auto"/>
                <w:left w:val="none" w:sz="0" w:space="0" w:color="auto"/>
                <w:bottom w:val="none" w:sz="0" w:space="0" w:color="auto"/>
                <w:right w:val="none" w:sz="0" w:space="0" w:color="auto"/>
              </w:divBdr>
            </w:div>
          </w:divsChild>
        </w:div>
      </w:divsChild>
    </w:div>
    <w:div w:id="1678271584">
      <w:bodyDiv w:val="1"/>
      <w:marLeft w:val="0"/>
      <w:marRight w:val="0"/>
      <w:marTop w:val="0"/>
      <w:marBottom w:val="0"/>
      <w:divBdr>
        <w:top w:val="none" w:sz="0" w:space="0" w:color="auto"/>
        <w:left w:val="none" w:sz="0" w:space="0" w:color="auto"/>
        <w:bottom w:val="none" w:sz="0" w:space="0" w:color="auto"/>
        <w:right w:val="none" w:sz="0" w:space="0" w:color="auto"/>
      </w:divBdr>
    </w:div>
    <w:div w:id="1746878114">
      <w:bodyDiv w:val="1"/>
      <w:marLeft w:val="0"/>
      <w:marRight w:val="0"/>
      <w:marTop w:val="0"/>
      <w:marBottom w:val="0"/>
      <w:divBdr>
        <w:top w:val="none" w:sz="0" w:space="0" w:color="auto"/>
        <w:left w:val="none" w:sz="0" w:space="0" w:color="auto"/>
        <w:bottom w:val="none" w:sz="0" w:space="0" w:color="auto"/>
        <w:right w:val="none" w:sz="0" w:space="0" w:color="auto"/>
      </w:divBdr>
      <w:divsChild>
        <w:div w:id="495271146">
          <w:marLeft w:val="0"/>
          <w:marRight w:val="0"/>
          <w:marTop w:val="0"/>
          <w:marBottom w:val="0"/>
          <w:divBdr>
            <w:top w:val="none" w:sz="0" w:space="0" w:color="auto"/>
            <w:left w:val="none" w:sz="0" w:space="0" w:color="auto"/>
            <w:bottom w:val="none" w:sz="0" w:space="0" w:color="auto"/>
            <w:right w:val="none" w:sz="0" w:space="0" w:color="auto"/>
          </w:divBdr>
        </w:div>
        <w:div w:id="680667036">
          <w:marLeft w:val="0"/>
          <w:marRight w:val="0"/>
          <w:marTop w:val="15"/>
          <w:marBottom w:val="15"/>
          <w:divBdr>
            <w:top w:val="none" w:sz="0" w:space="0" w:color="auto"/>
            <w:left w:val="none" w:sz="0" w:space="0" w:color="auto"/>
            <w:bottom w:val="none" w:sz="0" w:space="0" w:color="auto"/>
            <w:right w:val="none" w:sz="0" w:space="0" w:color="auto"/>
          </w:divBdr>
          <w:divsChild>
            <w:div w:id="695886528">
              <w:marLeft w:val="0"/>
              <w:marRight w:val="0"/>
              <w:marTop w:val="0"/>
              <w:marBottom w:val="0"/>
              <w:divBdr>
                <w:top w:val="none" w:sz="0" w:space="0" w:color="auto"/>
                <w:left w:val="none" w:sz="0" w:space="0" w:color="auto"/>
                <w:bottom w:val="none" w:sz="0" w:space="0" w:color="auto"/>
                <w:right w:val="none" w:sz="0" w:space="0" w:color="auto"/>
              </w:divBdr>
              <w:divsChild>
                <w:div w:id="779838902">
                  <w:marLeft w:val="0"/>
                  <w:marRight w:val="0"/>
                  <w:marTop w:val="0"/>
                  <w:marBottom w:val="0"/>
                  <w:divBdr>
                    <w:top w:val="none" w:sz="0" w:space="0" w:color="auto"/>
                    <w:left w:val="none" w:sz="0" w:space="0" w:color="auto"/>
                    <w:bottom w:val="none" w:sz="0" w:space="0" w:color="auto"/>
                    <w:right w:val="none" w:sz="0" w:space="0" w:color="auto"/>
                  </w:divBdr>
                </w:div>
              </w:divsChild>
            </w:div>
            <w:div w:id="759449813">
              <w:marLeft w:val="0"/>
              <w:marRight w:val="0"/>
              <w:marTop w:val="0"/>
              <w:marBottom w:val="0"/>
              <w:divBdr>
                <w:top w:val="none" w:sz="0" w:space="0" w:color="auto"/>
                <w:left w:val="none" w:sz="0" w:space="0" w:color="auto"/>
                <w:bottom w:val="none" w:sz="0" w:space="0" w:color="auto"/>
                <w:right w:val="none" w:sz="0" w:space="0" w:color="auto"/>
              </w:divBdr>
              <w:divsChild>
                <w:div w:id="30805815">
                  <w:marLeft w:val="0"/>
                  <w:marRight w:val="0"/>
                  <w:marTop w:val="0"/>
                  <w:marBottom w:val="0"/>
                  <w:divBdr>
                    <w:top w:val="none" w:sz="0" w:space="0" w:color="auto"/>
                    <w:left w:val="none" w:sz="0" w:space="0" w:color="auto"/>
                    <w:bottom w:val="none" w:sz="0" w:space="0" w:color="auto"/>
                    <w:right w:val="none" w:sz="0" w:space="0" w:color="auto"/>
                  </w:divBdr>
                </w:div>
              </w:divsChild>
            </w:div>
            <w:div w:id="940531840">
              <w:marLeft w:val="0"/>
              <w:marRight w:val="0"/>
              <w:marTop w:val="0"/>
              <w:marBottom w:val="0"/>
              <w:divBdr>
                <w:top w:val="none" w:sz="0" w:space="0" w:color="auto"/>
                <w:left w:val="none" w:sz="0" w:space="0" w:color="auto"/>
                <w:bottom w:val="none" w:sz="0" w:space="0" w:color="auto"/>
                <w:right w:val="none" w:sz="0" w:space="0" w:color="auto"/>
              </w:divBdr>
              <w:divsChild>
                <w:div w:id="97452884">
                  <w:marLeft w:val="0"/>
                  <w:marRight w:val="0"/>
                  <w:marTop w:val="0"/>
                  <w:marBottom w:val="0"/>
                  <w:divBdr>
                    <w:top w:val="none" w:sz="0" w:space="0" w:color="auto"/>
                    <w:left w:val="none" w:sz="0" w:space="0" w:color="auto"/>
                    <w:bottom w:val="none" w:sz="0" w:space="0" w:color="auto"/>
                    <w:right w:val="none" w:sz="0" w:space="0" w:color="auto"/>
                  </w:divBdr>
                </w:div>
              </w:divsChild>
            </w:div>
            <w:div w:id="1092815687">
              <w:marLeft w:val="0"/>
              <w:marRight w:val="0"/>
              <w:marTop w:val="0"/>
              <w:marBottom w:val="0"/>
              <w:divBdr>
                <w:top w:val="none" w:sz="0" w:space="0" w:color="auto"/>
                <w:left w:val="none" w:sz="0" w:space="0" w:color="auto"/>
                <w:bottom w:val="none" w:sz="0" w:space="0" w:color="auto"/>
                <w:right w:val="none" w:sz="0" w:space="0" w:color="auto"/>
              </w:divBdr>
              <w:divsChild>
                <w:div w:id="1223566093">
                  <w:marLeft w:val="0"/>
                  <w:marRight w:val="0"/>
                  <w:marTop w:val="0"/>
                  <w:marBottom w:val="0"/>
                  <w:divBdr>
                    <w:top w:val="none" w:sz="0" w:space="0" w:color="auto"/>
                    <w:left w:val="none" w:sz="0" w:space="0" w:color="auto"/>
                    <w:bottom w:val="none" w:sz="0" w:space="0" w:color="auto"/>
                    <w:right w:val="none" w:sz="0" w:space="0" w:color="auto"/>
                  </w:divBdr>
                </w:div>
              </w:divsChild>
            </w:div>
            <w:div w:id="1225215356">
              <w:marLeft w:val="0"/>
              <w:marRight w:val="0"/>
              <w:marTop w:val="0"/>
              <w:marBottom w:val="0"/>
              <w:divBdr>
                <w:top w:val="none" w:sz="0" w:space="0" w:color="auto"/>
                <w:left w:val="none" w:sz="0" w:space="0" w:color="auto"/>
                <w:bottom w:val="none" w:sz="0" w:space="0" w:color="auto"/>
                <w:right w:val="none" w:sz="0" w:space="0" w:color="auto"/>
              </w:divBdr>
              <w:divsChild>
                <w:div w:id="694379198">
                  <w:marLeft w:val="0"/>
                  <w:marRight w:val="0"/>
                  <w:marTop w:val="0"/>
                  <w:marBottom w:val="0"/>
                  <w:divBdr>
                    <w:top w:val="none" w:sz="0" w:space="0" w:color="auto"/>
                    <w:left w:val="none" w:sz="0" w:space="0" w:color="auto"/>
                    <w:bottom w:val="none" w:sz="0" w:space="0" w:color="auto"/>
                    <w:right w:val="none" w:sz="0" w:space="0" w:color="auto"/>
                  </w:divBdr>
                </w:div>
              </w:divsChild>
            </w:div>
            <w:div w:id="1391733680">
              <w:marLeft w:val="0"/>
              <w:marRight w:val="0"/>
              <w:marTop w:val="0"/>
              <w:marBottom w:val="0"/>
              <w:divBdr>
                <w:top w:val="none" w:sz="0" w:space="0" w:color="auto"/>
                <w:left w:val="none" w:sz="0" w:space="0" w:color="auto"/>
                <w:bottom w:val="none" w:sz="0" w:space="0" w:color="auto"/>
                <w:right w:val="none" w:sz="0" w:space="0" w:color="auto"/>
              </w:divBdr>
              <w:divsChild>
                <w:div w:id="1959870384">
                  <w:marLeft w:val="0"/>
                  <w:marRight w:val="0"/>
                  <w:marTop w:val="0"/>
                  <w:marBottom w:val="0"/>
                  <w:divBdr>
                    <w:top w:val="none" w:sz="0" w:space="0" w:color="auto"/>
                    <w:left w:val="none" w:sz="0" w:space="0" w:color="auto"/>
                    <w:bottom w:val="none" w:sz="0" w:space="0" w:color="auto"/>
                    <w:right w:val="none" w:sz="0" w:space="0" w:color="auto"/>
                  </w:divBdr>
                </w:div>
              </w:divsChild>
            </w:div>
            <w:div w:id="1460298110">
              <w:marLeft w:val="0"/>
              <w:marRight w:val="0"/>
              <w:marTop w:val="0"/>
              <w:marBottom w:val="0"/>
              <w:divBdr>
                <w:top w:val="none" w:sz="0" w:space="0" w:color="auto"/>
                <w:left w:val="none" w:sz="0" w:space="0" w:color="auto"/>
                <w:bottom w:val="none" w:sz="0" w:space="0" w:color="auto"/>
                <w:right w:val="none" w:sz="0" w:space="0" w:color="auto"/>
              </w:divBdr>
              <w:divsChild>
                <w:div w:id="63009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279033">
          <w:marLeft w:val="0"/>
          <w:marRight w:val="0"/>
          <w:marTop w:val="0"/>
          <w:marBottom w:val="0"/>
          <w:divBdr>
            <w:top w:val="none" w:sz="0" w:space="0" w:color="auto"/>
            <w:left w:val="none" w:sz="0" w:space="0" w:color="auto"/>
            <w:bottom w:val="none" w:sz="0" w:space="0" w:color="auto"/>
            <w:right w:val="none" w:sz="0" w:space="0" w:color="auto"/>
          </w:divBdr>
          <w:divsChild>
            <w:div w:id="64300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546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1.emf"/><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36C2FA-620A-40C3-8E5E-577F16ED2A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53</Pages>
  <Words>8013</Words>
  <Characters>45677</Characters>
  <Application>Microsoft Office Word</Application>
  <DocSecurity>0</DocSecurity>
  <Lines>380</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Эмиль</dc:creator>
  <cp:keywords/>
  <dc:description/>
  <cp:lastModifiedBy>User</cp:lastModifiedBy>
  <cp:revision>12</cp:revision>
  <cp:lastPrinted>2022-09-23T10:23:00Z</cp:lastPrinted>
  <dcterms:created xsi:type="dcterms:W3CDTF">2022-08-01T12:18:00Z</dcterms:created>
  <dcterms:modified xsi:type="dcterms:W3CDTF">2022-10-21T08:53:00Z</dcterms:modified>
</cp:coreProperties>
</file>